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35900" w14:textId="12030D7D" w:rsidR="00D7571A" w:rsidRDefault="00D7571A" w:rsidP="007150DC">
      <w:pPr>
        <w:spacing w:after="0" w:line="276" w:lineRule="auto"/>
      </w:pPr>
    </w:p>
    <w:p w14:paraId="68C1AC5A" w14:textId="77777777" w:rsidR="00E65EFA" w:rsidRDefault="00E65EFA" w:rsidP="007150DC">
      <w:pPr>
        <w:spacing w:after="0" w:line="276" w:lineRule="auto"/>
      </w:pPr>
    </w:p>
    <w:p w14:paraId="6E2090D1" w14:textId="77777777" w:rsidR="00E65EFA" w:rsidRDefault="00E65EFA" w:rsidP="007150DC">
      <w:pPr>
        <w:spacing w:after="0" w:line="276" w:lineRule="auto"/>
      </w:pPr>
    </w:p>
    <w:sdt>
      <w:sdtPr>
        <w:id w:val="-887958977"/>
        <w:docPartObj>
          <w:docPartGallery w:val="Cover Pages"/>
          <w:docPartUnique/>
        </w:docPartObj>
      </w:sdtPr>
      <w:sdtEndPr/>
      <w:sdtContent>
        <w:p w14:paraId="6C379E6F" w14:textId="6B9AF91A" w:rsidR="008F5A48" w:rsidRPr="00ED696D" w:rsidRDefault="008F5A48" w:rsidP="007150DC">
          <w:pPr>
            <w:spacing w:after="0" w:line="276" w:lineRule="auto"/>
          </w:pPr>
        </w:p>
        <w:tbl>
          <w:tblPr>
            <w:tblpPr w:leftFromText="187" w:rightFromText="187" w:vertAnchor="page" w:horzAnchor="margin" w:tblpY="6257"/>
            <w:tblW w:w="4711" w:type="pct"/>
            <w:tblBorders>
              <w:left w:val="single" w:sz="12" w:space="0" w:color="4472C4" w:themeColor="accent1"/>
            </w:tblBorders>
            <w:tblCellMar>
              <w:left w:w="144" w:type="dxa"/>
              <w:right w:w="115" w:type="dxa"/>
            </w:tblCellMar>
            <w:tblLook w:val="04A0" w:firstRow="1" w:lastRow="0" w:firstColumn="1" w:lastColumn="0" w:noHBand="0" w:noVBand="1"/>
          </w:tblPr>
          <w:tblGrid>
            <w:gridCol w:w="8504"/>
          </w:tblGrid>
          <w:tr w:rsidR="00ED696D" w:rsidRPr="00ED696D" w14:paraId="14D5E426" w14:textId="77777777" w:rsidTr="00D02237">
            <w:trPr>
              <w:trHeight w:val="5242"/>
            </w:trPr>
            <w:tc>
              <w:tcPr>
                <w:tcW w:w="8504" w:type="dxa"/>
                <w:tcBorders>
                  <w:left w:val="nil"/>
                  <w:bottom w:val="nil"/>
                </w:tcBorders>
                <w:vAlign w:val="bottom"/>
              </w:tcPr>
              <w:sdt>
                <w:sdtPr>
                  <w:rPr>
                    <w:rFonts w:ascii="Arial" w:hAnsi="Arial" w:cs="Arial"/>
                    <w:b/>
                    <w:bCs/>
                    <w:color w:val="auto"/>
                    <w:sz w:val="80"/>
                    <w:szCs w:val="80"/>
                  </w:rPr>
                  <w:alias w:val="Title"/>
                  <w:id w:val="13406919"/>
                  <w:placeholder>
                    <w:docPart w:val="70B9114B3DED49E39E3819A4442721B5"/>
                  </w:placeholder>
                  <w:dataBinding w:prefixMappings="xmlns:ns0='http://schemas.openxmlformats.org/package/2006/metadata/core-properties' xmlns:ns1='http://purl.org/dc/elements/1.1/'" w:xpath="/ns0:coreProperties[1]/ns1:title[1]" w:storeItemID="{6C3C8BC8-F283-45AE-878A-BAB7291924A1}"/>
                  <w:text/>
                </w:sdtPr>
                <w:sdtEndPr/>
                <w:sdtContent>
                  <w:p w14:paraId="2BFC9B13" w14:textId="3DE42CE9" w:rsidR="000E23DC" w:rsidRPr="00ED696D" w:rsidRDefault="00E936DE" w:rsidP="00B06040">
                    <w:pPr>
                      <w:pStyle w:val="NoSpacing"/>
                      <w:jc w:val="center"/>
                      <w:rPr>
                        <w:rFonts w:asciiTheme="majorHAnsi" w:eastAsiaTheme="majorEastAsia" w:hAnsiTheme="majorHAnsi" w:cstheme="majorBidi"/>
                        <w:color w:val="auto"/>
                        <w:sz w:val="88"/>
                        <w:szCs w:val="88"/>
                      </w:rPr>
                    </w:pPr>
                    <w:r>
                      <w:rPr>
                        <w:rFonts w:ascii="Arial" w:hAnsi="Arial" w:cs="Arial"/>
                        <w:b/>
                        <w:bCs/>
                        <w:color w:val="auto"/>
                        <w:sz w:val="80"/>
                        <w:szCs w:val="80"/>
                      </w:rPr>
                      <w:t>‘MODEL’ CHILD PROTECTION POLICY STRUCTURE GUIDANCE</w:t>
                    </w:r>
                  </w:p>
                </w:sdtContent>
              </w:sdt>
            </w:tc>
          </w:tr>
          <w:tr w:rsidR="00ED696D" w:rsidRPr="00ED696D" w14:paraId="0D41CE3F" w14:textId="77777777" w:rsidTr="00D02237">
            <w:tc>
              <w:tcPr>
                <w:tcW w:w="8504" w:type="dxa"/>
                <w:tcBorders>
                  <w:left w:val="nil"/>
                </w:tcBorders>
                <w:tcMar>
                  <w:top w:w="216" w:type="dxa"/>
                  <w:left w:w="115" w:type="dxa"/>
                  <w:bottom w:w="216" w:type="dxa"/>
                  <w:right w:w="115" w:type="dxa"/>
                </w:tcMar>
                <w:vAlign w:val="bottom"/>
              </w:tcPr>
              <w:p w14:paraId="6C9E3AC7" w14:textId="4A281616" w:rsidR="000E23DC" w:rsidRPr="00ED696D" w:rsidRDefault="006B0D77" w:rsidP="007150DC">
                <w:pPr>
                  <w:pStyle w:val="NoSpacing"/>
                  <w:spacing w:line="276" w:lineRule="auto"/>
                  <w:rPr>
                    <w:color w:val="auto"/>
                    <w:sz w:val="24"/>
                  </w:rPr>
                </w:pPr>
                <w:r>
                  <w:rPr>
                    <w:rFonts w:ascii="Arial" w:hAnsi="Arial" w:cs="Arial"/>
                    <w:color w:val="auto"/>
                    <w:sz w:val="48"/>
                    <w:szCs w:val="48"/>
                  </w:rPr>
                  <w:t>Blue Gate Fields Infants</w:t>
                </w:r>
              </w:p>
            </w:tc>
          </w:tr>
        </w:tbl>
        <w:p w14:paraId="5E80E64C" w14:textId="3A860119" w:rsidR="007150DC" w:rsidRPr="00ED696D" w:rsidRDefault="006B0D77" w:rsidP="007150DC">
          <w:pPr>
            <w:spacing w:after="0" w:line="276" w:lineRule="auto"/>
          </w:pPr>
          <w:r>
            <w:rPr>
              <w:rFonts w:ascii="Arial" w:hAnsi="Arial" w:cs="Arial"/>
              <w:noProof/>
            </w:rPr>
            <mc:AlternateContent>
              <mc:Choice Requires="wps">
                <w:drawing>
                  <wp:anchor distT="0" distB="0" distL="114300" distR="114300" simplePos="0" relativeHeight="251677184" behindDoc="0" locked="0" layoutInCell="1" allowOverlap="1" wp14:anchorId="7B5B9CB1" wp14:editId="424FEF86">
                    <wp:simplePos x="0" y="0"/>
                    <wp:positionH relativeFrom="column">
                      <wp:posOffset>6378574</wp:posOffset>
                    </wp:positionH>
                    <wp:positionV relativeFrom="paragraph">
                      <wp:posOffset>7597775</wp:posOffset>
                    </wp:positionV>
                    <wp:extent cx="45719" cy="47625"/>
                    <wp:effectExtent l="0" t="0" r="12065" b="28575"/>
                    <wp:wrapNone/>
                    <wp:docPr id="13" name="Text Box 13"/>
                    <wp:cNvGraphicFramePr/>
                    <a:graphic xmlns:a="http://schemas.openxmlformats.org/drawingml/2006/main">
                      <a:graphicData uri="http://schemas.microsoft.com/office/word/2010/wordprocessingShape">
                        <wps:wsp>
                          <wps:cNvSpPr txBox="1"/>
                          <wps:spPr>
                            <a:xfrm flipH="1">
                              <a:off x="0" y="0"/>
                              <a:ext cx="45719" cy="47625"/>
                            </a:xfrm>
                            <a:prstGeom prst="rect">
                              <a:avLst/>
                            </a:prstGeom>
                            <a:solidFill>
                              <a:schemeClr val="lt1"/>
                            </a:solidFill>
                            <a:ln w="6350">
                              <a:solidFill>
                                <a:prstClr val="black"/>
                              </a:solidFill>
                            </a:ln>
                          </wps:spPr>
                          <wps:txbx>
                            <w:txbxContent>
                              <w:p w14:paraId="53A7E8FD" w14:textId="1F565B59" w:rsidR="00850872" w:rsidRPr="00EF461C" w:rsidRDefault="00850872">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B9CB1" id="_x0000_t202" coordsize="21600,21600" o:spt="202" path="m,l,21600r21600,l21600,xe">
                    <v:stroke joinstyle="miter"/>
                    <v:path gradientshapeok="t" o:connecttype="rect"/>
                  </v:shapetype>
                  <v:shape id="Text Box 13" o:spid="_x0000_s1026" type="#_x0000_t202" style="position:absolute;margin-left:502.25pt;margin-top:598.25pt;width:3.6pt;height:3.75pt;flip:x;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" fillcolor="white [3201]" strokeweight=".5pt">
                    <v:textbox>
                      <w:txbxContent>
                        <w:p w14:paraId="53A7E8FD" w14:textId="1F565B59" w:rsidR="00850872" w:rsidRPr="00EF461C" w:rsidRDefault="00850872">
                          <w:pPr>
                            <w:rPr>
                              <w:rFonts w:ascii="Arial" w:hAnsi="Arial" w:cs="Arial"/>
                              <w:sz w:val="20"/>
                              <w:szCs w:val="20"/>
                            </w:rPr>
                          </w:pPr>
                        </w:p>
                      </w:txbxContent>
                    </v:textbox>
                  </v:shape>
                </w:pict>
              </mc:Fallback>
            </mc:AlternateContent>
          </w:r>
          <w:r>
            <w:rPr>
              <w:rFonts w:ascii="Arial" w:hAnsi="Arial" w:cs="Arial"/>
              <w:noProof/>
            </w:rPr>
            <mc:AlternateContent>
              <mc:Choice Requires="wps">
                <w:drawing>
                  <wp:anchor distT="0" distB="0" distL="114300" distR="114300" simplePos="0" relativeHeight="251668992" behindDoc="0" locked="0" layoutInCell="1" allowOverlap="1" wp14:anchorId="2C88D5E9" wp14:editId="7AA6E404">
                    <wp:simplePos x="0" y="0"/>
                    <wp:positionH relativeFrom="column">
                      <wp:posOffset>4181475</wp:posOffset>
                    </wp:positionH>
                    <wp:positionV relativeFrom="paragraph">
                      <wp:posOffset>7845424</wp:posOffset>
                    </wp:positionV>
                    <wp:extent cx="47625" cy="45719"/>
                    <wp:effectExtent l="0" t="0" r="28575" b="12065"/>
                    <wp:wrapNone/>
                    <wp:docPr id="12" name="Text Box 12"/>
                    <wp:cNvGraphicFramePr/>
                    <a:graphic xmlns:a="http://schemas.openxmlformats.org/drawingml/2006/main">
                      <a:graphicData uri="http://schemas.microsoft.com/office/word/2010/wordprocessingShape">
                        <wps:wsp>
                          <wps:cNvSpPr txBox="1"/>
                          <wps:spPr>
                            <a:xfrm flipV="1">
                              <a:off x="0" y="0"/>
                              <a:ext cx="47625" cy="45719"/>
                            </a:xfrm>
                            <a:prstGeom prst="rect">
                              <a:avLst/>
                            </a:prstGeom>
                            <a:solidFill>
                              <a:schemeClr val="lt1"/>
                            </a:solidFill>
                            <a:ln w="6350">
                              <a:solidFill>
                                <a:prstClr val="black"/>
                              </a:solidFill>
                            </a:ln>
                          </wps:spPr>
                          <wps:txbx>
                            <w:txbxContent>
                              <w:p w14:paraId="06D7DE9D" w14:textId="0BF4CCD6" w:rsidR="00850872" w:rsidRPr="00671E90" w:rsidRDefault="00671E90">
                                <w:pPr>
                                  <w:rPr>
                                    <w:strike/>
                                  </w:rPr>
                                </w:pPr>
                                <w:r w:rsidRPr="00671E90">
                                  <w:rPr>
                                    <w:strike/>
                                  </w:rPr>
                                  <w:t>abc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8D5E9" id="Text Box 12" o:spid="_x0000_s1027" type="#_x0000_t202" style="position:absolute;margin-left:329.25pt;margin-top:617.75pt;width:3.75pt;height:3.6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" fillcolor="white [3201]" strokeweight=".5pt">
                    <v:textbox>
                      <w:txbxContent>
                        <w:p w14:paraId="06D7DE9D" w14:textId="0BF4CCD6" w:rsidR="00850872" w:rsidRPr="00671E90" w:rsidRDefault="00671E90">
                          <w:pPr>
                            <w:rPr>
                              <w:strike/>
                            </w:rPr>
                          </w:pPr>
                          <w:r w:rsidRPr="00671E90">
                            <w:rPr>
                              <w:strike/>
                            </w:rPr>
                            <w:t>abc</w:t>
                          </w:r>
                        </w:p>
                      </w:txbxContent>
                    </v:textbox>
                  </v:shape>
                </w:pict>
              </mc:Fallback>
            </mc:AlternateContent>
          </w:r>
          <w:r>
            <w:rPr>
              <w:rFonts w:ascii="Arial" w:hAnsi="Arial" w:cs="Arial"/>
              <w:noProof/>
            </w:rPr>
            <mc:AlternateContent>
              <mc:Choice Requires="wps">
                <w:drawing>
                  <wp:anchor distT="0" distB="0" distL="114300" distR="114300" simplePos="0" relativeHeight="251657728" behindDoc="0" locked="0" layoutInCell="1" allowOverlap="1" wp14:anchorId="6B2B3E71" wp14:editId="7B5EE523">
                    <wp:simplePos x="0" y="0"/>
                    <wp:positionH relativeFrom="column">
                      <wp:posOffset>6308724</wp:posOffset>
                    </wp:positionH>
                    <wp:positionV relativeFrom="paragraph">
                      <wp:posOffset>6397625</wp:posOffset>
                    </wp:positionV>
                    <wp:extent cx="45719" cy="45719"/>
                    <wp:effectExtent l="0" t="0" r="12065" b="12065"/>
                    <wp:wrapNone/>
                    <wp:docPr id="9" name="Text Box 9"/>
                    <wp:cNvGraphicFramePr/>
                    <a:graphic xmlns:a="http://schemas.openxmlformats.org/drawingml/2006/main">
                      <a:graphicData uri="http://schemas.microsoft.com/office/word/2010/wordprocessingShape">
                        <wps:wsp>
                          <wps:cNvSpPr txBox="1"/>
                          <wps:spPr>
                            <a:xfrm flipH="1">
                              <a:off x="0" y="0"/>
                              <a:ext cx="45719" cy="45719"/>
                            </a:xfrm>
                            <a:prstGeom prst="rect">
                              <a:avLst/>
                            </a:prstGeom>
                            <a:solidFill>
                              <a:schemeClr val="lt1"/>
                            </a:solidFill>
                            <a:ln w="6350">
                              <a:solidFill>
                                <a:prstClr val="black"/>
                              </a:solidFill>
                            </a:ln>
                          </wps:spPr>
                          <wps:txbx>
                            <w:txbxContent>
                              <w:p w14:paraId="53554D87" w14:textId="10A08C62" w:rsidR="00B3338E" w:rsidRPr="003842D2" w:rsidRDefault="00B3338E">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B3E71" id="Text Box 9" o:spid="_x0000_s1028" type="#_x0000_t202" style="position:absolute;margin-left:496.75pt;margin-top:503.75pt;width:3.6pt;height:3.6pt;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" fillcolor="white [3201]" strokeweight=".5pt">
                    <v:textbox>
                      <w:txbxContent>
                        <w:p w14:paraId="53554D87" w14:textId="10A08C62" w:rsidR="00B3338E" w:rsidRPr="003842D2" w:rsidRDefault="00B3338E">
                          <w:pPr>
                            <w:rPr>
                              <w:rFonts w:ascii="Arial" w:hAnsi="Arial" w:cs="Arial"/>
                              <w:sz w:val="20"/>
                              <w:szCs w:val="20"/>
                            </w:rPr>
                          </w:pPr>
                        </w:p>
                      </w:txbxContent>
                    </v:textbox>
                  </v:shape>
                </w:pict>
              </mc:Fallback>
            </mc:AlternateContent>
          </w:r>
          <w:r>
            <w:rPr>
              <w:rFonts w:ascii="Arial" w:hAnsi="Arial" w:cs="Arial"/>
              <w:noProof/>
            </w:rPr>
            <mc:AlternateContent>
              <mc:Choice Requires="wps">
                <w:drawing>
                  <wp:anchor distT="0" distB="0" distL="114300" distR="114300" simplePos="0" relativeHeight="251645440" behindDoc="0" locked="0" layoutInCell="1" allowOverlap="1" wp14:anchorId="264BC5C5" wp14:editId="20BFB87F">
                    <wp:simplePos x="0" y="0"/>
                    <wp:positionH relativeFrom="column">
                      <wp:posOffset>6443980</wp:posOffset>
                    </wp:positionH>
                    <wp:positionV relativeFrom="paragraph">
                      <wp:posOffset>6149975</wp:posOffset>
                    </wp:positionV>
                    <wp:extent cx="45719" cy="45719"/>
                    <wp:effectExtent l="0" t="0" r="12065" b="12065"/>
                    <wp:wrapNone/>
                    <wp:docPr id="2" name="Text Box 2"/>
                    <wp:cNvGraphicFramePr/>
                    <a:graphic xmlns:a="http://schemas.openxmlformats.org/drawingml/2006/main">
                      <a:graphicData uri="http://schemas.microsoft.com/office/word/2010/wordprocessingShape">
                        <wps:wsp>
                          <wps:cNvSpPr txBox="1"/>
                          <wps:spPr>
                            <a:xfrm>
                              <a:off x="0" y="0"/>
                              <a:ext cx="45719" cy="45719"/>
                            </a:xfrm>
                            <a:prstGeom prst="rect">
                              <a:avLst/>
                            </a:prstGeom>
                            <a:solidFill>
                              <a:schemeClr val="lt1"/>
                            </a:solidFill>
                            <a:ln w="6350">
                              <a:solidFill>
                                <a:prstClr val="black"/>
                              </a:solidFill>
                            </a:ln>
                          </wps:spPr>
                          <wps:txbx>
                            <w:txbxContent>
                              <w:p w14:paraId="62B165C3" w14:textId="7A5A6E83" w:rsidR="00DE6D2A" w:rsidRDefault="00DE6D2A">
                                <w:r>
                                  <w:t xml:space="preserve">Structure Guide </w:t>
                                </w:r>
                                <w:r w:rsidR="00615E8F">
                                  <w:t>Colour Code</w:t>
                                </w:r>
                              </w:p>
                              <w:p w14:paraId="35446B5B" w14:textId="77777777" w:rsidR="00615E8F" w:rsidRDefault="00615E8F"/>
                              <w:p w14:paraId="4E6ED55E" w14:textId="375EB025" w:rsidR="007553B4" w:rsidRDefault="007553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BC5C5" id="Text Box 2" o:spid="_x0000_s1029" type="#_x0000_t202" style="position:absolute;margin-left:507.4pt;margin-top:484.25pt;width:3.6pt;height:3.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" fillcolor="white [3201]" strokeweight=".5pt">
                    <v:textbox>
                      <w:txbxContent>
                        <w:p w14:paraId="62B165C3" w14:textId="7A5A6E83" w:rsidR="00DE6D2A" w:rsidRDefault="00DE6D2A">
                          <w:r>
                            <w:t xml:space="preserve">Structure Guide </w:t>
                          </w:r>
                          <w:r w:rsidR="00615E8F">
                            <w:t>Colour Code</w:t>
                          </w:r>
                        </w:p>
                        <w:p w14:paraId="35446B5B" w14:textId="77777777" w:rsidR="00615E8F" w:rsidRDefault="00615E8F"/>
                        <w:p w14:paraId="4E6ED55E" w14:textId="375EB025" w:rsidR="007553B4" w:rsidRDefault="007553B4"/>
                      </w:txbxContent>
                    </v:textbox>
                  </v:shape>
                </w:pict>
              </mc:Fallback>
            </mc:AlternateContent>
          </w:r>
          <w:r w:rsidR="00131F18" w:rsidRPr="00ED696D">
            <w:rPr>
              <w:rFonts w:ascii="Arial" w:hAnsi="Arial" w:cs="Arial"/>
              <w:noProof/>
            </w:rPr>
            <mc:AlternateContent>
              <mc:Choice Requires="wps">
                <w:drawing>
                  <wp:anchor distT="45720" distB="45720" distL="114300" distR="114300" simplePos="0" relativeHeight="251658241" behindDoc="0" locked="0" layoutInCell="1" allowOverlap="1" wp14:anchorId="09B15A59" wp14:editId="1E6D3380">
                    <wp:simplePos x="0" y="0"/>
                    <wp:positionH relativeFrom="column">
                      <wp:posOffset>-120650</wp:posOffset>
                    </wp:positionH>
                    <wp:positionV relativeFrom="paragraph">
                      <wp:posOffset>622935</wp:posOffset>
                    </wp:positionV>
                    <wp:extent cx="5740400" cy="2171700"/>
                    <wp:effectExtent l="0" t="0" r="1270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2171700"/>
                            </a:xfrm>
                            <a:prstGeom prst="roundRect">
                              <a:avLst>
                                <a:gd name="adj" fmla="val 4531"/>
                              </a:avLst>
                            </a:prstGeom>
                            <a:solidFill>
                              <a:srgbClr val="0059AB"/>
                            </a:solidFill>
                            <a:ln w="9525">
                              <a:solidFill>
                                <a:srgbClr val="0059AB"/>
                              </a:solidFill>
                              <a:miter lim="800000"/>
                              <a:headEnd/>
                              <a:tailEnd/>
                            </a:ln>
                          </wps:spPr>
                          <wps:txbx>
                            <w:txbxContent>
                              <w:p w14:paraId="26F6E2BC" w14:textId="6D095DB9" w:rsidR="00131F18" w:rsidRPr="007721A8" w:rsidRDefault="00131F18" w:rsidP="00131F18">
                                <w:pPr>
                                  <w:spacing w:line="360" w:lineRule="auto"/>
                                  <w:jc w:val="center"/>
                                  <w:rPr>
                                    <w:rFonts w:ascii="Arial" w:hAnsi="Arial" w:cs="Arial"/>
                                    <w:i/>
                                    <w:iCs/>
                                    <w:color w:val="FFFFFF" w:themeColor="background1"/>
                                    <w:sz w:val="24"/>
                                    <w:szCs w:val="24"/>
                                  </w:rPr>
                                </w:pPr>
                                <w:r w:rsidRPr="007721A8">
                                  <w:rPr>
                                    <w:rFonts w:ascii="Arial" w:hAnsi="Arial" w:cs="Arial"/>
                                    <w:i/>
                                    <w:iCs/>
                                    <w:color w:val="FFFFFF" w:themeColor="background1"/>
                                    <w:sz w:val="24"/>
                                    <w:szCs w:val="24"/>
                                  </w:rPr>
                                  <w:t>Tower Hamlets Education Safeguarding Service has provided this policy structure</w:t>
                                </w:r>
                                <w:r w:rsidR="000D4A32">
                                  <w:rPr>
                                    <w:rFonts w:ascii="Arial" w:hAnsi="Arial" w:cs="Arial"/>
                                    <w:i/>
                                    <w:iCs/>
                                    <w:color w:val="FFFFFF" w:themeColor="background1"/>
                                    <w:sz w:val="24"/>
                                    <w:szCs w:val="24"/>
                                  </w:rPr>
                                  <w:t xml:space="preserve"> guide</w:t>
                                </w:r>
                                <w:r w:rsidRPr="007721A8">
                                  <w:rPr>
                                    <w:rFonts w:ascii="Arial" w:hAnsi="Arial" w:cs="Arial"/>
                                    <w:i/>
                                    <w:iCs/>
                                    <w:color w:val="FFFFFF" w:themeColor="background1"/>
                                    <w:sz w:val="24"/>
                                    <w:szCs w:val="24"/>
                                  </w:rPr>
                                  <w:t xml:space="preserve"> to assist schools when </w:t>
                                </w:r>
                                <w:r w:rsidR="001335A1">
                                  <w:rPr>
                                    <w:rFonts w:ascii="Arial" w:hAnsi="Arial" w:cs="Arial"/>
                                    <w:i/>
                                    <w:iCs/>
                                    <w:color w:val="FFFFFF" w:themeColor="background1"/>
                                    <w:sz w:val="24"/>
                                    <w:szCs w:val="24"/>
                                  </w:rPr>
                                  <w:t xml:space="preserve">annually </w:t>
                                </w:r>
                                <w:r w:rsidRPr="007721A8">
                                  <w:rPr>
                                    <w:rFonts w:ascii="Arial" w:hAnsi="Arial" w:cs="Arial"/>
                                    <w:i/>
                                    <w:iCs/>
                                    <w:color w:val="FFFFFF" w:themeColor="background1"/>
                                    <w:sz w:val="24"/>
                                    <w:szCs w:val="24"/>
                                  </w:rPr>
                                  <w:t xml:space="preserve">reviewing their 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 xml:space="preserve">olicy </w:t>
                                </w:r>
                                <w:r w:rsidR="00B70E88">
                                  <w:rPr>
                                    <w:rFonts w:ascii="Arial" w:hAnsi="Arial" w:cs="Arial"/>
                                    <w:i/>
                                    <w:iCs/>
                                    <w:color w:val="FFFFFF" w:themeColor="background1"/>
                                    <w:sz w:val="24"/>
                                    <w:szCs w:val="24"/>
                                  </w:rPr>
                                  <w:t>in preparation for</w:t>
                                </w:r>
                                <w:r w:rsidRPr="007721A8">
                                  <w:rPr>
                                    <w:rFonts w:ascii="Arial" w:hAnsi="Arial" w:cs="Arial"/>
                                    <w:i/>
                                    <w:iCs/>
                                    <w:color w:val="FFFFFF" w:themeColor="background1"/>
                                    <w:sz w:val="24"/>
                                    <w:szCs w:val="24"/>
                                  </w:rPr>
                                  <w:t xml:space="preserve"> ratification by the Governing Body</w:t>
                                </w:r>
                                <w:r w:rsidR="000D4A32">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If schools decide to use this policy </w:t>
                                </w:r>
                                <w:r w:rsidR="00B70E88">
                                  <w:rPr>
                                    <w:rFonts w:ascii="Arial" w:hAnsi="Arial" w:cs="Arial"/>
                                    <w:i/>
                                    <w:iCs/>
                                    <w:color w:val="FFFFFF" w:themeColor="background1"/>
                                    <w:sz w:val="24"/>
                                    <w:szCs w:val="24"/>
                                  </w:rPr>
                                  <w:t>structure guid</w:t>
                                </w:r>
                                <w:r w:rsidR="000D4A32">
                                  <w:rPr>
                                    <w:rFonts w:ascii="Arial" w:hAnsi="Arial" w:cs="Arial"/>
                                    <w:i/>
                                    <w:iCs/>
                                    <w:color w:val="FFFFFF" w:themeColor="background1"/>
                                    <w:sz w:val="24"/>
                                    <w:szCs w:val="24"/>
                                  </w:rPr>
                                  <w:t>e</w:t>
                                </w:r>
                                <w:r w:rsidRPr="007721A8">
                                  <w:rPr>
                                    <w:rFonts w:ascii="Arial" w:hAnsi="Arial" w:cs="Arial"/>
                                    <w:i/>
                                    <w:iCs/>
                                    <w:color w:val="FFFFFF" w:themeColor="background1"/>
                                    <w:sz w:val="24"/>
                                    <w:szCs w:val="24"/>
                                  </w:rPr>
                                  <w:t>, then they should ensure that the resulting policy is</w:t>
                                </w:r>
                                <w:r w:rsidR="00BF3898">
                                  <w:rPr>
                                    <w:rFonts w:ascii="Arial" w:hAnsi="Arial" w:cs="Arial"/>
                                    <w:i/>
                                    <w:iCs/>
                                    <w:color w:val="FFFFFF" w:themeColor="background1"/>
                                    <w:sz w:val="24"/>
                                    <w:szCs w:val="24"/>
                                  </w:rPr>
                                  <w:t xml:space="preserve"> </w:t>
                                </w:r>
                                <w:r w:rsidR="00BF3898" w:rsidRPr="007721A8">
                                  <w:rPr>
                                    <w:rFonts w:ascii="Arial" w:hAnsi="Arial" w:cs="Arial"/>
                                    <w:i/>
                                    <w:iCs/>
                                    <w:color w:val="FFFFFF" w:themeColor="background1"/>
                                    <w:sz w:val="24"/>
                                    <w:szCs w:val="24"/>
                                  </w:rPr>
                                  <w:t>individualised</w:t>
                                </w:r>
                                <w:r w:rsidR="00BF3898">
                                  <w:rPr>
                                    <w:rFonts w:ascii="Arial" w:hAnsi="Arial" w:cs="Arial"/>
                                    <w:i/>
                                    <w:iCs/>
                                    <w:color w:val="FFFFFF" w:themeColor="background1"/>
                                    <w:sz w:val="24"/>
                                    <w:szCs w:val="24"/>
                                  </w:rPr>
                                  <w:t xml:space="preserve"> and</w:t>
                                </w:r>
                                <w:r w:rsidRPr="007721A8">
                                  <w:rPr>
                                    <w:rFonts w:ascii="Arial" w:hAnsi="Arial" w:cs="Arial"/>
                                    <w:i/>
                                    <w:iCs/>
                                    <w:color w:val="FFFFFF" w:themeColor="background1"/>
                                    <w:sz w:val="24"/>
                                    <w:szCs w:val="24"/>
                                  </w:rPr>
                                  <w:t xml:space="preserve"> tailored to the school setting. </w:t>
                                </w:r>
                                <w:r w:rsidR="00075963">
                                  <w:rPr>
                                    <w:rFonts w:ascii="Arial" w:hAnsi="Arial" w:cs="Arial"/>
                                    <w:i/>
                                    <w:iCs/>
                                    <w:color w:val="FFFFFF" w:themeColor="background1"/>
                                    <w:sz w:val="24"/>
                                    <w:szCs w:val="24"/>
                                  </w:rPr>
                                  <w:t xml:space="preserve">It is for the school to decide on the final form and content of this policy. </w:t>
                                </w:r>
                                <w:r w:rsidRPr="007721A8">
                                  <w:rPr>
                                    <w:rFonts w:ascii="Arial" w:hAnsi="Arial" w:cs="Arial"/>
                                    <w:i/>
                                    <w:iCs/>
                                    <w:color w:val="FFFFFF" w:themeColor="background1"/>
                                    <w:sz w:val="24"/>
                                    <w:szCs w:val="24"/>
                                  </w:rPr>
                                  <w:t xml:space="preserve">The responsibility remains with the </w:t>
                                </w:r>
                                <w:r>
                                  <w:rPr>
                                    <w:rFonts w:ascii="Arial" w:hAnsi="Arial" w:cs="Arial"/>
                                    <w:i/>
                                    <w:iCs/>
                                    <w:color w:val="FFFFFF" w:themeColor="background1"/>
                                    <w:sz w:val="24"/>
                                    <w:szCs w:val="24"/>
                                  </w:rPr>
                                  <w:t>G</w:t>
                                </w:r>
                                <w:r w:rsidRPr="007721A8">
                                  <w:rPr>
                                    <w:rFonts w:ascii="Arial" w:hAnsi="Arial" w:cs="Arial"/>
                                    <w:i/>
                                    <w:iCs/>
                                    <w:color w:val="FFFFFF" w:themeColor="background1"/>
                                    <w:sz w:val="24"/>
                                    <w:szCs w:val="24"/>
                                  </w:rPr>
                                  <w:t xml:space="preserve">overning </w:t>
                                </w:r>
                                <w:r>
                                  <w:rPr>
                                    <w:rFonts w:ascii="Arial" w:hAnsi="Arial" w:cs="Arial"/>
                                    <w:i/>
                                    <w:iCs/>
                                    <w:color w:val="FFFFFF" w:themeColor="background1"/>
                                    <w:sz w:val="24"/>
                                    <w:szCs w:val="24"/>
                                  </w:rPr>
                                  <w:t>B</w:t>
                                </w:r>
                                <w:r w:rsidRPr="007721A8">
                                  <w:rPr>
                                    <w:rFonts w:ascii="Arial" w:hAnsi="Arial" w:cs="Arial"/>
                                    <w:i/>
                                    <w:iCs/>
                                    <w:color w:val="FFFFFF" w:themeColor="background1"/>
                                    <w:sz w:val="24"/>
                                    <w:szCs w:val="24"/>
                                  </w:rPr>
                                  <w:t>ody</w:t>
                                </w:r>
                                <w:r w:rsidR="00476331">
                                  <w:rPr>
                                    <w:rFonts w:ascii="Arial" w:hAnsi="Arial" w:cs="Arial"/>
                                    <w:i/>
                                    <w:iCs/>
                                    <w:color w:val="FFFFFF" w:themeColor="background1"/>
                                    <w:sz w:val="24"/>
                                    <w:szCs w:val="24"/>
                                  </w:rPr>
                                  <w:t xml:space="preserve">/Board of </w:t>
                                </w:r>
                                <w:r>
                                  <w:rPr>
                                    <w:rFonts w:ascii="Arial" w:hAnsi="Arial" w:cs="Arial"/>
                                    <w:i/>
                                    <w:iCs/>
                                    <w:color w:val="FFFFFF" w:themeColor="background1"/>
                                    <w:sz w:val="24"/>
                                    <w:szCs w:val="24"/>
                                  </w:rPr>
                                  <w:t>Trustees</w:t>
                                </w:r>
                                <w:r w:rsidR="00476331">
                                  <w:rPr>
                                    <w:rFonts w:ascii="Arial" w:hAnsi="Arial" w:cs="Arial"/>
                                    <w:i/>
                                    <w:iCs/>
                                    <w:color w:val="FFFFFF" w:themeColor="background1"/>
                                    <w:sz w:val="24"/>
                                    <w:szCs w:val="24"/>
                                  </w:rPr>
                                  <w:t>/Proprietor</w:t>
                                </w:r>
                                <w:r w:rsidRPr="007721A8">
                                  <w:rPr>
                                    <w:rFonts w:ascii="Arial" w:hAnsi="Arial" w:cs="Arial"/>
                                    <w:i/>
                                    <w:iCs/>
                                    <w:color w:val="FFFFFF" w:themeColor="background1"/>
                                    <w:sz w:val="24"/>
                                    <w:szCs w:val="24"/>
                                  </w:rPr>
                                  <w:t xml:space="preserve"> to ensure that the </w:t>
                                </w:r>
                                <w:r w:rsidR="00F929E8">
                                  <w:rPr>
                                    <w:rFonts w:ascii="Arial" w:hAnsi="Arial" w:cs="Arial"/>
                                    <w:i/>
                                    <w:iCs/>
                                    <w:color w:val="FFFFFF" w:themeColor="background1"/>
                                    <w:sz w:val="24"/>
                                    <w:szCs w:val="24"/>
                                  </w:rPr>
                                  <w:t xml:space="preserve">school’s </w:t>
                                </w:r>
                                <w:r w:rsidRPr="007721A8">
                                  <w:rPr>
                                    <w:rFonts w:ascii="Arial" w:hAnsi="Arial" w:cs="Arial"/>
                                    <w:i/>
                                    <w:iCs/>
                                    <w:color w:val="FFFFFF" w:themeColor="background1"/>
                                    <w:sz w:val="24"/>
                                    <w:szCs w:val="24"/>
                                  </w:rPr>
                                  <w:t xml:space="preserve">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olicy is effective for the</w:t>
                                </w:r>
                                <w:r w:rsidR="004D3F85">
                                  <w:rPr>
                                    <w:rFonts w:ascii="Arial" w:hAnsi="Arial" w:cs="Arial"/>
                                    <w:i/>
                                    <w:iCs/>
                                    <w:color w:val="FFFFFF" w:themeColor="background1"/>
                                    <w:sz w:val="24"/>
                                    <w:szCs w:val="24"/>
                                  </w:rPr>
                                  <w:t>ir</w:t>
                                </w:r>
                                <w:r w:rsidRPr="007721A8">
                                  <w:rPr>
                                    <w:rFonts w:ascii="Arial" w:hAnsi="Arial" w:cs="Arial"/>
                                    <w:i/>
                                    <w:iCs/>
                                    <w:color w:val="FFFFFF" w:themeColor="background1"/>
                                    <w:sz w:val="24"/>
                                    <w:szCs w:val="24"/>
                                  </w:rPr>
                                  <w:t xml:space="preserve"> school</w:t>
                                </w:r>
                                <w:r>
                                  <w:rPr>
                                    <w:rFonts w:ascii="Arial" w:hAnsi="Arial" w:cs="Arial"/>
                                    <w:i/>
                                    <w:iCs/>
                                    <w:color w:val="FFFFFF" w:themeColor="background1"/>
                                    <w:sz w:val="24"/>
                                    <w:szCs w:val="24"/>
                                  </w:rPr>
                                  <w:t xml:space="preserve"> setting</w:t>
                                </w:r>
                                <w:r w:rsidRPr="007721A8">
                                  <w:rPr>
                                    <w:rFonts w:ascii="Arial" w:hAnsi="Arial" w:cs="Arial"/>
                                    <w:i/>
                                    <w:iCs/>
                                    <w:color w:val="FFFFFF" w:themeColor="background1"/>
                                    <w:sz w:val="24"/>
                                    <w:szCs w:val="24"/>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09B15A59" id="Text Box 217" o:spid="_x0000_s1030" style="position:absolute;margin-left:-9.5pt;margin-top:49.05pt;width:452pt;height:171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297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" fillcolor="#0059ab" strokecolor="#0059ab">
                    <v:stroke joinstyle="miter"/>
                    <v:textbox>
                      <w:txbxContent>
                        <w:p w14:paraId="26F6E2BC" w14:textId="6D095DB9" w:rsidR="00131F18" w:rsidRPr="007721A8" w:rsidRDefault="00131F18" w:rsidP="00131F18">
                          <w:pPr>
                            <w:spacing w:line="360" w:lineRule="auto"/>
                            <w:jc w:val="center"/>
                            <w:rPr>
                              <w:rFonts w:ascii="Arial" w:hAnsi="Arial" w:cs="Arial"/>
                              <w:i/>
                              <w:iCs/>
                              <w:color w:val="FFFFFF" w:themeColor="background1"/>
                              <w:sz w:val="24"/>
                              <w:szCs w:val="24"/>
                            </w:rPr>
                          </w:pPr>
                          <w:r w:rsidRPr="007721A8">
                            <w:rPr>
                              <w:rFonts w:ascii="Arial" w:hAnsi="Arial" w:cs="Arial"/>
                              <w:i/>
                              <w:iCs/>
                              <w:color w:val="FFFFFF" w:themeColor="background1"/>
                              <w:sz w:val="24"/>
                              <w:szCs w:val="24"/>
                            </w:rPr>
                            <w:t>Tower Hamlets Education Safeguarding Service has provided this policy structure</w:t>
                          </w:r>
                          <w:r w:rsidR="000D4A32">
                            <w:rPr>
                              <w:rFonts w:ascii="Arial" w:hAnsi="Arial" w:cs="Arial"/>
                              <w:i/>
                              <w:iCs/>
                              <w:color w:val="FFFFFF" w:themeColor="background1"/>
                              <w:sz w:val="24"/>
                              <w:szCs w:val="24"/>
                            </w:rPr>
                            <w:t xml:space="preserve"> guide</w:t>
                          </w:r>
                          <w:r w:rsidRPr="007721A8">
                            <w:rPr>
                              <w:rFonts w:ascii="Arial" w:hAnsi="Arial" w:cs="Arial"/>
                              <w:i/>
                              <w:iCs/>
                              <w:color w:val="FFFFFF" w:themeColor="background1"/>
                              <w:sz w:val="24"/>
                              <w:szCs w:val="24"/>
                            </w:rPr>
                            <w:t xml:space="preserve"> to assist schools when </w:t>
                          </w:r>
                          <w:r w:rsidR="001335A1">
                            <w:rPr>
                              <w:rFonts w:ascii="Arial" w:hAnsi="Arial" w:cs="Arial"/>
                              <w:i/>
                              <w:iCs/>
                              <w:color w:val="FFFFFF" w:themeColor="background1"/>
                              <w:sz w:val="24"/>
                              <w:szCs w:val="24"/>
                            </w:rPr>
                            <w:t xml:space="preserve">annually </w:t>
                          </w:r>
                          <w:r w:rsidRPr="007721A8">
                            <w:rPr>
                              <w:rFonts w:ascii="Arial" w:hAnsi="Arial" w:cs="Arial"/>
                              <w:i/>
                              <w:iCs/>
                              <w:color w:val="FFFFFF" w:themeColor="background1"/>
                              <w:sz w:val="24"/>
                              <w:szCs w:val="24"/>
                            </w:rPr>
                            <w:t xml:space="preserve">reviewing their 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 xml:space="preserve">olicy </w:t>
                          </w:r>
                          <w:r w:rsidR="00B70E88">
                            <w:rPr>
                              <w:rFonts w:ascii="Arial" w:hAnsi="Arial" w:cs="Arial"/>
                              <w:i/>
                              <w:iCs/>
                              <w:color w:val="FFFFFF" w:themeColor="background1"/>
                              <w:sz w:val="24"/>
                              <w:szCs w:val="24"/>
                            </w:rPr>
                            <w:t>in preparation for</w:t>
                          </w:r>
                          <w:r w:rsidRPr="007721A8">
                            <w:rPr>
                              <w:rFonts w:ascii="Arial" w:hAnsi="Arial" w:cs="Arial"/>
                              <w:i/>
                              <w:iCs/>
                              <w:color w:val="FFFFFF" w:themeColor="background1"/>
                              <w:sz w:val="24"/>
                              <w:szCs w:val="24"/>
                            </w:rPr>
                            <w:t xml:space="preserve"> ratification by the Governing Body</w:t>
                          </w:r>
                          <w:r w:rsidR="000D4A32">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If schools decide to use this policy </w:t>
                          </w:r>
                          <w:r w:rsidR="00B70E88">
                            <w:rPr>
                              <w:rFonts w:ascii="Arial" w:hAnsi="Arial" w:cs="Arial"/>
                              <w:i/>
                              <w:iCs/>
                              <w:color w:val="FFFFFF" w:themeColor="background1"/>
                              <w:sz w:val="24"/>
                              <w:szCs w:val="24"/>
                            </w:rPr>
                            <w:t>structure guid</w:t>
                          </w:r>
                          <w:r w:rsidR="000D4A32">
                            <w:rPr>
                              <w:rFonts w:ascii="Arial" w:hAnsi="Arial" w:cs="Arial"/>
                              <w:i/>
                              <w:iCs/>
                              <w:color w:val="FFFFFF" w:themeColor="background1"/>
                              <w:sz w:val="24"/>
                              <w:szCs w:val="24"/>
                            </w:rPr>
                            <w:t>e</w:t>
                          </w:r>
                          <w:r w:rsidRPr="007721A8">
                            <w:rPr>
                              <w:rFonts w:ascii="Arial" w:hAnsi="Arial" w:cs="Arial"/>
                              <w:i/>
                              <w:iCs/>
                              <w:color w:val="FFFFFF" w:themeColor="background1"/>
                              <w:sz w:val="24"/>
                              <w:szCs w:val="24"/>
                            </w:rPr>
                            <w:t>, then they should ensure that the resulting policy is</w:t>
                          </w:r>
                          <w:r w:rsidR="00BF3898">
                            <w:rPr>
                              <w:rFonts w:ascii="Arial" w:hAnsi="Arial" w:cs="Arial"/>
                              <w:i/>
                              <w:iCs/>
                              <w:color w:val="FFFFFF" w:themeColor="background1"/>
                              <w:sz w:val="24"/>
                              <w:szCs w:val="24"/>
                            </w:rPr>
                            <w:t xml:space="preserve"> </w:t>
                          </w:r>
                          <w:r w:rsidR="00BF3898" w:rsidRPr="007721A8">
                            <w:rPr>
                              <w:rFonts w:ascii="Arial" w:hAnsi="Arial" w:cs="Arial"/>
                              <w:i/>
                              <w:iCs/>
                              <w:color w:val="FFFFFF" w:themeColor="background1"/>
                              <w:sz w:val="24"/>
                              <w:szCs w:val="24"/>
                            </w:rPr>
                            <w:t>individualised</w:t>
                          </w:r>
                          <w:r w:rsidR="00BF3898">
                            <w:rPr>
                              <w:rFonts w:ascii="Arial" w:hAnsi="Arial" w:cs="Arial"/>
                              <w:i/>
                              <w:iCs/>
                              <w:color w:val="FFFFFF" w:themeColor="background1"/>
                              <w:sz w:val="24"/>
                              <w:szCs w:val="24"/>
                            </w:rPr>
                            <w:t xml:space="preserve"> and</w:t>
                          </w:r>
                          <w:r w:rsidRPr="007721A8">
                            <w:rPr>
                              <w:rFonts w:ascii="Arial" w:hAnsi="Arial" w:cs="Arial"/>
                              <w:i/>
                              <w:iCs/>
                              <w:color w:val="FFFFFF" w:themeColor="background1"/>
                              <w:sz w:val="24"/>
                              <w:szCs w:val="24"/>
                            </w:rPr>
                            <w:t xml:space="preserve"> tailored to the school setting. </w:t>
                          </w:r>
                          <w:r w:rsidR="00075963">
                            <w:rPr>
                              <w:rFonts w:ascii="Arial" w:hAnsi="Arial" w:cs="Arial"/>
                              <w:i/>
                              <w:iCs/>
                              <w:color w:val="FFFFFF" w:themeColor="background1"/>
                              <w:sz w:val="24"/>
                              <w:szCs w:val="24"/>
                            </w:rPr>
                            <w:t xml:space="preserve">It is for the school to decide on the final form and content of this policy. </w:t>
                          </w:r>
                          <w:r w:rsidRPr="007721A8">
                            <w:rPr>
                              <w:rFonts w:ascii="Arial" w:hAnsi="Arial" w:cs="Arial"/>
                              <w:i/>
                              <w:iCs/>
                              <w:color w:val="FFFFFF" w:themeColor="background1"/>
                              <w:sz w:val="24"/>
                              <w:szCs w:val="24"/>
                            </w:rPr>
                            <w:t xml:space="preserve">The responsibility remains with the </w:t>
                          </w:r>
                          <w:r>
                            <w:rPr>
                              <w:rFonts w:ascii="Arial" w:hAnsi="Arial" w:cs="Arial"/>
                              <w:i/>
                              <w:iCs/>
                              <w:color w:val="FFFFFF" w:themeColor="background1"/>
                              <w:sz w:val="24"/>
                              <w:szCs w:val="24"/>
                            </w:rPr>
                            <w:t>G</w:t>
                          </w:r>
                          <w:r w:rsidRPr="007721A8">
                            <w:rPr>
                              <w:rFonts w:ascii="Arial" w:hAnsi="Arial" w:cs="Arial"/>
                              <w:i/>
                              <w:iCs/>
                              <w:color w:val="FFFFFF" w:themeColor="background1"/>
                              <w:sz w:val="24"/>
                              <w:szCs w:val="24"/>
                            </w:rPr>
                            <w:t xml:space="preserve">overning </w:t>
                          </w:r>
                          <w:r>
                            <w:rPr>
                              <w:rFonts w:ascii="Arial" w:hAnsi="Arial" w:cs="Arial"/>
                              <w:i/>
                              <w:iCs/>
                              <w:color w:val="FFFFFF" w:themeColor="background1"/>
                              <w:sz w:val="24"/>
                              <w:szCs w:val="24"/>
                            </w:rPr>
                            <w:t>B</w:t>
                          </w:r>
                          <w:r w:rsidRPr="007721A8">
                            <w:rPr>
                              <w:rFonts w:ascii="Arial" w:hAnsi="Arial" w:cs="Arial"/>
                              <w:i/>
                              <w:iCs/>
                              <w:color w:val="FFFFFF" w:themeColor="background1"/>
                              <w:sz w:val="24"/>
                              <w:szCs w:val="24"/>
                            </w:rPr>
                            <w:t>ody</w:t>
                          </w:r>
                          <w:r w:rsidR="00476331">
                            <w:rPr>
                              <w:rFonts w:ascii="Arial" w:hAnsi="Arial" w:cs="Arial"/>
                              <w:i/>
                              <w:iCs/>
                              <w:color w:val="FFFFFF" w:themeColor="background1"/>
                              <w:sz w:val="24"/>
                              <w:szCs w:val="24"/>
                            </w:rPr>
                            <w:t xml:space="preserve">/Board of </w:t>
                          </w:r>
                          <w:r>
                            <w:rPr>
                              <w:rFonts w:ascii="Arial" w:hAnsi="Arial" w:cs="Arial"/>
                              <w:i/>
                              <w:iCs/>
                              <w:color w:val="FFFFFF" w:themeColor="background1"/>
                              <w:sz w:val="24"/>
                              <w:szCs w:val="24"/>
                            </w:rPr>
                            <w:t>Trustees</w:t>
                          </w:r>
                          <w:r w:rsidR="00476331">
                            <w:rPr>
                              <w:rFonts w:ascii="Arial" w:hAnsi="Arial" w:cs="Arial"/>
                              <w:i/>
                              <w:iCs/>
                              <w:color w:val="FFFFFF" w:themeColor="background1"/>
                              <w:sz w:val="24"/>
                              <w:szCs w:val="24"/>
                            </w:rPr>
                            <w:t>/Proprietor</w:t>
                          </w:r>
                          <w:r w:rsidRPr="007721A8">
                            <w:rPr>
                              <w:rFonts w:ascii="Arial" w:hAnsi="Arial" w:cs="Arial"/>
                              <w:i/>
                              <w:iCs/>
                              <w:color w:val="FFFFFF" w:themeColor="background1"/>
                              <w:sz w:val="24"/>
                              <w:szCs w:val="24"/>
                            </w:rPr>
                            <w:t xml:space="preserve"> to ensure that the </w:t>
                          </w:r>
                          <w:r w:rsidR="00F929E8">
                            <w:rPr>
                              <w:rFonts w:ascii="Arial" w:hAnsi="Arial" w:cs="Arial"/>
                              <w:i/>
                              <w:iCs/>
                              <w:color w:val="FFFFFF" w:themeColor="background1"/>
                              <w:sz w:val="24"/>
                              <w:szCs w:val="24"/>
                            </w:rPr>
                            <w:t xml:space="preserve">school’s </w:t>
                          </w:r>
                          <w:r w:rsidRPr="007721A8">
                            <w:rPr>
                              <w:rFonts w:ascii="Arial" w:hAnsi="Arial" w:cs="Arial"/>
                              <w:i/>
                              <w:iCs/>
                              <w:color w:val="FFFFFF" w:themeColor="background1"/>
                              <w:sz w:val="24"/>
                              <w:szCs w:val="24"/>
                            </w:rPr>
                            <w:t xml:space="preserve">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olicy is effective for the</w:t>
                          </w:r>
                          <w:r w:rsidR="004D3F85">
                            <w:rPr>
                              <w:rFonts w:ascii="Arial" w:hAnsi="Arial" w:cs="Arial"/>
                              <w:i/>
                              <w:iCs/>
                              <w:color w:val="FFFFFF" w:themeColor="background1"/>
                              <w:sz w:val="24"/>
                              <w:szCs w:val="24"/>
                            </w:rPr>
                            <w:t>ir</w:t>
                          </w:r>
                          <w:r w:rsidRPr="007721A8">
                            <w:rPr>
                              <w:rFonts w:ascii="Arial" w:hAnsi="Arial" w:cs="Arial"/>
                              <w:i/>
                              <w:iCs/>
                              <w:color w:val="FFFFFF" w:themeColor="background1"/>
                              <w:sz w:val="24"/>
                              <w:szCs w:val="24"/>
                            </w:rPr>
                            <w:t xml:space="preserve"> school</w:t>
                          </w:r>
                          <w:r>
                            <w:rPr>
                              <w:rFonts w:ascii="Arial" w:hAnsi="Arial" w:cs="Arial"/>
                              <w:i/>
                              <w:iCs/>
                              <w:color w:val="FFFFFF" w:themeColor="background1"/>
                              <w:sz w:val="24"/>
                              <w:szCs w:val="24"/>
                            </w:rPr>
                            <w:t xml:space="preserve"> setting</w:t>
                          </w:r>
                          <w:r w:rsidRPr="007721A8">
                            <w:rPr>
                              <w:rFonts w:ascii="Arial" w:hAnsi="Arial" w:cs="Arial"/>
                              <w:i/>
                              <w:iCs/>
                              <w:color w:val="FFFFFF" w:themeColor="background1"/>
                              <w:sz w:val="24"/>
                              <w:szCs w:val="24"/>
                            </w:rPr>
                            <w:t>.</w:t>
                          </w:r>
                        </w:p>
                      </w:txbxContent>
                    </v:textbox>
                    <w10:wrap type="square"/>
                  </v:roundrect>
                </w:pict>
              </mc:Fallback>
            </mc:AlternateContent>
          </w:r>
          <w:r w:rsidR="009A4F5F" w:rsidRPr="00ED696D">
            <w:rPr>
              <w:noProof/>
            </w:rPr>
            <mc:AlternateContent>
              <mc:Choice Requires="wps">
                <w:drawing>
                  <wp:anchor distT="0" distB="0" distL="114300" distR="114300" simplePos="0" relativeHeight="251658240" behindDoc="0" locked="0" layoutInCell="1" allowOverlap="1" wp14:anchorId="60A65DF4" wp14:editId="37560E83">
                    <wp:simplePos x="0" y="0"/>
                    <wp:positionH relativeFrom="column">
                      <wp:posOffset>-914400</wp:posOffset>
                    </wp:positionH>
                    <wp:positionV relativeFrom="paragraph">
                      <wp:posOffset>7087083</wp:posOffset>
                    </wp:positionV>
                    <wp:extent cx="7559675" cy="617458"/>
                    <wp:effectExtent l="0" t="0" r="0" b="0"/>
                    <wp:wrapNone/>
                    <wp:docPr id="6" name="Text Box 6"/>
                    <wp:cNvGraphicFramePr/>
                    <a:graphic xmlns:a="http://schemas.openxmlformats.org/drawingml/2006/main">
                      <a:graphicData uri="http://schemas.microsoft.com/office/word/2010/wordprocessingShape">
                        <wps:wsp>
                          <wps:cNvSpPr txBox="1"/>
                          <wps:spPr>
                            <a:xfrm>
                              <a:off x="0" y="0"/>
                              <a:ext cx="7559675" cy="617458"/>
                            </a:xfrm>
                            <a:prstGeom prst="rect">
                              <a:avLst/>
                            </a:prstGeom>
                            <a:noFill/>
                            <a:ln w="6350">
                              <a:noFill/>
                            </a:ln>
                          </wps:spPr>
                          <wps:txbx>
                            <w:txbxContent>
                              <w:p w14:paraId="4AA752AA" w14:textId="2AC7D92F" w:rsidR="001B230D" w:rsidRPr="000E23DC" w:rsidRDefault="001B230D" w:rsidP="000E23DC">
                                <w:pPr>
                                  <w:ind w:left="1418" w:right="1680"/>
                                  <w:rPr>
                                    <w:rFonts w:ascii="Arial" w:hAnsi="Arial" w:cs="Arial"/>
                                    <w:color w:val="FFFFFF" w:themeColor="background1"/>
                                    <w:sz w:val="40"/>
                                    <w:szCs w:val="40"/>
                                  </w:rPr>
                                </w:pPr>
                                <w:r>
                                  <w:rPr>
                                    <w:rFonts w:ascii="Arial" w:hAnsi="Arial" w:cs="Arial"/>
                                    <w:color w:val="FFFFFF" w:themeColor="background1"/>
                                    <w:sz w:val="40"/>
                                    <w:szCs w:val="40"/>
                                  </w:rPr>
                                  <w:t>September</w:t>
                                </w:r>
                                <w:r w:rsidRPr="000E23DC">
                                  <w:rPr>
                                    <w:rFonts w:ascii="Arial" w:hAnsi="Arial" w:cs="Arial"/>
                                    <w:color w:val="FFFFFF" w:themeColor="background1"/>
                                    <w:sz w:val="40"/>
                                    <w:szCs w:val="40"/>
                                  </w:rPr>
                                  <w:t xml:space="preserve"> 202</w:t>
                                </w:r>
                                <w:r w:rsidR="00243383">
                                  <w:rPr>
                                    <w:rFonts w:ascii="Arial" w:hAnsi="Arial" w:cs="Arial"/>
                                    <w:color w:val="FFFFFF" w:themeColor="background1"/>
                                    <w:sz w:val="40"/>
                                    <w:szCs w:val="40"/>
                                  </w:rPr>
                                  <w:t>6</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 w14:anchorId="60A65DF4" id="Text Box 6" o:spid="_x0000_s1031" type="#_x0000_t202" style="position:absolute;margin-left:-1in;margin-top:558.05pt;width:595.25pt;height:48.6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" filled="f" stroked="f" strokeweight=".5pt">
                    <v:textbox>
                      <w:txbxContent>
                        <w:p w14:paraId="4AA752AA" w14:textId="2AC7D92F" w:rsidR="001B230D" w:rsidRPr="000E23DC" w:rsidRDefault="001B230D" w:rsidP="000E23DC">
                          <w:pPr>
                            <w:ind w:left="1418" w:right="1680"/>
                            <w:rPr>
                              <w:rFonts w:ascii="Arial" w:hAnsi="Arial" w:cs="Arial"/>
                              <w:color w:val="FFFFFF" w:themeColor="background1"/>
                              <w:sz w:val="40"/>
                              <w:szCs w:val="40"/>
                            </w:rPr>
                          </w:pPr>
                          <w:r>
                            <w:rPr>
                              <w:rFonts w:ascii="Arial" w:hAnsi="Arial" w:cs="Arial"/>
                              <w:color w:val="FFFFFF" w:themeColor="background1"/>
                              <w:sz w:val="40"/>
                              <w:szCs w:val="40"/>
                            </w:rPr>
                            <w:t>September</w:t>
                          </w:r>
                          <w:r w:rsidRPr="000E23DC">
                            <w:rPr>
                              <w:rFonts w:ascii="Arial" w:hAnsi="Arial" w:cs="Arial"/>
                              <w:color w:val="FFFFFF" w:themeColor="background1"/>
                              <w:sz w:val="40"/>
                              <w:szCs w:val="40"/>
                            </w:rPr>
                            <w:t xml:space="preserve"> 202</w:t>
                          </w:r>
                          <w:r w:rsidR="00243383">
                            <w:rPr>
                              <w:rFonts w:ascii="Arial" w:hAnsi="Arial" w:cs="Arial"/>
                              <w:color w:val="FFFFFF" w:themeColor="background1"/>
                              <w:sz w:val="40"/>
                              <w:szCs w:val="40"/>
                            </w:rPr>
                            <w:t>6</w:t>
                          </w:r>
                        </w:p>
                      </w:txbxContent>
                    </v:textbox>
                  </v:shape>
                </w:pict>
              </mc:Fallback>
            </mc:AlternateContent>
          </w:r>
          <w:r w:rsidR="008F5A48" w:rsidRPr="00ED696D">
            <w:br w:type="page"/>
          </w:r>
        </w:p>
      </w:sdtContent>
    </w:sdt>
    <w:p w14:paraId="55B2BE09" w14:textId="79FB3DAE" w:rsidR="00AD4514" w:rsidRPr="00ED696D" w:rsidRDefault="00AD4514" w:rsidP="00AD4514">
      <w:pPr>
        <w:pStyle w:val="TOCHeading"/>
        <w:rPr>
          <w:rFonts w:ascii="Arial" w:hAnsi="Arial" w:cs="Arial"/>
          <w:color w:val="auto"/>
          <w:sz w:val="24"/>
          <w:szCs w:val="24"/>
        </w:rPr>
      </w:pPr>
      <w:r w:rsidRPr="00ED696D">
        <w:rPr>
          <w:rFonts w:ascii="Arial" w:hAnsi="Arial" w:cs="Arial"/>
          <w:color w:val="auto"/>
          <w:sz w:val="24"/>
          <w:szCs w:val="24"/>
        </w:rPr>
        <w:lastRenderedPageBreak/>
        <w:t>CONTENTS</w:t>
      </w:r>
    </w:p>
    <w:p w14:paraId="30648606" w14:textId="1B765F1C" w:rsidR="00AD4514" w:rsidRPr="00ED696D" w:rsidRDefault="00AD4514" w:rsidP="00AD4514">
      <w:pPr>
        <w:rPr>
          <w:rFonts w:ascii="Arial" w:hAnsi="Arial" w:cs="Arial"/>
        </w:rPr>
      </w:pPr>
    </w:p>
    <w:sdt>
      <w:sdtPr>
        <w:rPr>
          <w:rFonts w:ascii="Arial" w:eastAsiaTheme="minorEastAsia" w:hAnsi="Arial" w:cs="Arial"/>
          <w:color w:val="auto"/>
          <w:sz w:val="22"/>
          <w:szCs w:val="22"/>
        </w:rPr>
        <w:id w:val="-572588951"/>
        <w:docPartObj>
          <w:docPartGallery w:val="Table of Contents"/>
          <w:docPartUnique/>
        </w:docPartObj>
      </w:sdtPr>
      <w:sdtEndPr>
        <w:rPr>
          <w:b/>
          <w:sz w:val="28"/>
          <w:szCs w:val="28"/>
        </w:rPr>
      </w:sdtEndPr>
      <w:sdtContent>
        <w:p w14:paraId="4B094F8F" w14:textId="76902C80" w:rsidR="00AD4514" w:rsidRPr="00ED696D" w:rsidRDefault="00AD4514" w:rsidP="00B24810">
          <w:pPr>
            <w:pStyle w:val="TOCHeading"/>
            <w:spacing w:before="0"/>
            <w:rPr>
              <w:rFonts w:ascii="Arial" w:hAnsi="Arial" w:cs="Arial"/>
              <w:color w:val="auto"/>
              <w:sz w:val="24"/>
              <w:szCs w:val="24"/>
            </w:rPr>
          </w:pPr>
        </w:p>
        <w:p w14:paraId="0FCFE06D" w14:textId="4047F41B" w:rsidR="000A7119" w:rsidRDefault="007D79A5">
          <w:pPr>
            <w:pStyle w:val="TOC1"/>
            <w:rPr>
              <w:rFonts w:eastAsiaTheme="minorEastAsia"/>
              <w:kern w:val="2"/>
              <w:sz w:val="24"/>
              <w:szCs w:val="24"/>
              <w:lang w:eastAsia="en-GB"/>
              <w14:ligatures w14:val="standardContextual"/>
            </w:rPr>
          </w:pPr>
          <w:r w:rsidRPr="00ED696D">
            <w:rPr>
              <w:rFonts w:ascii="Arial" w:hAnsi="Arial" w:cs="Arial"/>
              <w:sz w:val="24"/>
              <w:szCs w:val="24"/>
            </w:rPr>
            <w:fldChar w:fldCharType="begin"/>
          </w:r>
          <w:r w:rsidRPr="00ED696D">
            <w:rPr>
              <w:rFonts w:ascii="Arial" w:hAnsi="Arial" w:cs="Arial"/>
              <w:sz w:val="24"/>
              <w:szCs w:val="24"/>
            </w:rPr>
            <w:instrText xml:space="preserve"> TOC \o "1-3" \h \z \u </w:instrText>
          </w:r>
          <w:r w:rsidRPr="00ED696D">
            <w:rPr>
              <w:rFonts w:ascii="Arial" w:hAnsi="Arial" w:cs="Arial"/>
              <w:sz w:val="24"/>
              <w:szCs w:val="24"/>
            </w:rPr>
            <w:fldChar w:fldCharType="separate"/>
          </w:r>
          <w:hyperlink w:anchor="_Toc234587661" w:history="1">
            <w:r w:rsidR="000A7119" w:rsidRPr="00DB5620">
              <w:rPr>
                <w:rStyle w:val="Hyperlink"/>
              </w:rPr>
              <w:t>1.</w:t>
            </w:r>
            <w:r w:rsidR="000A7119">
              <w:rPr>
                <w:rFonts w:eastAsiaTheme="minorEastAsia"/>
                <w:kern w:val="2"/>
                <w:sz w:val="24"/>
                <w:szCs w:val="24"/>
                <w:lang w:eastAsia="en-GB"/>
                <w14:ligatures w14:val="standardContextual"/>
              </w:rPr>
              <w:tab/>
            </w:r>
            <w:r w:rsidR="000A7119" w:rsidRPr="00DB5620">
              <w:rPr>
                <w:rStyle w:val="Hyperlink"/>
              </w:rPr>
              <w:t>CORE SAFEGUARDING PRINCIPLES</w:t>
            </w:r>
            <w:r w:rsidR="000A7119">
              <w:rPr>
                <w:webHidden/>
              </w:rPr>
              <w:tab/>
            </w:r>
            <w:r w:rsidR="000A7119">
              <w:rPr>
                <w:webHidden/>
              </w:rPr>
              <w:fldChar w:fldCharType="begin"/>
            </w:r>
            <w:r w:rsidR="000A7119">
              <w:rPr>
                <w:webHidden/>
              </w:rPr>
              <w:instrText xml:space="preserve"> PAGEREF _Toc234587661 \h </w:instrText>
            </w:r>
            <w:r w:rsidR="000A7119">
              <w:rPr>
                <w:webHidden/>
              </w:rPr>
            </w:r>
            <w:r w:rsidR="000A7119">
              <w:rPr>
                <w:webHidden/>
              </w:rPr>
              <w:fldChar w:fldCharType="separate"/>
            </w:r>
            <w:r w:rsidR="00E32D69">
              <w:rPr>
                <w:webHidden/>
              </w:rPr>
              <w:t>4</w:t>
            </w:r>
            <w:r w:rsidR="000A7119">
              <w:rPr>
                <w:webHidden/>
              </w:rPr>
              <w:fldChar w:fldCharType="end"/>
            </w:r>
          </w:hyperlink>
        </w:p>
        <w:p w14:paraId="34E15D76" w14:textId="1614950A" w:rsidR="000A7119" w:rsidRDefault="000A7119">
          <w:pPr>
            <w:pStyle w:val="TOC1"/>
            <w:rPr>
              <w:rFonts w:eastAsiaTheme="minorEastAsia"/>
              <w:kern w:val="2"/>
              <w:sz w:val="24"/>
              <w:szCs w:val="24"/>
              <w:lang w:eastAsia="en-GB"/>
              <w14:ligatures w14:val="standardContextual"/>
            </w:rPr>
          </w:pPr>
          <w:hyperlink w:anchor="_Toc234587662" w:history="1">
            <w:r w:rsidRPr="00DB5620">
              <w:rPr>
                <w:rStyle w:val="Hyperlink"/>
              </w:rPr>
              <w:t>2.</w:t>
            </w:r>
            <w:r>
              <w:rPr>
                <w:rFonts w:eastAsiaTheme="minorEastAsia"/>
                <w:kern w:val="2"/>
                <w:sz w:val="24"/>
                <w:szCs w:val="24"/>
                <w:lang w:eastAsia="en-GB"/>
                <w14:ligatures w14:val="standardContextual"/>
              </w:rPr>
              <w:tab/>
            </w:r>
            <w:r w:rsidRPr="00DB5620">
              <w:rPr>
                <w:rStyle w:val="Hyperlink"/>
              </w:rPr>
              <w:t>PURPOSE OF POLICY</w:t>
            </w:r>
            <w:r>
              <w:rPr>
                <w:webHidden/>
              </w:rPr>
              <w:tab/>
            </w:r>
            <w:r>
              <w:rPr>
                <w:webHidden/>
              </w:rPr>
              <w:fldChar w:fldCharType="begin"/>
            </w:r>
            <w:r>
              <w:rPr>
                <w:webHidden/>
              </w:rPr>
              <w:instrText xml:space="preserve"> PAGEREF _Toc234587662 \h </w:instrText>
            </w:r>
            <w:r>
              <w:rPr>
                <w:webHidden/>
              </w:rPr>
            </w:r>
            <w:r>
              <w:rPr>
                <w:webHidden/>
              </w:rPr>
              <w:fldChar w:fldCharType="separate"/>
            </w:r>
            <w:r w:rsidR="00E32D69">
              <w:rPr>
                <w:webHidden/>
              </w:rPr>
              <w:t>4</w:t>
            </w:r>
            <w:r>
              <w:rPr>
                <w:webHidden/>
              </w:rPr>
              <w:fldChar w:fldCharType="end"/>
            </w:r>
          </w:hyperlink>
        </w:p>
        <w:p w14:paraId="44CB439F" w14:textId="40204EE2" w:rsidR="000A7119" w:rsidRDefault="000A7119">
          <w:pPr>
            <w:pStyle w:val="TOC1"/>
            <w:rPr>
              <w:rFonts w:eastAsiaTheme="minorEastAsia"/>
              <w:kern w:val="2"/>
              <w:sz w:val="24"/>
              <w:szCs w:val="24"/>
              <w:lang w:eastAsia="en-GB"/>
              <w14:ligatures w14:val="standardContextual"/>
            </w:rPr>
          </w:pPr>
          <w:hyperlink w:anchor="_Toc234587663" w:history="1">
            <w:r w:rsidRPr="00DB5620">
              <w:rPr>
                <w:rStyle w:val="Hyperlink"/>
              </w:rPr>
              <w:t>3.</w:t>
            </w:r>
            <w:r>
              <w:rPr>
                <w:rFonts w:eastAsiaTheme="minorEastAsia"/>
                <w:kern w:val="2"/>
                <w:sz w:val="24"/>
                <w:szCs w:val="24"/>
                <w:lang w:eastAsia="en-GB"/>
                <w14:ligatures w14:val="standardContextual"/>
              </w:rPr>
              <w:tab/>
            </w:r>
            <w:r w:rsidRPr="00DB5620">
              <w:rPr>
                <w:rStyle w:val="Hyperlink"/>
              </w:rPr>
              <w:t>SAFEGUARDING LEGISLATION AND GUIDANCE</w:t>
            </w:r>
            <w:r>
              <w:rPr>
                <w:webHidden/>
              </w:rPr>
              <w:tab/>
            </w:r>
            <w:r>
              <w:rPr>
                <w:webHidden/>
              </w:rPr>
              <w:fldChar w:fldCharType="begin"/>
            </w:r>
            <w:r>
              <w:rPr>
                <w:webHidden/>
              </w:rPr>
              <w:instrText xml:space="preserve"> PAGEREF _Toc234587663 \h </w:instrText>
            </w:r>
            <w:r>
              <w:rPr>
                <w:webHidden/>
              </w:rPr>
            </w:r>
            <w:r>
              <w:rPr>
                <w:webHidden/>
              </w:rPr>
              <w:fldChar w:fldCharType="separate"/>
            </w:r>
            <w:r w:rsidR="00E32D69">
              <w:rPr>
                <w:webHidden/>
              </w:rPr>
              <w:t>5</w:t>
            </w:r>
            <w:r>
              <w:rPr>
                <w:webHidden/>
              </w:rPr>
              <w:fldChar w:fldCharType="end"/>
            </w:r>
          </w:hyperlink>
        </w:p>
        <w:p w14:paraId="44EDF6BD" w14:textId="50BF3748" w:rsidR="000A7119" w:rsidRDefault="000A7119">
          <w:pPr>
            <w:pStyle w:val="TOC1"/>
            <w:rPr>
              <w:rFonts w:eastAsiaTheme="minorEastAsia"/>
              <w:kern w:val="2"/>
              <w:sz w:val="24"/>
              <w:szCs w:val="24"/>
              <w:lang w:eastAsia="en-GB"/>
              <w14:ligatures w14:val="standardContextual"/>
            </w:rPr>
          </w:pPr>
          <w:hyperlink w:anchor="_Toc234587664" w:history="1">
            <w:r w:rsidRPr="00DB5620">
              <w:rPr>
                <w:rStyle w:val="Hyperlink"/>
              </w:rPr>
              <w:t>4.</w:t>
            </w:r>
            <w:r>
              <w:rPr>
                <w:rFonts w:eastAsiaTheme="minorEastAsia"/>
                <w:kern w:val="2"/>
                <w:sz w:val="24"/>
                <w:szCs w:val="24"/>
                <w:lang w:eastAsia="en-GB"/>
                <w14:ligatures w14:val="standardContextual"/>
              </w:rPr>
              <w:tab/>
            </w:r>
            <w:r w:rsidRPr="00DB5620">
              <w:rPr>
                <w:rStyle w:val="Hyperlink"/>
              </w:rPr>
              <w:t>PAN LONDON &amp; TOWER HAMLETS SAFEGUARDING CHILDREN PARTNERSHIP GUIDANCE</w:t>
            </w:r>
            <w:r>
              <w:rPr>
                <w:webHidden/>
              </w:rPr>
              <w:tab/>
            </w:r>
            <w:r>
              <w:rPr>
                <w:webHidden/>
              </w:rPr>
              <w:fldChar w:fldCharType="begin"/>
            </w:r>
            <w:r>
              <w:rPr>
                <w:webHidden/>
              </w:rPr>
              <w:instrText xml:space="preserve"> PAGEREF _Toc234587664 \h </w:instrText>
            </w:r>
            <w:r>
              <w:rPr>
                <w:webHidden/>
              </w:rPr>
            </w:r>
            <w:r>
              <w:rPr>
                <w:webHidden/>
              </w:rPr>
              <w:fldChar w:fldCharType="separate"/>
            </w:r>
            <w:r w:rsidR="00E32D69">
              <w:rPr>
                <w:webHidden/>
              </w:rPr>
              <w:t>6</w:t>
            </w:r>
            <w:r>
              <w:rPr>
                <w:webHidden/>
              </w:rPr>
              <w:fldChar w:fldCharType="end"/>
            </w:r>
          </w:hyperlink>
        </w:p>
        <w:p w14:paraId="781F918A" w14:textId="0F3CD3DF" w:rsidR="000A7119" w:rsidRDefault="000A7119">
          <w:pPr>
            <w:pStyle w:val="TOC1"/>
            <w:rPr>
              <w:rFonts w:eastAsiaTheme="minorEastAsia"/>
              <w:kern w:val="2"/>
              <w:sz w:val="24"/>
              <w:szCs w:val="24"/>
              <w:lang w:eastAsia="en-GB"/>
              <w14:ligatures w14:val="standardContextual"/>
            </w:rPr>
          </w:pPr>
          <w:hyperlink w:anchor="_Toc234587665" w:history="1">
            <w:r w:rsidRPr="00DB5620">
              <w:rPr>
                <w:rStyle w:val="Hyperlink"/>
              </w:rPr>
              <w:t>5.</w:t>
            </w:r>
            <w:r>
              <w:rPr>
                <w:rFonts w:eastAsiaTheme="minorEastAsia"/>
                <w:kern w:val="2"/>
                <w:sz w:val="24"/>
                <w:szCs w:val="24"/>
                <w:lang w:eastAsia="en-GB"/>
                <w14:ligatures w14:val="standardContextual"/>
              </w:rPr>
              <w:tab/>
            </w:r>
            <w:r w:rsidRPr="00DB5620">
              <w:rPr>
                <w:rStyle w:val="Hyperlink"/>
              </w:rPr>
              <w:t>TOWER HAMLETS SAFEGUARDING CHILDREN PARTNERSHIP</w:t>
            </w:r>
            <w:r>
              <w:rPr>
                <w:webHidden/>
              </w:rPr>
              <w:tab/>
            </w:r>
            <w:r>
              <w:rPr>
                <w:webHidden/>
              </w:rPr>
              <w:fldChar w:fldCharType="begin"/>
            </w:r>
            <w:r>
              <w:rPr>
                <w:webHidden/>
              </w:rPr>
              <w:instrText xml:space="preserve"> PAGEREF _Toc234587665 \h </w:instrText>
            </w:r>
            <w:r>
              <w:rPr>
                <w:webHidden/>
              </w:rPr>
            </w:r>
            <w:r>
              <w:rPr>
                <w:webHidden/>
              </w:rPr>
              <w:fldChar w:fldCharType="separate"/>
            </w:r>
            <w:r w:rsidR="00E32D69">
              <w:rPr>
                <w:webHidden/>
              </w:rPr>
              <w:t>7</w:t>
            </w:r>
            <w:r>
              <w:rPr>
                <w:webHidden/>
              </w:rPr>
              <w:fldChar w:fldCharType="end"/>
            </w:r>
          </w:hyperlink>
        </w:p>
        <w:p w14:paraId="6E1F5603" w14:textId="225B15DD" w:rsidR="000A7119" w:rsidRDefault="000A7119">
          <w:pPr>
            <w:pStyle w:val="TOC1"/>
            <w:rPr>
              <w:rFonts w:eastAsiaTheme="minorEastAsia"/>
              <w:kern w:val="2"/>
              <w:sz w:val="24"/>
              <w:szCs w:val="24"/>
              <w:lang w:eastAsia="en-GB"/>
              <w14:ligatures w14:val="standardContextual"/>
            </w:rPr>
          </w:pPr>
          <w:hyperlink w:anchor="_Toc234587666" w:history="1">
            <w:r w:rsidRPr="00DB5620">
              <w:rPr>
                <w:rStyle w:val="Hyperlink"/>
              </w:rPr>
              <w:t>6.</w:t>
            </w:r>
            <w:r>
              <w:rPr>
                <w:rFonts w:eastAsiaTheme="minorEastAsia"/>
                <w:kern w:val="2"/>
                <w:sz w:val="24"/>
                <w:szCs w:val="24"/>
                <w:lang w:eastAsia="en-GB"/>
                <w14:ligatures w14:val="standardContextual"/>
              </w:rPr>
              <w:tab/>
            </w:r>
            <w:r w:rsidRPr="00DB5620">
              <w:rPr>
                <w:rStyle w:val="Hyperlink"/>
              </w:rPr>
              <w:t>LOCAL AUTHORITY STRATEGY</w:t>
            </w:r>
            <w:r>
              <w:rPr>
                <w:webHidden/>
              </w:rPr>
              <w:tab/>
            </w:r>
            <w:r>
              <w:rPr>
                <w:webHidden/>
              </w:rPr>
              <w:fldChar w:fldCharType="begin"/>
            </w:r>
            <w:r>
              <w:rPr>
                <w:webHidden/>
              </w:rPr>
              <w:instrText xml:space="preserve"> PAGEREF _Toc234587666 \h </w:instrText>
            </w:r>
            <w:r>
              <w:rPr>
                <w:webHidden/>
              </w:rPr>
            </w:r>
            <w:r>
              <w:rPr>
                <w:webHidden/>
              </w:rPr>
              <w:fldChar w:fldCharType="separate"/>
            </w:r>
            <w:r w:rsidR="00E32D69">
              <w:rPr>
                <w:webHidden/>
              </w:rPr>
              <w:t>8</w:t>
            </w:r>
            <w:r>
              <w:rPr>
                <w:webHidden/>
              </w:rPr>
              <w:fldChar w:fldCharType="end"/>
            </w:r>
          </w:hyperlink>
        </w:p>
        <w:p w14:paraId="4333AD19" w14:textId="2E2F2E1A" w:rsidR="000A7119" w:rsidRDefault="000A7119">
          <w:pPr>
            <w:pStyle w:val="TOC1"/>
            <w:rPr>
              <w:rFonts w:eastAsiaTheme="minorEastAsia"/>
              <w:kern w:val="2"/>
              <w:sz w:val="24"/>
              <w:szCs w:val="24"/>
              <w:lang w:eastAsia="en-GB"/>
              <w14:ligatures w14:val="standardContextual"/>
            </w:rPr>
          </w:pPr>
          <w:hyperlink w:anchor="_Toc234587667" w:history="1">
            <w:r w:rsidRPr="00DB5620">
              <w:rPr>
                <w:rStyle w:val="Hyperlink"/>
              </w:rPr>
              <w:t>7.</w:t>
            </w:r>
            <w:r>
              <w:rPr>
                <w:rFonts w:eastAsiaTheme="minorEastAsia"/>
                <w:kern w:val="2"/>
                <w:sz w:val="24"/>
                <w:szCs w:val="24"/>
                <w:lang w:eastAsia="en-GB"/>
                <w14:ligatures w14:val="standardContextual"/>
              </w:rPr>
              <w:tab/>
            </w:r>
            <w:r w:rsidRPr="00DB5620">
              <w:rPr>
                <w:rStyle w:val="Hyperlink"/>
              </w:rPr>
              <w:t>KEY DEFINITIONS</w:t>
            </w:r>
            <w:r>
              <w:rPr>
                <w:webHidden/>
              </w:rPr>
              <w:tab/>
            </w:r>
            <w:r>
              <w:rPr>
                <w:webHidden/>
              </w:rPr>
              <w:fldChar w:fldCharType="begin"/>
            </w:r>
            <w:r>
              <w:rPr>
                <w:webHidden/>
              </w:rPr>
              <w:instrText xml:space="preserve"> PAGEREF _Toc234587667 \h </w:instrText>
            </w:r>
            <w:r>
              <w:rPr>
                <w:webHidden/>
              </w:rPr>
            </w:r>
            <w:r>
              <w:rPr>
                <w:webHidden/>
              </w:rPr>
              <w:fldChar w:fldCharType="separate"/>
            </w:r>
            <w:r w:rsidR="00E32D69">
              <w:rPr>
                <w:webHidden/>
              </w:rPr>
              <w:t>8</w:t>
            </w:r>
            <w:r>
              <w:rPr>
                <w:webHidden/>
              </w:rPr>
              <w:fldChar w:fldCharType="end"/>
            </w:r>
          </w:hyperlink>
        </w:p>
        <w:p w14:paraId="3084633D" w14:textId="5703DDA1" w:rsidR="000A7119" w:rsidRDefault="000A7119">
          <w:pPr>
            <w:pStyle w:val="TOC1"/>
            <w:rPr>
              <w:rFonts w:eastAsiaTheme="minorEastAsia"/>
              <w:kern w:val="2"/>
              <w:sz w:val="24"/>
              <w:szCs w:val="24"/>
              <w:lang w:eastAsia="en-GB"/>
              <w14:ligatures w14:val="standardContextual"/>
            </w:rPr>
          </w:pPr>
          <w:hyperlink w:anchor="_Toc234587668" w:history="1">
            <w:r w:rsidRPr="00DB5620">
              <w:rPr>
                <w:rStyle w:val="Hyperlink"/>
              </w:rPr>
              <w:t>8.</w:t>
            </w:r>
            <w:r>
              <w:rPr>
                <w:rFonts w:eastAsiaTheme="minorEastAsia"/>
                <w:kern w:val="2"/>
                <w:sz w:val="24"/>
                <w:szCs w:val="24"/>
                <w:lang w:eastAsia="en-GB"/>
                <w14:ligatures w14:val="standardContextual"/>
              </w:rPr>
              <w:tab/>
            </w:r>
            <w:r w:rsidRPr="00DB5620">
              <w:rPr>
                <w:rStyle w:val="Hyperlink"/>
              </w:rPr>
              <w:t>ROLES AND RESPONSIBILITIES</w:t>
            </w:r>
            <w:r>
              <w:rPr>
                <w:webHidden/>
              </w:rPr>
              <w:tab/>
            </w:r>
            <w:r>
              <w:rPr>
                <w:webHidden/>
              </w:rPr>
              <w:fldChar w:fldCharType="begin"/>
            </w:r>
            <w:r>
              <w:rPr>
                <w:webHidden/>
              </w:rPr>
              <w:instrText xml:space="preserve"> PAGEREF _Toc234587668 \h </w:instrText>
            </w:r>
            <w:r>
              <w:rPr>
                <w:webHidden/>
              </w:rPr>
            </w:r>
            <w:r>
              <w:rPr>
                <w:webHidden/>
              </w:rPr>
              <w:fldChar w:fldCharType="separate"/>
            </w:r>
            <w:r w:rsidR="00E32D69">
              <w:rPr>
                <w:webHidden/>
              </w:rPr>
              <w:t>9</w:t>
            </w:r>
            <w:r>
              <w:rPr>
                <w:webHidden/>
              </w:rPr>
              <w:fldChar w:fldCharType="end"/>
            </w:r>
          </w:hyperlink>
        </w:p>
        <w:p w14:paraId="61DFD5C1" w14:textId="05F506C0" w:rsidR="000A7119" w:rsidRDefault="000A7119">
          <w:pPr>
            <w:pStyle w:val="TOC1"/>
            <w:rPr>
              <w:rFonts w:eastAsiaTheme="minorEastAsia"/>
              <w:kern w:val="2"/>
              <w:sz w:val="24"/>
              <w:szCs w:val="24"/>
              <w:lang w:eastAsia="en-GB"/>
              <w14:ligatures w14:val="standardContextual"/>
            </w:rPr>
          </w:pPr>
          <w:hyperlink w:anchor="_Toc234587669" w:history="1">
            <w:r w:rsidRPr="00DB5620">
              <w:rPr>
                <w:rStyle w:val="Hyperlink"/>
              </w:rPr>
              <w:t>9.</w:t>
            </w:r>
            <w:r>
              <w:rPr>
                <w:rFonts w:eastAsiaTheme="minorEastAsia"/>
                <w:kern w:val="2"/>
                <w:sz w:val="24"/>
                <w:szCs w:val="24"/>
                <w:lang w:eastAsia="en-GB"/>
                <w14:ligatures w14:val="standardContextual"/>
              </w:rPr>
              <w:tab/>
            </w:r>
            <w:r w:rsidRPr="00DB5620">
              <w:rPr>
                <w:rStyle w:val="Hyperlink"/>
              </w:rPr>
              <w:t>RIGHTS OF THE CHILD</w:t>
            </w:r>
            <w:r>
              <w:rPr>
                <w:webHidden/>
              </w:rPr>
              <w:tab/>
            </w:r>
            <w:r>
              <w:rPr>
                <w:webHidden/>
              </w:rPr>
              <w:fldChar w:fldCharType="begin"/>
            </w:r>
            <w:r>
              <w:rPr>
                <w:webHidden/>
              </w:rPr>
              <w:instrText xml:space="preserve"> PAGEREF _Toc234587669 \h </w:instrText>
            </w:r>
            <w:r>
              <w:rPr>
                <w:webHidden/>
              </w:rPr>
            </w:r>
            <w:r>
              <w:rPr>
                <w:webHidden/>
              </w:rPr>
              <w:fldChar w:fldCharType="separate"/>
            </w:r>
            <w:r w:rsidR="00E32D69">
              <w:rPr>
                <w:webHidden/>
              </w:rPr>
              <w:t>12</w:t>
            </w:r>
            <w:r>
              <w:rPr>
                <w:webHidden/>
              </w:rPr>
              <w:fldChar w:fldCharType="end"/>
            </w:r>
          </w:hyperlink>
        </w:p>
        <w:p w14:paraId="63182899" w14:textId="2C1D6291" w:rsidR="000A7119" w:rsidRDefault="000A7119">
          <w:pPr>
            <w:pStyle w:val="TOC1"/>
            <w:rPr>
              <w:rFonts w:eastAsiaTheme="minorEastAsia"/>
              <w:kern w:val="2"/>
              <w:sz w:val="24"/>
              <w:szCs w:val="24"/>
              <w:lang w:eastAsia="en-GB"/>
              <w14:ligatures w14:val="standardContextual"/>
            </w:rPr>
          </w:pPr>
          <w:hyperlink w:anchor="_Toc234587670" w:history="1">
            <w:r w:rsidRPr="00DB5620">
              <w:rPr>
                <w:rStyle w:val="Hyperlink"/>
              </w:rPr>
              <w:t>10.</w:t>
            </w:r>
            <w:r>
              <w:rPr>
                <w:rFonts w:eastAsiaTheme="minorEastAsia"/>
                <w:kern w:val="2"/>
                <w:sz w:val="24"/>
                <w:szCs w:val="24"/>
                <w:lang w:eastAsia="en-GB"/>
                <w14:ligatures w14:val="standardContextual"/>
              </w:rPr>
              <w:tab/>
            </w:r>
            <w:r w:rsidRPr="00DB5620">
              <w:rPr>
                <w:rStyle w:val="Hyperlink"/>
              </w:rPr>
              <w:t>CHILDREN WHO MAY BE POTENTIALLY MORE AT RISK OF HARM</w:t>
            </w:r>
            <w:r>
              <w:rPr>
                <w:webHidden/>
              </w:rPr>
              <w:tab/>
            </w:r>
            <w:r>
              <w:rPr>
                <w:webHidden/>
              </w:rPr>
              <w:fldChar w:fldCharType="begin"/>
            </w:r>
            <w:r>
              <w:rPr>
                <w:webHidden/>
              </w:rPr>
              <w:instrText xml:space="preserve"> PAGEREF _Toc234587670 \h </w:instrText>
            </w:r>
            <w:r>
              <w:rPr>
                <w:webHidden/>
              </w:rPr>
            </w:r>
            <w:r>
              <w:rPr>
                <w:webHidden/>
              </w:rPr>
              <w:fldChar w:fldCharType="separate"/>
            </w:r>
            <w:r w:rsidR="00E32D69">
              <w:rPr>
                <w:webHidden/>
              </w:rPr>
              <w:t>14</w:t>
            </w:r>
            <w:r>
              <w:rPr>
                <w:webHidden/>
              </w:rPr>
              <w:fldChar w:fldCharType="end"/>
            </w:r>
          </w:hyperlink>
        </w:p>
        <w:p w14:paraId="30DA6D78" w14:textId="06F55F17" w:rsidR="000A7119" w:rsidRDefault="000A7119">
          <w:pPr>
            <w:pStyle w:val="TOC1"/>
            <w:rPr>
              <w:rFonts w:eastAsiaTheme="minorEastAsia"/>
              <w:kern w:val="2"/>
              <w:sz w:val="24"/>
              <w:szCs w:val="24"/>
              <w:lang w:eastAsia="en-GB"/>
              <w14:ligatures w14:val="standardContextual"/>
            </w:rPr>
          </w:pPr>
          <w:hyperlink w:anchor="_Toc234587671" w:history="1">
            <w:r w:rsidRPr="00DB5620">
              <w:rPr>
                <w:rStyle w:val="Hyperlink"/>
              </w:rPr>
              <w:t>11.</w:t>
            </w:r>
            <w:r>
              <w:rPr>
                <w:rFonts w:eastAsiaTheme="minorEastAsia"/>
                <w:kern w:val="2"/>
                <w:sz w:val="24"/>
                <w:szCs w:val="24"/>
                <w:lang w:eastAsia="en-GB"/>
                <w14:ligatures w14:val="standardContextual"/>
              </w:rPr>
              <w:tab/>
            </w:r>
            <w:r w:rsidRPr="00DB5620">
              <w:rPr>
                <w:rStyle w:val="Hyperlink"/>
              </w:rPr>
              <w:t>CHILDREN IN NEED OF A SOCIAL WORKER</w:t>
            </w:r>
            <w:r>
              <w:rPr>
                <w:webHidden/>
              </w:rPr>
              <w:tab/>
            </w:r>
            <w:r>
              <w:rPr>
                <w:webHidden/>
              </w:rPr>
              <w:fldChar w:fldCharType="begin"/>
            </w:r>
            <w:r>
              <w:rPr>
                <w:webHidden/>
              </w:rPr>
              <w:instrText xml:space="preserve"> PAGEREF _Toc234587671 \h </w:instrText>
            </w:r>
            <w:r>
              <w:rPr>
                <w:webHidden/>
              </w:rPr>
            </w:r>
            <w:r>
              <w:rPr>
                <w:webHidden/>
              </w:rPr>
              <w:fldChar w:fldCharType="separate"/>
            </w:r>
            <w:r w:rsidR="00E32D69">
              <w:rPr>
                <w:webHidden/>
              </w:rPr>
              <w:t>15</w:t>
            </w:r>
            <w:r>
              <w:rPr>
                <w:webHidden/>
              </w:rPr>
              <w:fldChar w:fldCharType="end"/>
            </w:r>
          </w:hyperlink>
        </w:p>
        <w:p w14:paraId="46A6600C" w14:textId="56B429A2" w:rsidR="000A7119" w:rsidRDefault="000A7119">
          <w:pPr>
            <w:pStyle w:val="TOC1"/>
            <w:rPr>
              <w:rFonts w:eastAsiaTheme="minorEastAsia"/>
              <w:kern w:val="2"/>
              <w:sz w:val="24"/>
              <w:szCs w:val="24"/>
              <w:lang w:eastAsia="en-GB"/>
              <w14:ligatures w14:val="standardContextual"/>
            </w:rPr>
          </w:pPr>
          <w:hyperlink w:anchor="_Toc234587672" w:history="1">
            <w:r w:rsidRPr="00DB5620">
              <w:rPr>
                <w:rStyle w:val="Hyperlink"/>
              </w:rPr>
              <w:t>12.</w:t>
            </w:r>
            <w:r>
              <w:rPr>
                <w:rFonts w:eastAsiaTheme="minorEastAsia"/>
                <w:kern w:val="2"/>
                <w:sz w:val="24"/>
                <w:szCs w:val="24"/>
                <w:lang w:eastAsia="en-GB"/>
                <w14:ligatures w14:val="standardContextual"/>
              </w:rPr>
              <w:tab/>
            </w:r>
            <w:r w:rsidRPr="00DB5620">
              <w:rPr>
                <w:rStyle w:val="Hyperlink"/>
              </w:rPr>
              <w:t>CHILDREN REQUIRING MENTAL HEALTH SUPPORT</w:t>
            </w:r>
            <w:r>
              <w:rPr>
                <w:webHidden/>
              </w:rPr>
              <w:tab/>
            </w:r>
            <w:r>
              <w:rPr>
                <w:webHidden/>
              </w:rPr>
              <w:fldChar w:fldCharType="begin"/>
            </w:r>
            <w:r>
              <w:rPr>
                <w:webHidden/>
              </w:rPr>
              <w:instrText xml:space="preserve"> PAGEREF _Toc234587672 \h </w:instrText>
            </w:r>
            <w:r>
              <w:rPr>
                <w:webHidden/>
              </w:rPr>
            </w:r>
            <w:r>
              <w:rPr>
                <w:webHidden/>
              </w:rPr>
              <w:fldChar w:fldCharType="separate"/>
            </w:r>
            <w:r w:rsidR="00E32D69">
              <w:rPr>
                <w:webHidden/>
              </w:rPr>
              <w:t>17</w:t>
            </w:r>
            <w:r>
              <w:rPr>
                <w:webHidden/>
              </w:rPr>
              <w:fldChar w:fldCharType="end"/>
            </w:r>
          </w:hyperlink>
        </w:p>
        <w:p w14:paraId="77BF82D3" w14:textId="28595AC0" w:rsidR="000A7119" w:rsidRDefault="000A7119">
          <w:pPr>
            <w:pStyle w:val="TOC1"/>
            <w:rPr>
              <w:rFonts w:eastAsiaTheme="minorEastAsia"/>
              <w:kern w:val="2"/>
              <w:sz w:val="24"/>
              <w:szCs w:val="24"/>
              <w:lang w:eastAsia="en-GB"/>
              <w14:ligatures w14:val="standardContextual"/>
            </w:rPr>
          </w:pPr>
          <w:hyperlink w:anchor="_Toc234587673" w:history="1">
            <w:r w:rsidRPr="00DB5620">
              <w:rPr>
                <w:rStyle w:val="Hyperlink"/>
              </w:rPr>
              <w:t>13.</w:t>
            </w:r>
            <w:r>
              <w:rPr>
                <w:rFonts w:eastAsiaTheme="minorEastAsia"/>
                <w:kern w:val="2"/>
                <w:sz w:val="24"/>
                <w:szCs w:val="24"/>
                <w:lang w:eastAsia="en-GB"/>
                <w14:ligatures w14:val="standardContextual"/>
              </w:rPr>
              <w:tab/>
            </w:r>
            <w:r w:rsidRPr="00DB5620">
              <w:rPr>
                <w:rStyle w:val="Hyperlink"/>
              </w:rPr>
              <w:t>LOOKED AFTER CHILDREN, PREVIOUSLY LOOKED AFTER CHILDREN &amp; CHILDREN IN KINSHIP CARE ARRANGEMENTS</w:t>
            </w:r>
            <w:r>
              <w:rPr>
                <w:webHidden/>
              </w:rPr>
              <w:tab/>
            </w:r>
            <w:r>
              <w:rPr>
                <w:webHidden/>
              </w:rPr>
              <w:fldChar w:fldCharType="begin"/>
            </w:r>
            <w:r>
              <w:rPr>
                <w:webHidden/>
              </w:rPr>
              <w:instrText xml:space="preserve"> PAGEREF _Toc234587673 \h </w:instrText>
            </w:r>
            <w:r>
              <w:rPr>
                <w:webHidden/>
              </w:rPr>
            </w:r>
            <w:r>
              <w:rPr>
                <w:webHidden/>
              </w:rPr>
              <w:fldChar w:fldCharType="separate"/>
            </w:r>
            <w:r w:rsidR="00E32D69">
              <w:rPr>
                <w:webHidden/>
              </w:rPr>
              <w:t>18</w:t>
            </w:r>
            <w:r>
              <w:rPr>
                <w:webHidden/>
              </w:rPr>
              <w:fldChar w:fldCharType="end"/>
            </w:r>
          </w:hyperlink>
        </w:p>
        <w:p w14:paraId="090ACA06" w14:textId="6DB3165C" w:rsidR="000A7119" w:rsidRDefault="000A7119">
          <w:pPr>
            <w:pStyle w:val="TOC1"/>
            <w:rPr>
              <w:rFonts w:eastAsiaTheme="minorEastAsia"/>
              <w:kern w:val="2"/>
              <w:sz w:val="24"/>
              <w:szCs w:val="24"/>
              <w:lang w:eastAsia="en-GB"/>
              <w14:ligatures w14:val="standardContextual"/>
            </w:rPr>
          </w:pPr>
          <w:hyperlink w:anchor="_Toc234587674" w:history="1">
            <w:r w:rsidRPr="00DB5620">
              <w:rPr>
                <w:rStyle w:val="Hyperlink"/>
              </w:rPr>
              <w:t>14.</w:t>
            </w:r>
            <w:r>
              <w:rPr>
                <w:rFonts w:eastAsiaTheme="minorEastAsia"/>
                <w:kern w:val="2"/>
                <w:sz w:val="24"/>
                <w:szCs w:val="24"/>
                <w:lang w:eastAsia="en-GB"/>
                <w14:ligatures w14:val="standardContextual"/>
              </w:rPr>
              <w:tab/>
            </w:r>
            <w:r w:rsidRPr="00DB5620">
              <w:rPr>
                <w:rStyle w:val="Hyperlink"/>
              </w:rPr>
              <w:t>CHILDREN WITH SPECIAL EDUCATIONAL NEEDS AND DISABILITIES</w:t>
            </w:r>
            <w:r>
              <w:rPr>
                <w:webHidden/>
              </w:rPr>
              <w:tab/>
            </w:r>
            <w:r>
              <w:rPr>
                <w:webHidden/>
              </w:rPr>
              <w:fldChar w:fldCharType="begin"/>
            </w:r>
            <w:r>
              <w:rPr>
                <w:webHidden/>
              </w:rPr>
              <w:instrText xml:space="preserve"> PAGEREF _Toc234587674 \h </w:instrText>
            </w:r>
            <w:r>
              <w:rPr>
                <w:webHidden/>
              </w:rPr>
            </w:r>
            <w:r>
              <w:rPr>
                <w:webHidden/>
              </w:rPr>
              <w:fldChar w:fldCharType="separate"/>
            </w:r>
            <w:r w:rsidR="00E32D69">
              <w:rPr>
                <w:webHidden/>
              </w:rPr>
              <w:t>19</w:t>
            </w:r>
            <w:r>
              <w:rPr>
                <w:webHidden/>
              </w:rPr>
              <w:fldChar w:fldCharType="end"/>
            </w:r>
          </w:hyperlink>
        </w:p>
        <w:p w14:paraId="7DF4F4E9" w14:textId="2DE3F5A7" w:rsidR="000A7119" w:rsidRDefault="000A7119">
          <w:pPr>
            <w:pStyle w:val="TOC1"/>
            <w:rPr>
              <w:rFonts w:eastAsiaTheme="minorEastAsia"/>
              <w:kern w:val="2"/>
              <w:sz w:val="24"/>
              <w:szCs w:val="24"/>
              <w:lang w:eastAsia="en-GB"/>
              <w14:ligatures w14:val="standardContextual"/>
            </w:rPr>
          </w:pPr>
          <w:hyperlink w:anchor="_Toc234587675" w:history="1">
            <w:r w:rsidRPr="00DB5620">
              <w:rPr>
                <w:rStyle w:val="Hyperlink"/>
              </w:rPr>
              <w:t>15.</w:t>
            </w:r>
            <w:r>
              <w:rPr>
                <w:rFonts w:eastAsiaTheme="minorEastAsia"/>
                <w:kern w:val="2"/>
                <w:sz w:val="24"/>
                <w:szCs w:val="24"/>
                <w:lang w:eastAsia="en-GB"/>
                <w14:ligatures w14:val="standardContextual"/>
              </w:rPr>
              <w:tab/>
            </w:r>
            <w:r w:rsidRPr="00DB5620">
              <w:rPr>
                <w:rStyle w:val="Hyperlink"/>
              </w:rPr>
              <w:t>CHILDREN ABSENT FROM EDUCATION &amp; CHILDREN MISSING EDUCATION</w:t>
            </w:r>
            <w:r>
              <w:rPr>
                <w:webHidden/>
              </w:rPr>
              <w:tab/>
            </w:r>
            <w:r>
              <w:rPr>
                <w:webHidden/>
              </w:rPr>
              <w:fldChar w:fldCharType="begin"/>
            </w:r>
            <w:r>
              <w:rPr>
                <w:webHidden/>
              </w:rPr>
              <w:instrText xml:space="preserve"> PAGEREF _Toc234587675 \h </w:instrText>
            </w:r>
            <w:r>
              <w:rPr>
                <w:webHidden/>
              </w:rPr>
            </w:r>
            <w:r>
              <w:rPr>
                <w:webHidden/>
              </w:rPr>
              <w:fldChar w:fldCharType="separate"/>
            </w:r>
            <w:r w:rsidR="00E32D69">
              <w:rPr>
                <w:webHidden/>
              </w:rPr>
              <w:t>22</w:t>
            </w:r>
            <w:r>
              <w:rPr>
                <w:webHidden/>
              </w:rPr>
              <w:fldChar w:fldCharType="end"/>
            </w:r>
          </w:hyperlink>
        </w:p>
        <w:p w14:paraId="39647958" w14:textId="347AFB5C" w:rsidR="000A7119" w:rsidRDefault="000A7119">
          <w:pPr>
            <w:pStyle w:val="TOC1"/>
            <w:rPr>
              <w:rFonts w:eastAsiaTheme="minorEastAsia"/>
              <w:kern w:val="2"/>
              <w:sz w:val="24"/>
              <w:szCs w:val="24"/>
              <w:lang w:eastAsia="en-GB"/>
              <w14:ligatures w14:val="standardContextual"/>
            </w:rPr>
          </w:pPr>
          <w:hyperlink w:anchor="_Toc234587676" w:history="1">
            <w:r w:rsidRPr="00DB5620">
              <w:rPr>
                <w:rStyle w:val="Hyperlink"/>
              </w:rPr>
              <w:t>16.</w:t>
            </w:r>
            <w:r>
              <w:rPr>
                <w:rFonts w:eastAsiaTheme="minorEastAsia"/>
                <w:kern w:val="2"/>
                <w:sz w:val="24"/>
                <w:szCs w:val="24"/>
                <w:lang w:eastAsia="en-GB"/>
                <w14:ligatures w14:val="standardContextual"/>
              </w:rPr>
              <w:tab/>
            </w:r>
            <w:r w:rsidRPr="00DB5620">
              <w:rPr>
                <w:rStyle w:val="Hyperlink"/>
              </w:rPr>
              <w:t>ELECTIVE HOME EDUCATION</w:t>
            </w:r>
            <w:r>
              <w:rPr>
                <w:webHidden/>
              </w:rPr>
              <w:tab/>
            </w:r>
            <w:r>
              <w:rPr>
                <w:webHidden/>
              </w:rPr>
              <w:fldChar w:fldCharType="begin"/>
            </w:r>
            <w:r>
              <w:rPr>
                <w:webHidden/>
              </w:rPr>
              <w:instrText xml:space="preserve"> PAGEREF _Toc234587676 \h </w:instrText>
            </w:r>
            <w:r>
              <w:rPr>
                <w:webHidden/>
              </w:rPr>
            </w:r>
            <w:r>
              <w:rPr>
                <w:webHidden/>
              </w:rPr>
              <w:fldChar w:fldCharType="separate"/>
            </w:r>
            <w:r w:rsidR="00E32D69">
              <w:rPr>
                <w:webHidden/>
              </w:rPr>
              <w:t>23</w:t>
            </w:r>
            <w:r>
              <w:rPr>
                <w:webHidden/>
              </w:rPr>
              <w:fldChar w:fldCharType="end"/>
            </w:r>
          </w:hyperlink>
        </w:p>
        <w:p w14:paraId="5E8FF19E" w14:textId="29E5E7C4" w:rsidR="000A7119" w:rsidRDefault="000A7119">
          <w:pPr>
            <w:pStyle w:val="TOC1"/>
            <w:rPr>
              <w:rFonts w:eastAsiaTheme="minorEastAsia"/>
              <w:kern w:val="2"/>
              <w:sz w:val="24"/>
              <w:szCs w:val="24"/>
              <w:lang w:eastAsia="en-GB"/>
              <w14:ligatures w14:val="standardContextual"/>
            </w:rPr>
          </w:pPr>
          <w:hyperlink w:anchor="_Toc234587677" w:history="1">
            <w:r w:rsidRPr="00DB5620">
              <w:rPr>
                <w:rStyle w:val="Hyperlink"/>
              </w:rPr>
              <w:t>17.</w:t>
            </w:r>
            <w:r>
              <w:rPr>
                <w:rFonts w:eastAsiaTheme="minorEastAsia"/>
                <w:kern w:val="2"/>
                <w:sz w:val="24"/>
                <w:szCs w:val="24"/>
                <w:lang w:eastAsia="en-GB"/>
                <w14:ligatures w14:val="standardContextual"/>
              </w:rPr>
              <w:tab/>
            </w:r>
            <w:r w:rsidRPr="00DB5620">
              <w:rPr>
                <w:rStyle w:val="Hyperlink"/>
              </w:rPr>
              <w:t>WHISTLEBLOWING</w:t>
            </w:r>
            <w:r>
              <w:rPr>
                <w:webHidden/>
              </w:rPr>
              <w:tab/>
            </w:r>
            <w:r>
              <w:rPr>
                <w:webHidden/>
              </w:rPr>
              <w:fldChar w:fldCharType="begin"/>
            </w:r>
            <w:r>
              <w:rPr>
                <w:webHidden/>
              </w:rPr>
              <w:instrText xml:space="preserve"> PAGEREF _Toc234587677 \h </w:instrText>
            </w:r>
            <w:r>
              <w:rPr>
                <w:webHidden/>
              </w:rPr>
            </w:r>
            <w:r>
              <w:rPr>
                <w:webHidden/>
              </w:rPr>
              <w:fldChar w:fldCharType="separate"/>
            </w:r>
            <w:r w:rsidR="00E32D69">
              <w:rPr>
                <w:webHidden/>
              </w:rPr>
              <w:t>24</w:t>
            </w:r>
            <w:r>
              <w:rPr>
                <w:webHidden/>
              </w:rPr>
              <w:fldChar w:fldCharType="end"/>
            </w:r>
          </w:hyperlink>
        </w:p>
        <w:p w14:paraId="533533A2" w14:textId="3810C9DC" w:rsidR="000A7119" w:rsidRDefault="000A7119">
          <w:pPr>
            <w:pStyle w:val="TOC1"/>
            <w:rPr>
              <w:rFonts w:eastAsiaTheme="minorEastAsia"/>
              <w:kern w:val="2"/>
              <w:sz w:val="24"/>
              <w:szCs w:val="24"/>
              <w:lang w:eastAsia="en-GB"/>
              <w14:ligatures w14:val="standardContextual"/>
            </w:rPr>
          </w:pPr>
          <w:hyperlink w:anchor="_Toc234587678" w:history="1">
            <w:r w:rsidRPr="00DB5620">
              <w:rPr>
                <w:rStyle w:val="Hyperlink"/>
              </w:rPr>
              <w:t>18.</w:t>
            </w:r>
            <w:r>
              <w:rPr>
                <w:rFonts w:eastAsiaTheme="minorEastAsia"/>
                <w:kern w:val="2"/>
                <w:sz w:val="24"/>
                <w:szCs w:val="24"/>
                <w:lang w:eastAsia="en-GB"/>
                <w14:ligatures w14:val="standardContextual"/>
              </w:rPr>
              <w:tab/>
            </w:r>
            <w:r w:rsidRPr="00DB5620">
              <w:rPr>
                <w:rStyle w:val="Hyperlink"/>
              </w:rPr>
              <w:t>REPORTING OF ALLEGATIONS AGAINST STAFF &amp; CONCERNS THAT DO NOT MEET THE HARM THRESHOLD</w:t>
            </w:r>
            <w:r>
              <w:rPr>
                <w:webHidden/>
              </w:rPr>
              <w:tab/>
            </w:r>
            <w:r>
              <w:rPr>
                <w:webHidden/>
              </w:rPr>
              <w:fldChar w:fldCharType="begin"/>
            </w:r>
            <w:r>
              <w:rPr>
                <w:webHidden/>
              </w:rPr>
              <w:instrText xml:space="preserve"> PAGEREF _Toc234587678 \h </w:instrText>
            </w:r>
            <w:r>
              <w:rPr>
                <w:webHidden/>
              </w:rPr>
            </w:r>
            <w:r>
              <w:rPr>
                <w:webHidden/>
              </w:rPr>
              <w:fldChar w:fldCharType="separate"/>
            </w:r>
            <w:r w:rsidR="00E32D69">
              <w:rPr>
                <w:webHidden/>
              </w:rPr>
              <w:t>25</w:t>
            </w:r>
            <w:r>
              <w:rPr>
                <w:webHidden/>
              </w:rPr>
              <w:fldChar w:fldCharType="end"/>
            </w:r>
          </w:hyperlink>
        </w:p>
        <w:p w14:paraId="3B0AA3A5" w14:textId="2570EAA8" w:rsidR="000A7119" w:rsidRDefault="000A7119">
          <w:pPr>
            <w:pStyle w:val="TOC1"/>
            <w:rPr>
              <w:rFonts w:eastAsiaTheme="minorEastAsia"/>
              <w:kern w:val="2"/>
              <w:sz w:val="24"/>
              <w:szCs w:val="24"/>
              <w:lang w:eastAsia="en-GB"/>
              <w14:ligatures w14:val="standardContextual"/>
            </w:rPr>
          </w:pPr>
          <w:hyperlink w:anchor="_Toc234587679" w:history="1">
            <w:r w:rsidRPr="00DB5620">
              <w:rPr>
                <w:rStyle w:val="Hyperlink"/>
              </w:rPr>
              <w:t>19.</w:t>
            </w:r>
            <w:r>
              <w:rPr>
                <w:rFonts w:eastAsiaTheme="minorEastAsia"/>
                <w:kern w:val="2"/>
                <w:sz w:val="24"/>
                <w:szCs w:val="24"/>
                <w:lang w:eastAsia="en-GB"/>
                <w14:ligatures w14:val="standardContextual"/>
              </w:rPr>
              <w:tab/>
            </w:r>
            <w:r w:rsidRPr="00DB5620">
              <w:rPr>
                <w:rStyle w:val="Hyperlink"/>
              </w:rPr>
              <w:t>STAFF SAFEGUARDING TRAINING INCLUDING TRAINING FOR GOVERNORS</w:t>
            </w:r>
            <w:r>
              <w:rPr>
                <w:webHidden/>
              </w:rPr>
              <w:tab/>
            </w:r>
            <w:r>
              <w:rPr>
                <w:webHidden/>
              </w:rPr>
              <w:fldChar w:fldCharType="begin"/>
            </w:r>
            <w:r>
              <w:rPr>
                <w:webHidden/>
              </w:rPr>
              <w:instrText xml:space="preserve"> PAGEREF _Toc234587679 \h </w:instrText>
            </w:r>
            <w:r>
              <w:rPr>
                <w:webHidden/>
              </w:rPr>
            </w:r>
            <w:r>
              <w:rPr>
                <w:webHidden/>
              </w:rPr>
              <w:fldChar w:fldCharType="separate"/>
            </w:r>
            <w:r w:rsidR="00E32D69">
              <w:rPr>
                <w:webHidden/>
              </w:rPr>
              <w:t>27</w:t>
            </w:r>
            <w:r>
              <w:rPr>
                <w:webHidden/>
              </w:rPr>
              <w:fldChar w:fldCharType="end"/>
            </w:r>
          </w:hyperlink>
        </w:p>
        <w:p w14:paraId="2234C9F5" w14:textId="7191CF9E" w:rsidR="000A7119" w:rsidRDefault="000A7119">
          <w:pPr>
            <w:pStyle w:val="TOC1"/>
            <w:rPr>
              <w:rFonts w:eastAsiaTheme="minorEastAsia"/>
              <w:kern w:val="2"/>
              <w:sz w:val="24"/>
              <w:szCs w:val="24"/>
              <w:lang w:eastAsia="en-GB"/>
              <w14:ligatures w14:val="standardContextual"/>
            </w:rPr>
          </w:pPr>
          <w:hyperlink w:anchor="_Toc234587680" w:history="1">
            <w:r w:rsidRPr="00DB5620">
              <w:rPr>
                <w:rStyle w:val="Hyperlink"/>
              </w:rPr>
              <w:t>20.</w:t>
            </w:r>
            <w:r>
              <w:rPr>
                <w:rFonts w:eastAsiaTheme="minorEastAsia"/>
                <w:kern w:val="2"/>
                <w:sz w:val="24"/>
                <w:szCs w:val="24"/>
                <w:lang w:eastAsia="en-GB"/>
                <w14:ligatures w14:val="standardContextual"/>
              </w:rPr>
              <w:tab/>
            </w:r>
            <w:r w:rsidRPr="00DB5620">
              <w:rPr>
                <w:rStyle w:val="Hyperlink"/>
              </w:rPr>
              <w:t>VISITORS</w:t>
            </w:r>
            <w:r>
              <w:rPr>
                <w:webHidden/>
              </w:rPr>
              <w:tab/>
            </w:r>
            <w:r>
              <w:rPr>
                <w:webHidden/>
              </w:rPr>
              <w:fldChar w:fldCharType="begin"/>
            </w:r>
            <w:r>
              <w:rPr>
                <w:webHidden/>
              </w:rPr>
              <w:instrText xml:space="preserve"> PAGEREF _Toc234587680 \h </w:instrText>
            </w:r>
            <w:r>
              <w:rPr>
                <w:webHidden/>
              </w:rPr>
            </w:r>
            <w:r>
              <w:rPr>
                <w:webHidden/>
              </w:rPr>
              <w:fldChar w:fldCharType="separate"/>
            </w:r>
            <w:r w:rsidR="00E32D69">
              <w:rPr>
                <w:webHidden/>
              </w:rPr>
              <w:t>28</w:t>
            </w:r>
            <w:r>
              <w:rPr>
                <w:webHidden/>
              </w:rPr>
              <w:fldChar w:fldCharType="end"/>
            </w:r>
          </w:hyperlink>
        </w:p>
        <w:p w14:paraId="5E348DC0" w14:textId="29795C75" w:rsidR="000A7119" w:rsidRDefault="000A7119">
          <w:pPr>
            <w:pStyle w:val="TOC1"/>
            <w:rPr>
              <w:rFonts w:eastAsiaTheme="minorEastAsia"/>
              <w:kern w:val="2"/>
              <w:sz w:val="24"/>
              <w:szCs w:val="24"/>
              <w:lang w:eastAsia="en-GB"/>
              <w14:ligatures w14:val="standardContextual"/>
            </w:rPr>
          </w:pPr>
          <w:hyperlink w:anchor="_Toc234587681" w:history="1">
            <w:r w:rsidRPr="00DB5620">
              <w:rPr>
                <w:rStyle w:val="Hyperlink"/>
                <w:rFonts w:ascii="Arial" w:hAnsi="Arial" w:cs="Arial"/>
              </w:rPr>
              <w:t>21.</w:t>
            </w:r>
            <w:r>
              <w:rPr>
                <w:rFonts w:eastAsiaTheme="minorEastAsia"/>
                <w:kern w:val="2"/>
                <w:sz w:val="24"/>
                <w:szCs w:val="24"/>
                <w:lang w:eastAsia="en-GB"/>
                <w14:ligatures w14:val="standardContextual"/>
              </w:rPr>
              <w:tab/>
            </w:r>
            <w:r w:rsidRPr="00073457">
              <w:rPr>
                <w:rStyle w:val="Hyperlink"/>
                <w:rFonts w:cstheme="minorHAnsi"/>
                <w:color w:val="auto"/>
              </w:rPr>
              <w:t>VOLUNTEERS</w:t>
            </w:r>
            <w:r w:rsidRPr="000A7119">
              <w:rPr>
                <w:webHidden/>
                <w:color w:val="00B050"/>
              </w:rPr>
              <w:tab/>
            </w:r>
            <w:r>
              <w:rPr>
                <w:webHidden/>
              </w:rPr>
              <w:fldChar w:fldCharType="begin"/>
            </w:r>
            <w:r>
              <w:rPr>
                <w:webHidden/>
              </w:rPr>
              <w:instrText xml:space="preserve"> PAGEREF _Toc234587681 \h </w:instrText>
            </w:r>
            <w:r>
              <w:rPr>
                <w:webHidden/>
              </w:rPr>
            </w:r>
            <w:r>
              <w:rPr>
                <w:webHidden/>
              </w:rPr>
              <w:fldChar w:fldCharType="separate"/>
            </w:r>
            <w:r w:rsidR="00E32D69">
              <w:rPr>
                <w:webHidden/>
              </w:rPr>
              <w:t>28</w:t>
            </w:r>
            <w:r>
              <w:rPr>
                <w:webHidden/>
              </w:rPr>
              <w:fldChar w:fldCharType="end"/>
            </w:r>
          </w:hyperlink>
        </w:p>
        <w:p w14:paraId="212EDF1C" w14:textId="3F954BD1" w:rsidR="000A7119" w:rsidRDefault="000A7119">
          <w:pPr>
            <w:pStyle w:val="TOC1"/>
            <w:rPr>
              <w:rFonts w:eastAsiaTheme="minorEastAsia"/>
              <w:kern w:val="2"/>
              <w:sz w:val="24"/>
              <w:szCs w:val="24"/>
              <w:lang w:eastAsia="en-GB"/>
              <w14:ligatures w14:val="standardContextual"/>
            </w:rPr>
          </w:pPr>
          <w:hyperlink w:anchor="_Toc234587682" w:history="1">
            <w:r w:rsidRPr="00DB5620">
              <w:rPr>
                <w:rStyle w:val="Hyperlink"/>
              </w:rPr>
              <w:t>22.</w:t>
            </w:r>
            <w:r>
              <w:rPr>
                <w:rFonts w:eastAsiaTheme="minorEastAsia"/>
                <w:kern w:val="2"/>
                <w:sz w:val="24"/>
                <w:szCs w:val="24"/>
                <w:lang w:eastAsia="en-GB"/>
                <w14:ligatures w14:val="standardContextual"/>
              </w:rPr>
              <w:tab/>
            </w:r>
            <w:r w:rsidRPr="00DB5620">
              <w:rPr>
                <w:rStyle w:val="Hyperlink"/>
              </w:rPr>
              <w:t>ALTERNATIVE PROVISION PROVIDERS</w:t>
            </w:r>
            <w:r>
              <w:rPr>
                <w:webHidden/>
              </w:rPr>
              <w:tab/>
            </w:r>
            <w:r>
              <w:rPr>
                <w:webHidden/>
              </w:rPr>
              <w:fldChar w:fldCharType="begin"/>
            </w:r>
            <w:r>
              <w:rPr>
                <w:webHidden/>
              </w:rPr>
              <w:instrText xml:space="preserve"> PAGEREF _Toc234587682 \h </w:instrText>
            </w:r>
            <w:r>
              <w:rPr>
                <w:webHidden/>
              </w:rPr>
            </w:r>
            <w:r>
              <w:rPr>
                <w:webHidden/>
              </w:rPr>
              <w:fldChar w:fldCharType="separate"/>
            </w:r>
            <w:r w:rsidR="00E32D69">
              <w:rPr>
                <w:webHidden/>
              </w:rPr>
              <w:t>29</w:t>
            </w:r>
            <w:r>
              <w:rPr>
                <w:webHidden/>
              </w:rPr>
              <w:fldChar w:fldCharType="end"/>
            </w:r>
          </w:hyperlink>
        </w:p>
        <w:p w14:paraId="1E31FF47" w14:textId="1FAACFD9" w:rsidR="000A7119" w:rsidRDefault="000A7119">
          <w:pPr>
            <w:pStyle w:val="TOC1"/>
            <w:rPr>
              <w:rFonts w:eastAsiaTheme="minorEastAsia"/>
              <w:kern w:val="2"/>
              <w:sz w:val="24"/>
              <w:szCs w:val="24"/>
              <w:lang w:eastAsia="en-GB"/>
              <w14:ligatures w14:val="standardContextual"/>
            </w:rPr>
          </w:pPr>
          <w:hyperlink w:anchor="_Toc234587683" w:history="1">
            <w:r w:rsidRPr="00DB5620">
              <w:rPr>
                <w:rStyle w:val="Hyperlink"/>
              </w:rPr>
              <w:t>23.</w:t>
            </w:r>
            <w:r>
              <w:rPr>
                <w:rFonts w:eastAsiaTheme="minorEastAsia"/>
                <w:kern w:val="2"/>
                <w:sz w:val="24"/>
                <w:szCs w:val="24"/>
                <w:lang w:eastAsia="en-GB"/>
                <w14:ligatures w14:val="standardContextual"/>
              </w:rPr>
              <w:tab/>
            </w:r>
            <w:r w:rsidRPr="00DB5620">
              <w:rPr>
                <w:rStyle w:val="Hyperlink"/>
              </w:rPr>
              <w:t>EXTENDED SCHOOL AND OFF-SITE ARRANGEMENTS</w:t>
            </w:r>
            <w:r>
              <w:rPr>
                <w:webHidden/>
              </w:rPr>
              <w:tab/>
            </w:r>
            <w:r>
              <w:rPr>
                <w:webHidden/>
              </w:rPr>
              <w:fldChar w:fldCharType="begin"/>
            </w:r>
            <w:r>
              <w:rPr>
                <w:webHidden/>
              </w:rPr>
              <w:instrText xml:space="preserve"> PAGEREF _Toc234587683 \h </w:instrText>
            </w:r>
            <w:r>
              <w:rPr>
                <w:webHidden/>
              </w:rPr>
            </w:r>
            <w:r>
              <w:rPr>
                <w:webHidden/>
              </w:rPr>
              <w:fldChar w:fldCharType="separate"/>
            </w:r>
            <w:r w:rsidR="00E32D69">
              <w:rPr>
                <w:webHidden/>
              </w:rPr>
              <w:t>29</w:t>
            </w:r>
            <w:r>
              <w:rPr>
                <w:webHidden/>
              </w:rPr>
              <w:fldChar w:fldCharType="end"/>
            </w:r>
          </w:hyperlink>
        </w:p>
        <w:p w14:paraId="7F1B12EB" w14:textId="1A104403" w:rsidR="000A7119" w:rsidRDefault="000A7119">
          <w:pPr>
            <w:pStyle w:val="TOC1"/>
            <w:rPr>
              <w:rFonts w:eastAsiaTheme="minorEastAsia"/>
              <w:kern w:val="2"/>
              <w:sz w:val="24"/>
              <w:szCs w:val="24"/>
              <w:lang w:eastAsia="en-GB"/>
              <w14:ligatures w14:val="standardContextual"/>
            </w:rPr>
          </w:pPr>
          <w:hyperlink w:anchor="_Toc234587684" w:history="1">
            <w:r w:rsidRPr="00DB5620">
              <w:rPr>
                <w:rStyle w:val="Hyperlink"/>
              </w:rPr>
              <w:t>24.</w:t>
            </w:r>
            <w:r>
              <w:rPr>
                <w:rFonts w:eastAsiaTheme="minorEastAsia"/>
                <w:kern w:val="2"/>
                <w:sz w:val="24"/>
                <w:szCs w:val="24"/>
                <w:lang w:eastAsia="en-GB"/>
                <w14:ligatures w14:val="standardContextual"/>
              </w:rPr>
              <w:tab/>
            </w:r>
            <w:r w:rsidRPr="00DB5620">
              <w:rPr>
                <w:rStyle w:val="Hyperlink"/>
              </w:rPr>
              <w:t>IDENTIFYING ABUSE</w:t>
            </w:r>
            <w:r>
              <w:rPr>
                <w:webHidden/>
              </w:rPr>
              <w:tab/>
            </w:r>
            <w:r>
              <w:rPr>
                <w:webHidden/>
              </w:rPr>
              <w:fldChar w:fldCharType="begin"/>
            </w:r>
            <w:r>
              <w:rPr>
                <w:webHidden/>
              </w:rPr>
              <w:instrText xml:space="preserve"> PAGEREF _Toc234587684 \h </w:instrText>
            </w:r>
            <w:r>
              <w:rPr>
                <w:webHidden/>
              </w:rPr>
            </w:r>
            <w:r>
              <w:rPr>
                <w:webHidden/>
              </w:rPr>
              <w:fldChar w:fldCharType="separate"/>
            </w:r>
            <w:r w:rsidR="00E32D69">
              <w:rPr>
                <w:webHidden/>
              </w:rPr>
              <w:t>30</w:t>
            </w:r>
            <w:r>
              <w:rPr>
                <w:webHidden/>
              </w:rPr>
              <w:fldChar w:fldCharType="end"/>
            </w:r>
          </w:hyperlink>
        </w:p>
        <w:p w14:paraId="4CB1B031" w14:textId="18A6316B" w:rsidR="000A7119" w:rsidRDefault="000A7119">
          <w:pPr>
            <w:pStyle w:val="TOC1"/>
            <w:rPr>
              <w:rFonts w:eastAsiaTheme="minorEastAsia"/>
              <w:kern w:val="2"/>
              <w:sz w:val="24"/>
              <w:szCs w:val="24"/>
              <w:lang w:eastAsia="en-GB"/>
              <w14:ligatures w14:val="standardContextual"/>
            </w:rPr>
          </w:pPr>
          <w:hyperlink w:anchor="_Toc234587685" w:history="1">
            <w:r w:rsidRPr="00DB5620">
              <w:rPr>
                <w:rStyle w:val="Hyperlink"/>
              </w:rPr>
              <w:t>25.</w:t>
            </w:r>
            <w:r>
              <w:rPr>
                <w:rFonts w:eastAsiaTheme="minorEastAsia"/>
                <w:kern w:val="2"/>
                <w:sz w:val="24"/>
                <w:szCs w:val="24"/>
                <w:lang w:eastAsia="en-GB"/>
                <w14:ligatures w14:val="standardContextual"/>
              </w:rPr>
              <w:tab/>
            </w:r>
            <w:r w:rsidRPr="00DB5620">
              <w:rPr>
                <w:rStyle w:val="Hyperlink"/>
              </w:rPr>
              <w:t>INDICATORS OF ABUSE</w:t>
            </w:r>
            <w:r>
              <w:rPr>
                <w:webHidden/>
              </w:rPr>
              <w:tab/>
            </w:r>
            <w:r>
              <w:rPr>
                <w:webHidden/>
              </w:rPr>
              <w:fldChar w:fldCharType="begin"/>
            </w:r>
            <w:r>
              <w:rPr>
                <w:webHidden/>
              </w:rPr>
              <w:instrText xml:space="preserve"> PAGEREF _Toc234587685 \h </w:instrText>
            </w:r>
            <w:r>
              <w:rPr>
                <w:webHidden/>
              </w:rPr>
            </w:r>
            <w:r>
              <w:rPr>
                <w:webHidden/>
              </w:rPr>
              <w:fldChar w:fldCharType="separate"/>
            </w:r>
            <w:r w:rsidR="00E32D69">
              <w:rPr>
                <w:webHidden/>
              </w:rPr>
              <w:t>31</w:t>
            </w:r>
            <w:r>
              <w:rPr>
                <w:webHidden/>
              </w:rPr>
              <w:fldChar w:fldCharType="end"/>
            </w:r>
          </w:hyperlink>
        </w:p>
        <w:p w14:paraId="57C11427" w14:textId="558BDC73" w:rsidR="000A7119" w:rsidRDefault="000A7119">
          <w:pPr>
            <w:pStyle w:val="TOC1"/>
            <w:rPr>
              <w:rFonts w:eastAsiaTheme="minorEastAsia"/>
              <w:kern w:val="2"/>
              <w:sz w:val="24"/>
              <w:szCs w:val="24"/>
              <w:lang w:eastAsia="en-GB"/>
              <w14:ligatures w14:val="standardContextual"/>
            </w:rPr>
          </w:pPr>
          <w:hyperlink w:anchor="_Toc234587686" w:history="1">
            <w:r w:rsidRPr="00DB5620">
              <w:rPr>
                <w:rStyle w:val="Hyperlink"/>
                <w:b/>
                <w:bCs/>
              </w:rPr>
              <w:t>26.</w:t>
            </w:r>
            <w:r>
              <w:rPr>
                <w:rFonts w:eastAsiaTheme="minorEastAsia"/>
                <w:kern w:val="2"/>
                <w:sz w:val="24"/>
                <w:szCs w:val="24"/>
                <w:lang w:eastAsia="en-GB"/>
                <w14:ligatures w14:val="standardContextual"/>
              </w:rPr>
              <w:tab/>
            </w:r>
            <w:r w:rsidRPr="00DB5620">
              <w:rPr>
                <w:rStyle w:val="Hyperlink"/>
                <w:b/>
                <w:bCs/>
              </w:rPr>
              <w:t>VOICE OF THE CHILD</w:t>
            </w:r>
            <w:r>
              <w:rPr>
                <w:webHidden/>
              </w:rPr>
              <w:tab/>
            </w:r>
            <w:r>
              <w:rPr>
                <w:webHidden/>
              </w:rPr>
              <w:fldChar w:fldCharType="begin"/>
            </w:r>
            <w:r>
              <w:rPr>
                <w:webHidden/>
              </w:rPr>
              <w:instrText xml:space="preserve"> PAGEREF _Toc234587686 \h </w:instrText>
            </w:r>
            <w:r>
              <w:rPr>
                <w:webHidden/>
              </w:rPr>
            </w:r>
            <w:r>
              <w:rPr>
                <w:webHidden/>
              </w:rPr>
              <w:fldChar w:fldCharType="separate"/>
            </w:r>
            <w:r w:rsidR="00E32D69">
              <w:rPr>
                <w:webHidden/>
              </w:rPr>
              <w:t>32</w:t>
            </w:r>
            <w:r>
              <w:rPr>
                <w:webHidden/>
              </w:rPr>
              <w:fldChar w:fldCharType="end"/>
            </w:r>
          </w:hyperlink>
        </w:p>
        <w:p w14:paraId="252EF988" w14:textId="7DCA8C4A" w:rsidR="000A7119" w:rsidRDefault="000A7119">
          <w:pPr>
            <w:pStyle w:val="TOC1"/>
            <w:rPr>
              <w:rFonts w:eastAsiaTheme="minorEastAsia"/>
              <w:kern w:val="2"/>
              <w:sz w:val="24"/>
              <w:szCs w:val="24"/>
              <w:lang w:eastAsia="en-GB"/>
              <w14:ligatures w14:val="standardContextual"/>
            </w:rPr>
          </w:pPr>
          <w:hyperlink w:anchor="_Toc234587687" w:history="1">
            <w:r w:rsidRPr="00DB5620">
              <w:rPr>
                <w:rStyle w:val="Hyperlink"/>
                <w:b/>
                <w:bCs/>
              </w:rPr>
              <w:t>27.</w:t>
            </w:r>
            <w:r>
              <w:rPr>
                <w:rFonts w:eastAsiaTheme="minorEastAsia"/>
                <w:kern w:val="2"/>
                <w:sz w:val="24"/>
                <w:szCs w:val="24"/>
                <w:lang w:eastAsia="en-GB"/>
                <w14:ligatures w14:val="standardContextual"/>
              </w:rPr>
              <w:tab/>
            </w:r>
            <w:r w:rsidRPr="00DB5620">
              <w:rPr>
                <w:rStyle w:val="Hyperlink"/>
                <w:b/>
                <w:bCs/>
              </w:rPr>
              <w:t>SAFEGUARDING ISSUES</w:t>
            </w:r>
            <w:r>
              <w:rPr>
                <w:webHidden/>
              </w:rPr>
              <w:tab/>
            </w:r>
            <w:r>
              <w:rPr>
                <w:webHidden/>
              </w:rPr>
              <w:fldChar w:fldCharType="begin"/>
            </w:r>
            <w:r>
              <w:rPr>
                <w:webHidden/>
              </w:rPr>
              <w:instrText xml:space="preserve"> PAGEREF _Toc234587687 \h </w:instrText>
            </w:r>
            <w:r>
              <w:rPr>
                <w:webHidden/>
              </w:rPr>
            </w:r>
            <w:r>
              <w:rPr>
                <w:webHidden/>
              </w:rPr>
              <w:fldChar w:fldCharType="separate"/>
            </w:r>
            <w:r w:rsidR="00E32D69">
              <w:rPr>
                <w:webHidden/>
              </w:rPr>
              <w:t>33</w:t>
            </w:r>
            <w:r>
              <w:rPr>
                <w:webHidden/>
              </w:rPr>
              <w:fldChar w:fldCharType="end"/>
            </w:r>
          </w:hyperlink>
        </w:p>
        <w:p w14:paraId="16279653" w14:textId="46F1EC80" w:rsidR="000A7119" w:rsidRDefault="000A7119">
          <w:pPr>
            <w:pStyle w:val="TOC1"/>
            <w:rPr>
              <w:rFonts w:eastAsiaTheme="minorEastAsia"/>
              <w:kern w:val="2"/>
              <w:sz w:val="24"/>
              <w:szCs w:val="24"/>
              <w:lang w:eastAsia="en-GB"/>
              <w14:ligatures w14:val="standardContextual"/>
            </w:rPr>
          </w:pPr>
          <w:hyperlink w:anchor="_Toc234587688" w:history="1">
            <w:r w:rsidRPr="00DB5620">
              <w:rPr>
                <w:rStyle w:val="Hyperlink"/>
              </w:rPr>
              <w:t>28.</w:t>
            </w:r>
            <w:r>
              <w:rPr>
                <w:rFonts w:eastAsiaTheme="minorEastAsia"/>
                <w:kern w:val="2"/>
                <w:sz w:val="24"/>
                <w:szCs w:val="24"/>
                <w:lang w:eastAsia="en-GB"/>
                <w14:ligatures w14:val="standardContextual"/>
              </w:rPr>
              <w:tab/>
            </w:r>
            <w:r w:rsidRPr="00DB5620">
              <w:rPr>
                <w:rStyle w:val="Hyperlink"/>
              </w:rPr>
              <w:t>CHILD SEXUAL EXPLOITATION</w:t>
            </w:r>
            <w:r>
              <w:rPr>
                <w:webHidden/>
              </w:rPr>
              <w:tab/>
            </w:r>
            <w:r>
              <w:rPr>
                <w:webHidden/>
              </w:rPr>
              <w:fldChar w:fldCharType="begin"/>
            </w:r>
            <w:r>
              <w:rPr>
                <w:webHidden/>
              </w:rPr>
              <w:instrText xml:space="preserve"> PAGEREF _Toc234587688 \h </w:instrText>
            </w:r>
            <w:r>
              <w:rPr>
                <w:webHidden/>
              </w:rPr>
            </w:r>
            <w:r>
              <w:rPr>
                <w:webHidden/>
              </w:rPr>
              <w:fldChar w:fldCharType="separate"/>
            </w:r>
            <w:r w:rsidR="00E32D69">
              <w:rPr>
                <w:webHidden/>
              </w:rPr>
              <w:t>33</w:t>
            </w:r>
            <w:r>
              <w:rPr>
                <w:webHidden/>
              </w:rPr>
              <w:fldChar w:fldCharType="end"/>
            </w:r>
          </w:hyperlink>
        </w:p>
        <w:p w14:paraId="07BE9F4F" w14:textId="17E4C8C2" w:rsidR="000A7119" w:rsidRDefault="000A7119">
          <w:pPr>
            <w:pStyle w:val="TOC1"/>
            <w:rPr>
              <w:rFonts w:eastAsiaTheme="minorEastAsia"/>
              <w:kern w:val="2"/>
              <w:sz w:val="24"/>
              <w:szCs w:val="24"/>
              <w:lang w:eastAsia="en-GB"/>
              <w14:ligatures w14:val="standardContextual"/>
            </w:rPr>
          </w:pPr>
          <w:hyperlink w:anchor="_Toc234587689" w:history="1">
            <w:r w:rsidRPr="00DB5620">
              <w:rPr>
                <w:rStyle w:val="Hyperlink"/>
              </w:rPr>
              <w:t>29.</w:t>
            </w:r>
            <w:r>
              <w:rPr>
                <w:rFonts w:eastAsiaTheme="minorEastAsia"/>
                <w:kern w:val="2"/>
                <w:sz w:val="24"/>
                <w:szCs w:val="24"/>
                <w:lang w:eastAsia="en-GB"/>
                <w14:ligatures w14:val="standardContextual"/>
              </w:rPr>
              <w:tab/>
            </w:r>
            <w:r w:rsidRPr="00DB5620">
              <w:rPr>
                <w:rStyle w:val="Hyperlink"/>
              </w:rPr>
              <w:t>CHILD CRIMINAL EXPLOITATION INCLUDING COUNTY LINES</w:t>
            </w:r>
            <w:r>
              <w:rPr>
                <w:webHidden/>
              </w:rPr>
              <w:tab/>
            </w:r>
            <w:r>
              <w:rPr>
                <w:webHidden/>
              </w:rPr>
              <w:fldChar w:fldCharType="begin"/>
            </w:r>
            <w:r>
              <w:rPr>
                <w:webHidden/>
              </w:rPr>
              <w:instrText xml:space="preserve"> PAGEREF _Toc234587689 \h </w:instrText>
            </w:r>
            <w:r>
              <w:rPr>
                <w:webHidden/>
              </w:rPr>
            </w:r>
            <w:r>
              <w:rPr>
                <w:webHidden/>
              </w:rPr>
              <w:fldChar w:fldCharType="separate"/>
            </w:r>
            <w:r w:rsidR="00E32D69">
              <w:rPr>
                <w:webHidden/>
              </w:rPr>
              <w:t>35</w:t>
            </w:r>
            <w:r>
              <w:rPr>
                <w:webHidden/>
              </w:rPr>
              <w:fldChar w:fldCharType="end"/>
            </w:r>
          </w:hyperlink>
        </w:p>
        <w:p w14:paraId="36F2532C" w14:textId="0FC2515C" w:rsidR="000A7119" w:rsidRDefault="000A7119">
          <w:pPr>
            <w:pStyle w:val="TOC1"/>
            <w:rPr>
              <w:rFonts w:eastAsiaTheme="minorEastAsia"/>
              <w:kern w:val="2"/>
              <w:sz w:val="24"/>
              <w:szCs w:val="24"/>
              <w:lang w:eastAsia="en-GB"/>
              <w14:ligatures w14:val="standardContextual"/>
            </w:rPr>
          </w:pPr>
          <w:hyperlink w:anchor="_Toc234587690" w:history="1">
            <w:r w:rsidRPr="00DB5620">
              <w:rPr>
                <w:rStyle w:val="Hyperlink"/>
              </w:rPr>
              <w:t>30.</w:t>
            </w:r>
            <w:r>
              <w:rPr>
                <w:rFonts w:eastAsiaTheme="minorEastAsia"/>
                <w:kern w:val="2"/>
                <w:sz w:val="24"/>
                <w:szCs w:val="24"/>
                <w:lang w:eastAsia="en-GB"/>
                <w14:ligatures w14:val="standardContextual"/>
              </w:rPr>
              <w:tab/>
            </w:r>
            <w:r w:rsidRPr="00DB5620">
              <w:rPr>
                <w:rStyle w:val="Hyperlink"/>
              </w:rPr>
              <w:t>SERIOUS YOUTH VIOLENCE</w:t>
            </w:r>
            <w:r>
              <w:rPr>
                <w:webHidden/>
              </w:rPr>
              <w:tab/>
            </w:r>
            <w:r>
              <w:rPr>
                <w:webHidden/>
              </w:rPr>
              <w:fldChar w:fldCharType="begin"/>
            </w:r>
            <w:r>
              <w:rPr>
                <w:webHidden/>
              </w:rPr>
              <w:instrText xml:space="preserve"> PAGEREF _Toc234587690 \h </w:instrText>
            </w:r>
            <w:r>
              <w:rPr>
                <w:webHidden/>
              </w:rPr>
            </w:r>
            <w:r>
              <w:rPr>
                <w:webHidden/>
              </w:rPr>
              <w:fldChar w:fldCharType="separate"/>
            </w:r>
            <w:r w:rsidR="00E32D69">
              <w:rPr>
                <w:webHidden/>
              </w:rPr>
              <w:t>38</w:t>
            </w:r>
            <w:r>
              <w:rPr>
                <w:webHidden/>
              </w:rPr>
              <w:fldChar w:fldCharType="end"/>
            </w:r>
          </w:hyperlink>
        </w:p>
        <w:p w14:paraId="096D7EAD" w14:textId="24F420FB" w:rsidR="000A7119" w:rsidRDefault="000A7119">
          <w:pPr>
            <w:pStyle w:val="TOC1"/>
            <w:rPr>
              <w:rFonts w:eastAsiaTheme="minorEastAsia"/>
              <w:kern w:val="2"/>
              <w:sz w:val="24"/>
              <w:szCs w:val="24"/>
              <w:lang w:eastAsia="en-GB"/>
              <w14:ligatures w14:val="standardContextual"/>
            </w:rPr>
          </w:pPr>
          <w:hyperlink w:anchor="_Toc234587691" w:history="1">
            <w:r w:rsidRPr="00DB5620">
              <w:rPr>
                <w:rStyle w:val="Hyperlink"/>
              </w:rPr>
              <w:t>31.</w:t>
            </w:r>
            <w:r>
              <w:rPr>
                <w:rFonts w:eastAsiaTheme="minorEastAsia"/>
                <w:kern w:val="2"/>
                <w:sz w:val="24"/>
                <w:szCs w:val="24"/>
                <w:lang w:eastAsia="en-GB"/>
                <w14:ligatures w14:val="standardContextual"/>
              </w:rPr>
              <w:tab/>
            </w:r>
            <w:r w:rsidRPr="00DB5620">
              <w:rPr>
                <w:rStyle w:val="Hyperlink"/>
              </w:rPr>
              <w:t>ONLINE HARMS</w:t>
            </w:r>
            <w:r>
              <w:rPr>
                <w:webHidden/>
              </w:rPr>
              <w:tab/>
            </w:r>
            <w:r>
              <w:rPr>
                <w:webHidden/>
              </w:rPr>
              <w:fldChar w:fldCharType="begin"/>
            </w:r>
            <w:r>
              <w:rPr>
                <w:webHidden/>
              </w:rPr>
              <w:instrText xml:space="preserve"> PAGEREF _Toc234587691 \h </w:instrText>
            </w:r>
            <w:r>
              <w:rPr>
                <w:webHidden/>
              </w:rPr>
            </w:r>
            <w:r>
              <w:rPr>
                <w:webHidden/>
              </w:rPr>
              <w:fldChar w:fldCharType="separate"/>
            </w:r>
            <w:r w:rsidR="00E32D69">
              <w:rPr>
                <w:webHidden/>
              </w:rPr>
              <w:t>39</w:t>
            </w:r>
            <w:r>
              <w:rPr>
                <w:webHidden/>
              </w:rPr>
              <w:fldChar w:fldCharType="end"/>
            </w:r>
          </w:hyperlink>
        </w:p>
        <w:p w14:paraId="48A17575" w14:textId="16D90FB2" w:rsidR="000A7119" w:rsidRDefault="000A7119">
          <w:pPr>
            <w:pStyle w:val="TOC1"/>
            <w:rPr>
              <w:rFonts w:eastAsiaTheme="minorEastAsia"/>
              <w:kern w:val="2"/>
              <w:sz w:val="24"/>
              <w:szCs w:val="24"/>
              <w:lang w:eastAsia="en-GB"/>
              <w14:ligatures w14:val="standardContextual"/>
            </w:rPr>
          </w:pPr>
          <w:hyperlink w:anchor="_Toc234587692" w:history="1">
            <w:r w:rsidRPr="00DB5620">
              <w:rPr>
                <w:rStyle w:val="Hyperlink"/>
              </w:rPr>
              <w:t>32.</w:t>
            </w:r>
            <w:r>
              <w:rPr>
                <w:rFonts w:eastAsiaTheme="minorEastAsia"/>
                <w:kern w:val="2"/>
                <w:sz w:val="24"/>
                <w:szCs w:val="24"/>
                <w:lang w:eastAsia="en-GB"/>
                <w14:ligatures w14:val="standardContextual"/>
              </w:rPr>
              <w:tab/>
            </w:r>
            <w:r w:rsidRPr="00DB5620">
              <w:rPr>
                <w:rStyle w:val="Hyperlink"/>
              </w:rPr>
              <w:t>DOMESTIC ABUSE</w:t>
            </w:r>
            <w:r>
              <w:rPr>
                <w:webHidden/>
              </w:rPr>
              <w:tab/>
            </w:r>
            <w:r>
              <w:rPr>
                <w:webHidden/>
              </w:rPr>
              <w:fldChar w:fldCharType="begin"/>
            </w:r>
            <w:r>
              <w:rPr>
                <w:webHidden/>
              </w:rPr>
              <w:instrText xml:space="preserve"> PAGEREF _Toc234587692 \h </w:instrText>
            </w:r>
            <w:r>
              <w:rPr>
                <w:webHidden/>
              </w:rPr>
            </w:r>
            <w:r>
              <w:rPr>
                <w:webHidden/>
              </w:rPr>
              <w:fldChar w:fldCharType="separate"/>
            </w:r>
            <w:r w:rsidR="00E32D69">
              <w:rPr>
                <w:webHidden/>
              </w:rPr>
              <w:t>43</w:t>
            </w:r>
            <w:r>
              <w:rPr>
                <w:webHidden/>
              </w:rPr>
              <w:fldChar w:fldCharType="end"/>
            </w:r>
          </w:hyperlink>
        </w:p>
        <w:p w14:paraId="7523F5B3" w14:textId="31CC8180" w:rsidR="000A7119" w:rsidRDefault="000A7119">
          <w:pPr>
            <w:pStyle w:val="TOC1"/>
            <w:rPr>
              <w:rFonts w:eastAsiaTheme="minorEastAsia"/>
              <w:kern w:val="2"/>
              <w:sz w:val="24"/>
              <w:szCs w:val="24"/>
              <w:lang w:eastAsia="en-GB"/>
              <w14:ligatures w14:val="standardContextual"/>
            </w:rPr>
          </w:pPr>
          <w:hyperlink w:anchor="_Toc234587693" w:history="1">
            <w:r w:rsidRPr="00DB5620">
              <w:rPr>
                <w:rStyle w:val="Hyperlink"/>
              </w:rPr>
              <w:t>33.</w:t>
            </w:r>
            <w:r>
              <w:rPr>
                <w:rFonts w:eastAsiaTheme="minorEastAsia"/>
                <w:kern w:val="2"/>
                <w:sz w:val="24"/>
                <w:szCs w:val="24"/>
                <w:lang w:eastAsia="en-GB"/>
                <w14:ligatures w14:val="standardContextual"/>
              </w:rPr>
              <w:tab/>
            </w:r>
            <w:r w:rsidRPr="00DB5620">
              <w:rPr>
                <w:rStyle w:val="Hyperlink"/>
              </w:rPr>
              <w:t>SO-CALLED HONOUR-BASED ABUSE</w:t>
            </w:r>
            <w:r>
              <w:rPr>
                <w:webHidden/>
              </w:rPr>
              <w:tab/>
            </w:r>
            <w:r>
              <w:rPr>
                <w:webHidden/>
              </w:rPr>
              <w:fldChar w:fldCharType="begin"/>
            </w:r>
            <w:r>
              <w:rPr>
                <w:webHidden/>
              </w:rPr>
              <w:instrText xml:space="preserve"> PAGEREF _Toc234587693 \h </w:instrText>
            </w:r>
            <w:r>
              <w:rPr>
                <w:webHidden/>
              </w:rPr>
            </w:r>
            <w:r>
              <w:rPr>
                <w:webHidden/>
              </w:rPr>
              <w:fldChar w:fldCharType="separate"/>
            </w:r>
            <w:r w:rsidR="00E32D69">
              <w:rPr>
                <w:webHidden/>
              </w:rPr>
              <w:t>45</w:t>
            </w:r>
            <w:r>
              <w:rPr>
                <w:webHidden/>
              </w:rPr>
              <w:fldChar w:fldCharType="end"/>
            </w:r>
          </w:hyperlink>
        </w:p>
        <w:p w14:paraId="7F95B8F4" w14:textId="0B53656D" w:rsidR="000A7119" w:rsidRDefault="000A7119">
          <w:pPr>
            <w:pStyle w:val="TOC1"/>
            <w:rPr>
              <w:rFonts w:eastAsiaTheme="minorEastAsia"/>
              <w:kern w:val="2"/>
              <w:sz w:val="24"/>
              <w:szCs w:val="24"/>
              <w:lang w:eastAsia="en-GB"/>
              <w14:ligatures w14:val="standardContextual"/>
            </w:rPr>
          </w:pPr>
          <w:hyperlink w:anchor="_Toc234587694" w:history="1">
            <w:r w:rsidRPr="00DB5620">
              <w:rPr>
                <w:rStyle w:val="Hyperlink"/>
              </w:rPr>
              <w:t>34.</w:t>
            </w:r>
            <w:r>
              <w:rPr>
                <w:rFonts w:eastAsiaTheme="minorEastAsia"/>
                <w:kern w:val="2"/>
                <w:sz w:val="24"/>
                <w:szCs w:val="24"/>
                <w:lang w:eastAsia="en-GB"/>
                <w14:ligatures w14:val="standardContextual"/>
              </w:rPr>
              <w:tab/>
            </w:r>
            <w:r w:rsidRPr="00DB5620">
              <w:rPr>
                <w:rStyle w:val="Hyperlink"/>
              </w:rPr>
              <w:t>RADICALISATION AND EXTREMISM</w:t>
            </w:r>
            <w:r>
              <w:rPr>
                <w:webHidden/>
              </w:rPr>
              <w:tab/>
            </w:r>
            <w:r>
              <w:rPr>
                <w:webHidden/>
              </w:rPr>
              <w:fldChar w:fldCharType="begin"/>
            </w:r>
            <w:r>
              <w:rPr>
                <w:webHidden/>
              </w:rPr>
              <w:instrText xml:space="preserve"> PAGEREF _Toc234587694 \h </w:instrText>
            </w:r>
            <w:r>
              <w:rPr>
                <w:webHidden/>
              </w:rPr>
            </w:r>
            <w:r>
              <w:rPr>
                <w:webHidden/>
              </w:rPr>
              <w:fldChar w:fldCharType="separate"/>
            </w:r>
            <w:r w:rsidR="00E32D69">
              <w:rPr>
                <w:webHidden/>
              </w:rPr>
              <w:t>47</w:t>
            </w:r>
            <w:r>
              <w:rPr>
                <w:webHidden/>
              </w:rPr>
              <w:fldChar w:fldCharType="end"/>
            </w:r>
          </w:hyperlink>
        </w:p>
        <w:p w14:paraId="2DE55C42" w14:textId="16AF490C" w:rsidR="000A7119" w:rsidRDefault="000A7119">
          <w:pPr>
            <w:pStyle w:val="TOC1"/>
            <w:rPr>
              <w:rFonts w:eastAsiaTheme="minorEastAsia"/>
              <w:kern w:val="2"/>
              <w:sz w:val="24"/>
              <w:szCs w:val="24"/>
              <w:lang w:eastAsia="en-GB"/>
              <w14:ligatures w14:val="standardContextual"/>
            </w:rPr>
          </w:pPr>
          <w:hyperlink w:anchor="_Toc234587695" w:history="1">
            <w:r w:rsidRPr="00DB5620">
              <w:rPr>
                <w:rStyle w:val="Hyperlink"/>
              </w:rPr>
              <w:t>35.</w:t>
            </w:r>
            <w:r>
              <w:rPr>
                <w:rFonts w:eastAsiaTheme="minorEastAsia"/>
                <w:kern w:val="2"/>
                <w:sz w:val="24"/>
                <w:szCs w:val="24"/>
                <w:lang w:eastAsia="en-GB"/>
                <w14:ligatures w14:val="standardContextual"/>
              </w:rPr>
              <w:tab/>
            </w:r>
            <w:r w:rsidRPr="00DB5620">
              <w:rPr>
                <w:rStyle w:val="Hyperlink"/>
              </w:rPr>
              <w:t>CHILD-ON-CHILD ABUSE (INCLUDING HARASSMENT AND VIOLENCE)</w:t>
            </w:r>
            <w:r>
              <w:rPr>
                <w:webHidden/>
              </w:rPr>
              <w:tab/>
            </w:r>
            <w:r>
              <w:rPr>
                <w:webHidden/>
              </w:rPr>
              <w:fldChar w:fldCharType="begin"/>
            </w:r>
            <w:r>
              <w:rPr>
                <w:webHidden/>
              </w:rPr>
              <w:instrText xml:space="preserve"> PAGEREF _Toc234587695 \h </w:instrText>
            </w:r>
            <w:r>
              <w:rPr>
                <w:webHidden/>
              </w:rPr>
            </w:r>
            <w:r>
              <w:rPr>
                <w:webHidden/>
              </w:rPr>
              <w:fldChar w:fldCharType="separate"/>
            </w:r>
            <w:r w:rsidR="00E32D69">
              <w:rPr>
                <w:webHidden/>
              </w:rPr>
              <w:t>49</w:t>
            </w:r>
            <w:r>
              <w:rPr>
                <w:webHidden/>
              </w:rPr>
              <w:fldChar w:fldCharType="end"/>
            </w:r>
          </w:hyperlink>
        </w:p>
        <w:p w14:paraId="53110DF1" w14:textId="4A3A0497" w:rsidR="000A7119" w:rsidRDefault="000A7119">
          <w:pPr>
            <w:pStyle w:val="TOC1"/>
            <w:rPr>
              <w:rFonts w:eastAsiaTheme="minorEastAsia"/>
              <w:kern w:val="2"/>
              <w:sz w:val="24"/>
              <w:szCs w:val="24"/>
              <w:lang w:eastAsia="en-GB"/>
              <w14:ligatures w14:val="standardContextual"/>
            </w:rPr>
          </w:pPr>
          <w:hyperlink w:anchor="_Toc234587696" w:history="1">
            <w:r w:rsidRPr="00DB5620">
              <w:rPr>
                <w:rStyle w:val="Hyperlink"/>
              </w:rPr>
              <w:t>36.</w:t>
            </w:r>
            <w:r>
              <w:rPr>
                <w:rFonts w:eastAsiaTheme="minorEastAsia"/>
                <w:kern w:val="2"/>
                <w:sz w:val="24"/>
                <w:szCs w:val="24"/>
                <w:lang w:eastAsia="en-GB"/>
                <w14:ligatures w14:val="standardContextual"/>
              </w:rPr>
              <w:tab/>
            </w:r>
            <w:r w:rsidRPr="00DB5620">
              <w:rPr>
                <w:rStyle w:val="Hyperlink"/>
              </w:rPr>
              <w:t>CHILD-ON-CHILD SEXUAL VIOLENCE AND SEXUAL HARASSMENT</w:t>
            </w:r>
            <w:r>
              <w:rPr>
                <w:webHidden/>
              </w:rPr>
              <w:tab/>
            </w:r>
            <w:r>
              <w:rPr>
                <w:webHidden/>
              </w:rPr>
              <w:fldChar w:fldCharType="begin"/>
            </w:r>
            <w:r>
              <w:rPr>
                <w:webHidden/>
              </w:rPr>
              <w:instrText xml:space="preserve"> PAGEREF _Toc234587696 \h </w:instrText>
            </w:r>
            <w:r>
              <w:rPr>
                <w:webHidden/>
              </w:rPr>
            </w:r>
            <w:r>
              <w:rPr>
                <w:webHidden/>
              </w:rPr>
              <w:fldChar w:fldCharType="separate"/>
            </w:r>
            <w:r w:rsidR="00E32D69">
              <w:rPr>
                <w:webHidden/>
              </w:rPr>
              <w:t>53</w:t>
            </w:r>
            <w:r>
              <w:rPr>
                <w:webHidden/>
              </w:rPr>
              <w:fldChar w:fldCharType="end"/>
            </w:r>
          </w:hyperlink>
        </w:p>
        <w:p w14:paraId="5050B8B5" w14:textId="5257A377" w:rsidR="000A7119" w:rsidRDefault="000A7119">
          <w:pPr>
            <w:pStyle w:val="TOC1"/>
            <w:rPr>
              <w:rFonts w:eastAsiaTheme="minorEastAsia"/>
              <w:kern w:val="2"/>
              <w:sz w:val="24"/>
              <w:szCs w:val="24"/>
              <w:lang w:eastAsia="en-GB"/>
              <w14:ligatures w14:val="standardContextual"/>
            </w:rPr>
          </w:pPr>
          <w:hyperlink w:anchor="_Toc234587697" w:history="1">
            <w:r w:rsidRPr="00DB5620">
              <w:rPr>
                <w:rStyle w:val="Hyperlink"/>
              </w:rPr>
              <w:t>37.</w:t>
            </w:r>
            <w:r>
              <w:rPr>
                <w:rFonts w:eastAsiaTheme="minorEastAsia"/>
                <w:kern w:val="2"/>
                <w:sz w:val="24"/>
                <w:szCs w:val="24"/>
                <w:lang w:eastAsia="en-GB"/>
                <w14:ligatures w14:val="standardContextual"/>
              </w:rPr>
              <w:tab/>
            </w:r>
            <w:r w:rsidRPr="00DB5620">
              <w:rPr>
                <w:rStyle w:val="Hyperlink"/>
              </w:rPr>
              <w:t>YOUTH PRODUCED SEXUAL IMAGERY</w:t>
            </w:r>
            <w:r>
              <w:rPr>
                <w:webHidden/>
              </w:rPr>
              <w:tab/>
            </w:r>
            <w:r>
              <w:rPr>
                <w:webHidden/>
              </w:rPr>
              <w:fldChar w:fldCharType="begin"/>
            </w:r>
            <w:r>
              <w:rPr>
                <w:webHidden/>
              </w:rPr>
              <w:instrText xml:space="preserve"> PAGEREF _Toc234587697 \h </w:instrText>
            </w:r>
            <w:r>
              <w:rPr>
                <w:webHidden/>
              </w:rPr>
            </w:r>
            <w:r>
              <w:rPr>
                <w:webHidden/>
              </w:rPr>
              <w:fldChar w:fldCharType="separate"/>
            </w:r>
            <w:r w:rsidR="00E32D69">
              <w:rPr>
                <w:webHidden/>
              </w:rPr>
              <w:t>57</w:t>
            </w:r>
            <w:r>
              <w:rPr>
                <w:webHidden/>
              </w:rPr>
              <w:fldChar w:fldCharType="end"/>
            </w:r>
          </w:hyperlink>
        </w:p>
        <w:p w14:paraId="43CACFA5" w14:textId="7D884D59" w:rsidR="000A7119" w:rsidRDefault="000A7119">
          <w:pPr>
            <w:pStyle w:val="TOC1"/>
            <w:rPr>
              <w:rFonts w:eastAsiaTheme="minorEastAsia"/>
              <w:kern w:val="2"/>
              <w:sz w:val="24"/>
              <w:szCs w:val="24"/>
              <w:lang w:eastAsia="en-GB"/>
              <w14:ligatures w14:val="standardContextual"/>
            </w:rPr>
          </w:pPr>
          <w:hyperlink w:anchor="_Toc234587698" w:history="1">
            <w:r w:rsidRPr="00DB5620">
              <w:rPr>
                <w:rStyle w:val="Hyperlink"/>
              </w:rPr>
              <w:t>38.</w:t>
            </w:r>
            <w:r>
              <w:rPr>
                <w:rFonts w:eastAsiaTheme="minorEastAsia"/>
                <w:kern w:val="2"/>
                <w:sz w:val="24"/>
                <w:szCs w:val="24"/>
                <w:lang w:eastAsia="en-GB"/>
                <w14:ligatures w14:val="standardContextual"/>
              </w:rPr>
              <w:tab/>
            </w:r>
            <w:r w:rsidRPr="00DB5620">
              <w:rPr>
                <w:rStyle w:val="Hyperlink"/>
              </w:rPr>
              <w:t>BULLYING (INCLUDING CYBERBULLYING)</w:t>
            </w:r>
            <w:r>
              <w:rPr>
                <w:webHidden/>
              </w:rPr>
              <w:tab/>
            </w:r>
            <w:r>
              <w:rPr>
                <w:webHidden/>
              </w:rPr>
              <w:fldChar w:fldCharType="begin"/>
            </w:r>
            <w:r>
              <w:rPr>
                <w:webHidden/>
              </w:rPr>
              <w:instrText xml:space="preserve"> PAGEREF _Toc234587698 \h </w:instrText>
            </w:r>
            <w:r>
              <w:rPr>
                <w:webHidden/>
              </w:rPr>
            </w:r>
            <w:r>
              <w:rPr>
                <w:webHidden/>
              </w:rPr>
              <w:fldChar w:fldCharType="separate"/>
            </w:r>
            <w:r w:rsidR="00E32D69">
              <w:rPr>
                <w:webHidden/>
              </w:rPr>
              <w:t>58</w:t>
            </w:r>
            <w:r>
              <w:rPr>
                <w:webHidden/>
              </w:rPr>
              <w:fldChar w:fldCharType="end"/>
            </w:r>
          </w:hyperlink>
        </w:p>
        <w:p w14:paraId="568CC941" w14:textId="027913E5" w:rsidR="000A7119" w:rsidRDefault="000A7119">
          <w:pPr>
            <w:pStyle w:val="TOC1"/>
            <w:rPr>
              <w:rFonts w:eastAsiaTheme="minorEastAsia"/>
              <w:kern w:val="2"/>
              <w:sz w:val="24"/>
              <w:szCs w:val="24"/>
              <w:lang w:eastAsia="en-GB"/>
              <w14:ligatures w14:val="standardContextual"/>
            </w:rPr>
          </w:pPr>
          <w:hyperlink w:anchor="_Toc234587699" w:history="1">
            <w:r w:rsidRPr="00DB5620">
              <w:rPr>
                <w:rStyle w:val="Hyperlink"/>
              </w:rPr>
              <w:t>39.</w:t>
            </w:r>
            <w:r>
              <w:rPr>
                <w:rFonts w:eastAsiaTheme="minorEastAsia"/>
                <w:kern w:val="2"/>
                <w:sz w:val="24"/>
                <w:szCs w:val="24"/>
                <w:lang w:eastAsia="en-GB"/>
                <w14:ligatures w14:val="standardContextual"/>
              </w:rPr>
              <w:tab/>
            </w:r>
            <w:r w:rsidRPr="00DB5620">
              <w:rPr>
                <w:rStyle w:val="Hyperlink"/>
              </w:rPr>
              <w:t>HOMELESSNESS</w:t>
            </w:r>
            <w:r>
              <w:rPr>
                <w:webHidden/>
              </w:rPr>
              <w:tab/>
            </w:r>
            <w:r>
              <w:rPr>
                <w:webHidden/>
              </w:rPr>
              <w:fldChar w:fldCharType="begin"/>
            </w:r>
            <w:r>
              <w:rPr>
                <w:webHidden/>
              </w:rPr>
              <w:instrText xml:space="preserve"> PAGEREF _Toc234587699 \h </w:instrText>
            </w:r>
            <w:r>
              <w:rPr>
                <w:webHidden/>
              </w:rPr>
            </w:r>
            <w:r>
              <w:rPr>
                <w:webHidden/>
              </w:rPr>
              <w:fldChar w:fldCharType="separate"/>
            </w:r>
            <w:r w:rsidR="00E32D69">
              <w:rPr>
                <w:webHidden/>
              </w:rPr>
              <w:t>59</w:t>
            </w:r>
            <w:r>
              <w:rPr>
                <w:webHidden/>
              </w:rPr>
              <w:fldChar w:fldCharType="end"/>
            </w:r>
          </w:hyperlink>
        </w:p>
        <w:p w14:paraId="7211940F" w14:textId="75F85BA8" w:rsidR="000A7119" w:rsidRDefault="000A7119">
          <w:pPr>
            <w:pStyle w:val="TOC1"/>
            <w:rPr>
              <w:rFonts w:eastAsiaTheme="minorEastAsia"/>
              <w:kern w:val="2"/>
              <w:sz w:val="24"/>
              <w:szCs w:val="24"/>
              <w:lang w:eastAsia="en-GB"/>
              <w14:ligatures w14:val="standardContextual"/>
            </w:rPr>
          </w:pPr>
          <w:hyperlink w:anchor="_Toc234587700" w:history="1">
            <w:r w:rsidRPr="00DB5620">
              <w:rPr>
                <w:rStyle w:val="Hyperlink"/>
              </w:rPr>
              <w:t>40.</w:t>
            </w:r>
            <w:r>
              <w:rPr>
                <w:rFonts w:eastAsiaTheme="minorEastAsia"/>
                <w:kern w:val="2"/>
                <w:sz w:val="24"/>
                <w:szCs w:val="24"/>
                <w:lang w:eastAsia="en-GB"/>
                <w14:ligatures w14:val="standardContextual"/>
              </w:rPr>
              <w:tab/>
            </w:r>
            <w:r w:rsidRPr="00DB5620">
              <w:rPr>
                <w:rStyle w:val="Hyperlink"/>
              </w:rPr>
              <w:t>CHILDREN AND THE COURT SYSTEM</w:t>
            </w:r>
            <w:r>
              <w:rPr>
                <w:webHidden/>
              </w:rPr>
              <w:tab/>
            </w:r>
            <w:r>
              <w:rPr>
                <w:webHidden/>
              </w:rPr>
              <w:fldChar w:fldCharType="begin"/>
            </w:r>
            <w:r>
              <w:rPr>
                <w:webHidden/>
              </w:rPr>
              <w:instrText xml:space="preserve"> PAGEREF _Toc234587700 \h </w:instrText>
            </w:r>
            <w:r>
              <w:rPr>
                <w:webHidden/>
              </w:rPr>
            </w:r>
            <w:r>
              <w:rPr>
                <w:webHidden/>
              </w:rPr>
              <w:fldChar w:fldCharType="separate"/>
            </w:r>
            <w:r w:rsidR="00E32D69">
              <w:rPr>
                <w:webHidden/>
              </w:rPr>
              <w:t>59</w:t>
            </w:r>
            <w:r>
              <w:rPr>
                <w:webHidden/>
              </w:rPr>
              <w:fldChar w:fldCharType="end"/>
            </w:r>
          </w:hyperlink>
        </w:p>
        <w:p w14:paraId="2769EE4C" w14:textId="00977528" w:rsidR="000A7119" w:rsidRDefault="000A7119">
          <w:pPr>
            <w:pStyle w:val="TOC1"/>
            <w:rPr>
              <w:rFonts w:eastAsiaTheme="minorEastAsia"/>
              <w:kern w:val="2"/>
              <w:sz w:val="24"/>
              <w:szCs w:val="24"/>
              <w:lang w:eastAsia="en-GB"/>
              <w14:ligatures w14:val="standardContextual"/>
            </w:rPr>
          </w:pPr>
          <w:hyperlink w:anchor="_Toc234587701" w:history="1">
            <w:r w:rsidRPr="00DB5620">
              <w:rPr>
                <w:rStyle w:val="Hyperlink"/>
              </w:rPr>
              <w:t>41.</w:t>
            </w:r>
            <w:r>
              <w:rPr>
                <w:rFonts w:eastAsiaTheme="minorEastAsia"/>
                <w:kern w:val="2"/>
                <w:sz w:val="24"/>
                <w:szCs w:val="24"/>
                <w:lang w:eastAsia="en-GB"/>
                <w14:ligatures w14:val="standardContextual"/>
              </w:rPr>
              <w:tab/>
            </w:r>
            <w:r w:rsidRPr="00DB5620">
              <w:rPr>
                <w:rStyle w:val="Hyperlink"/>
              </w:rPr>
              <w:t>CHILDREN WITH FAMILY MEMBERS IN PRISON</w:t>
            </w:r>
            <w:r>
              <w:rPr>
                <w:webHidden/>
              </w:rPr>
              <w:tab/>
            </w:r>
            <w:r>
              <w:rPr>
                <w:webHidden/>
              </w:rPr>
              <w:fldChar w:fldCharType="begin"/>
            </w:r>
            <w:r>
              <w:rPr>
                <w:webHidden/>
              </w:rPr>
              <w:instrText xml:space="preserve"> PAGEREF _Toc234587701 \h </w:instrText>
            </w:r>
            <w:r>
              <w:rPr>
                <w:webHidden/>
              </w:rPr>
            </w:r>
            <w:r>
              <w:rPr>
                <w:webHidden/>
              </w:rPr>
              <w:fldChar w:fldCharType="separate"/>
            </w:r>
            <w:r w:rsidR="00E32D69">
              <w:rPr>
                <w:webHidden/>
              </w:rPr>
              <w:t>60</w:t>
            </w:r>
            <w:r>
              <w:rPr>
                <w:webHidden/>
              </w:rPr>
              <w:fldChar w:fldCharType="end"/>
            </w:r>
          </w:hyperlink>
        </w:p>
        <w:p w14:paraId="25E7B459" w14:textId="4756AA84" w:rsidR="000A7119" w:rsidRDefault="000A7119">
          <w:pPr>
            <w:pStyle w:val="TOC1"/>
            <w:rPr>
              <w:rFonts w:eastAsiaTheme="minorEastAsia"/>
              <w:kern w:val="2"/>
              <w:sz w:val="24"/>
              <w:szCs w:val="24"/>
              <w:lang w:eastAsia="en-GB"/>
              <w14:ligatures w14:val="standardContextual"/>
            </w:rPr>
          </w:pPr>
          <w:hyperlink w:anchor="_Toc234587702" w:history="1">
            <w:r w:rsidRPr="00DB5620">
              <w:rPr>
                <w:rStyle w:val="Hyperlink"/>
              </w:rPr>
              <w:t>42.</w:t>
            </w:r>
            <w:r>
              <w:rPr>
                <w:rFonts w:eastAsiaTheme="minorEastAsia"/>
                <w:kern w:val="2"/>
                <w:sz w:val="24"/>
                <w:szCs w:val="24"/>
                <w:lang w:eastAsia="en-GB"/>
                <w14:ligatures w14:val="standardContextual"/>
              </w:rPr>
              <w:tab/>
            </w:r>
            <w:r w:rsidRPr="00DB5620">
              <w:rPr>
                <w:rStyle w:val="Hyperlink"/>
              </w:rPr>
              <w:t>PRIVATE FOSTERING</w:t>
            </w:r>
            <w:r>
              <w:rPr>
                <w:webHidden/>
              </w:rPr>
              <w:tab/>
            </w:r>
            <w:r>
              <w:rPr>
                <w:webHidden/>
              </w:rPr>
              <w:fldChar w:fldCharType="begin"/>
            </w:r>
            <w:r>
              <w:rPr>
                <w:webHidden/>
              </w:rPr>
              <w:instrText xml:space="preserve"> PAGEREF _Toc234587702 \h </w:instrText>
            </w:r>
            <w:r>
              <w:rPr>
                <w:webHidden/>
              </w:rPr>
            </w:r>
            <w:r>
              <w:rPr>
                <w:webHidden/>
              </w:rPr>
              <w:fldChar w:fldCharType="separate"/>
            </w:r>
            <w:r w:rsidR="00E32D69">
              <w:rPr>
                <w:webHidden/>
              </w:rPr>
              <w:t>60</w:t>
            </w:r>
            <w:r>
              <w:rPr>
                <w:webHidden/>
              </w:rPr>
              <w:fldChar w:fldCharType="end"/>
            </w:r>
          </w:hyperlink>
        </w:p>
        <w:p w14:paraId="44FE92E6" w14:textId="2325ACA9" w:rsidR="000A7119" w:rsidRDefault="000A7119">
          <w:pPr>
            <w:pStyle w:val="TOC1"/>
            <w:rPr>
              <w:rFonts w:eastAsiaTheme="minorEastAsia"/>
              <w:kern w:val="2"/>
              <w:sz w:val="24"/>
              <w:szCs w:val="24"/>
              <w:lang w:eastAsia="en-GB"/>
              <w14:ligatures w14:val="standardContextual"/>
            </w:rPr>
          </w:pPr>
          <w:hyperlink w:anchor="_Toc234587703" w:history="1">
            <w:r w:rsidRPr="00DB5620">
              <w:rPr>
                <w:rStyle w:val="Hyperlink"/>
              </w:rPr>
              <w:t>43.</w:t>
            </w:r>
            <w:r>
              <w:rPr>
                <w:rFonts w:eastAsiaTheme="minorEastAsia"/>
                <w:kern w:val="2"/>
                <w:sz w:val="24"/>
                <w:szCs w:val="24"/>
                <w:lang w:eastAsia="en-GB"/>
                <w14:ligatures w14:val="standardContextual"/>
              </w:rPr>
              <w:tab/>
            </w:r>
            <w:r w:rsidRPr="00DB5620">
              <w:rPr>
                <w:rStyle w:val="Hyperlink"/>
              </w:rPr>
              <w:t>YOUNG CARERS</w:t>
            </w:r>
            <w:r>
              <w:rPr>
                <w:webHidden/>
              </w:rPr>
              <w:tab/>
            </w:r>
            <w:r>
              <w:rPr>
                <w:webHidden/>
              </w:rPr>
              <w:fldChar w:fldCharType="begin"/>
            </w:r>
            <w:r>
              <w:rPr>
                <w:webHidden/>
              </w:rPr>
              <w:instrText xml:space="preserve"> PAGEREF _Toc234587703 \h </w:instrText>
            </w:r>
            <w:r>
              <w:rPr>
                <w:webHidden/>
              </w:rPr>
            </w:r>
            <w:r>
              <w:rPr>
                <w:webHidden/>
              </w:rPr>
              <w:fldChar w:fldCharType="separate"/>
            </w:r>
            <w:r w:rsidR="00E32D69">
              <w:rPr>
                <w:webHidden/>
              </w:rPr>
              <w:t>61</w:t>
            </w:r>
            <w:r>
              <w:rPr>
                <w:webHidden/>
              </w:rPr>
              <w:fldChar w:fldCharType="end"/>
            </w:r>
          </w:hyperlink>
        </w:p>
        <w:p w14:paraId="75564FDA" w14:textId="5C9192BB" w:rsidR="000A7119" w:rsidRDefault="000A7119">
          <w:pPr>
            <w:pStyle w:val="TOC1"/>
            <w:rPr>
              <w:rFonts w:eastAsiaTheme="minorEastAsia"/>
              <w:kern w:val="2"/>
              <w:sz w:val="24"/>
              <w:szCs w:val="24"/>
              <w:lang w:eastAsia="en-GB"/>
              <w14:ligatures w14:val="standardContextual"/>
            </w:rPr>
          </w:pPr>
          <w:hyperlink w:anchor="_Toc234587704" w:history="1">
            <w:r w:rsidRPr="00DB5620">
              <w:rPr>
                <w:rStyle w:val="Hyperlink"/>
              </w:rPr>
              <w:t>44.</w:t>
            </w:r>
            <w:r>
              <w:rPr>
                <w:rFonts w:eastAsiaTheme="minorEastAsia"/>
                <w:kern w:val="2"/>
                <w:sz w:val="24"/>
                <w:szCs w:val="24"/>
                <w:lang w:eastAsia="en-GB"/>
                <w14:ligatures w14:val="standardContextual"/>
              </w:rPr>
              <w:tab/>
            </w:r>
            <w:r w:rsidRPr="00DB5620">
              <w:rPr>
                <w:rStyle w:val="Hyperlink"/>
              </w:rPr>
              <w:t>CHILD ABDUCTION AND COMMUNITY SAFETY INCIDENTS</w:t>
            </w:r>
            <w:r>
              <w:rPr>
                <w:webHidden/>
              </w:rPr>
              <w:tab/>
            </w:r>
            <w:r>
              <w:rPr>
                <w:webHidden/>
              </w:rPr>
              <w:fldChar w:fldCharType="begin"/>
            </w:r>
            <w:r>
              <w:rPr>
                <w:webHidden/>
              </w:rPr>
              <w:instrText xml:space="preserve"> PAGEREF _Toc234587704 \h </w:instrText>
            </w:r>
            <w:r>
              <w:rPr>
                <w:webHidden/>
              </w:rPr>
            </w:r>
            <w:r>
              <w:rPr>
                <w:webHidden/>
              </w:rPr>
              <w:fldChar w:fldCharType="separate"/>
            </w:r>
            <w:r w:rsidR="00E32D69">
              <w:rPr>
                <w:webHidden/>
              </w:rPr>
              <w:t>62</w:t>
            </w:r>
            <w:r>
              <w:rPr>
                <w:webHidden/>
              </w:rPr>
              <w:fldChar w:fldCharType="end"/>
            </w:r>
          </w:hyperlink>
        </w:p>
        <w:p w14:paraId="0B425748" w14:textId="1FEB1A54" w:rsidR="000A7119" w:rsidRDefault="000A7119">
          <w:pPr>
            <w:pStyle w:val="TOC1"/>
            <w:rPr>
              <w:rFonts w:eastAsiaTheme="minorEastAsia"/>
              <w:kern w:val="2"/>
              <w:sz w:val="24"/>
              <w:szCs w:val="24"/>
              <w:lang w:eastAsia="en-GB"/>
              <w14:ligatures w14:val="standardContextual"/>
            </w:rPr>
          </w:pPr>
          <w:hyperlink w:anchor="_Toc234587705" w:history="1">
            <w:r w:rsidRPr="00DB5620">
              <w:rPr>
                <w:rStyle w:val="Hyperlink"/>
              </w:rPr>
              <w:t>45.</w:t>
            </w:r>
            <w:r>
              <w:rPr>
                <w:rFonts w:eastAsiaTheme="minorEastAsia"/>
                <w:kern w:val="2"/>
                <w:sz w:val="24"/>
                <w:szCs w:val="24"/>
                <w:lang w:eastAsia="en-GB"/>
                <w14:ligatures w14:val="standardContextual"/>
              </w:rPr>
              <w:tab/>
            </w:r>
            <w:r w:rsidRPr="00DB5620">
              <w:rPr>
                <w:rStyle w:val="Hyperlink"/>
              </w:rPr>
              <w:t>MODERN SLAVERY</w:t>
            </w:r>
            <w:r>
              <w:rPr>
                <w:webHidden/>
              </w:rPr>
              <w:tab/>
            </w:r>
            <w:r>
              <w:rPr>
                <w:webHidden/>
              </w:rPr>
              <w:fldChar w:fldCharType="begin"/>
            </w:r>
            <w:r>
              <w:rPr>
                <w:webHidden/>
              </w:rPr>
              <w:instrText xml:space="preserve"> PAGEREF _Toc234587705 \h </w:instrText>
            </w:r>
            <w:r>
              <w:rPr>
                <w:webHidden/>
              </w:rPr>
            </w:r>
            <w:r>
              <w:rPr>
                <w:webHidden/>
              </w:rPr>
              <w:fldChar w:fldCharType="separate"/>
            </w:r>
            <w:r w:rsidR="00E32D69">
              <w:rPr>
                <w:webHidden/>
              </w:rPr>
              <w:t>63</w:t>
            </w:r>
            <w:r>
              <w:rPr>
                <w:webHidden/>
              </w:rPr>
              <w:fldChar w:fldCharType="end"/>
            </w:r>
          </w:hyperlink>
        </w:p>
        <w:p w14:paraId="0B1B2D04" w14:textId="3CA88972" w:rsidR="000A7119" w:rsidRDefault="000A7119">
          <w:pPr>
            <w:pStyle w:val="TOC1"/>
            <w:rPr>
              <w:rFonts w:eastAsiaTheme="minorEastAsia"/>
              <w:kern w:val="2"/>
              <w:sz w:val="24"/>
              <w:szCs w:val="24"/>
              <w:lang w:eastAsia="en-GB"/>
              <w14:ligatures w14:val="standardContextual"/>
            </w:rPr>
          </w:pPr>
          <w:hyperlink w:anchor="_Toc234587706" w:history="1">
            <w:r w:rsidRPr="00DB5620">
              <w:rPr>
                <w:rStyle w:val="Hyperlink"/>
                <w:b/>
                <w:bCs/>
              </w:rPr>
              <w:t>46.</w:t>
            </w:r>
            <w:r>
              <w:rPr>
                <w:rFonts w:eastAsiaTheme="minorEastAsia"/>
                <w:kern w:val="2"/>
                <w:sz w:val="24"/>
                <w:szCs w:val="24"/>
                <w:lang w:eastAsia="en-GB"/>
                <w14:ligatures w14:val="standardContextual"/>
              </w:rPr>
              <w:tab/>
            </w:r>
            <w:r w:rsidRPr="00DB5620">
              <w:rPr>
                <w:rStyle w:val="Hyperlink"/>
                <w:b/>
                <w:bCs/>
              </w:rPr>
              <w:t>TAKING SAFEGUARDING ACTION</w:t>
            </w:r>
            <w:r>
              <w:rPr>
                <w:webHidden/>
              </w:rPr>
              <w:tab/>
            </w:r>
            <w:r>
              <w:rPr>
                <w:webHidden/>
              </w:rPr>
              <w:fldChar w:fldCharType="begin"/>
            </w:r>
            <w:r>
              <w:rPr>
                <w:webHidden/>
              </w:rPr>
              <w:instrText xml:space="preserve"> PAGEREF _Toc234587706 \h </w:instrText>
            </w:r>
            <w:r>
              <w:rPr>
                <w:webHidden/>
              </w:rPr>
            </w:r>
            <w:r>
              <w:rPr>
                <w:webHidden/>
              </w:rPr>
              <w:fldChar w:fldCharType="separate"/>
            </w:r>
            <w:r w:rsidR="00E32D69">
              <w:rPr>
                <w:webHidden/>
              </w:rPr>
              <w:t>63</w:t>
            </w:r>
            <w:r>
              <w:rPr>
                <w:webHidden/>
              </w:rPr>
              <w:fldChar w:fldCharType="end"/>
            </w:r>
          </w:hyperlink>
        </w:p>
        <w:p w14:paraId="2C9AAD59" w14:textId="29848353" w:rsidR="000A7119" w:rsidRDefault="000A7119">
          <w:pPr>
            <w:pStyle w:val="TOC1"/>
            <w:rPr>
              <w:rFonts w:eastAsiaTheme="minorEastAsia"/>
              <w:kern w:val="2"/>
              <w:sz w:val="24"/>
              <w:szCs w:val="24"/>
              <w:lang w:eastAsia="en-GB"/>
              <w14:ligatures w14:val="standardContextual"/>
            </w:rPr>
          </w:pPr>
          <w:hyperlink w:anchor="_Toc234587707" w:history="1">
            <w:r w:rsidRPr="00DB5620">
              <w:rPr>
                <w:rStyle w:val="Hyperlink"/>
              </w:rPr>
              <w:t>47.</w:t>
            </w:r>
            <w:r>
              <w:rPr>
                <w:rFonts w:eastAsiaTheme="minorEastAsia"/>
                <w:kern w:val="2"/>
                <w:sz w:val="24"/>
                <w:szCs w:val="24"/>
                <w:lang w:eastAsia="en-GB"/>
                <w14:ligatures w14:val="standardContextual"/>
              </w:rPr>
              <w:tab/>
            </w:r>
            <w:r w:rsidRPr="00DB5620">
              <w:rPr>
                <w:rStyle w:val="Hyperlink"/>
              </w:rPr>
              <w:t>EARLY HELP</w:t>
            </w:r>
            <w:r>
              <w:rPr>
                <w:webHidden/>
              </w:rPr>
              <w:tab/>
            </w:r>
            <w:r>
              <w:rPr>
                <w:webHidden/>
              </w:rPr>
              <w:fldChar w:fldCharType="begin"/>
            </w:r>
            <w:r>
              <w:rPr>
                <w:webHidden/>
              </w:rPr>
              <w:instrText xml:space="preserve"> PAGEREF _Toc234587707 \h </w:instrText>
            </w:r>
            <w:r>
              <w:rPr>
                <w:webHidden/>
              </w:rPr>
            </w:r>
            <w:r>
              <w:rPr>
                <w:webHidden/>
              </w:rPr>
              <w:fldChar w:fldCharType="separate"/>
            </w:r>
            <w:r w:rsidR="00E32D69">
              <w:rPr>
                <w:webHidden/>
              </w:rPr>
              <w:t>64</w:t>
            </w:r>
            <w:r>
              <w:rPr>
                <w:webHidden/>
              </w:rPr>
              <w:fldChar w:fldCharType="end"/>
            </w:r>
          </w:hyperlink>
        </w:p>
        <w:p w14:paraId="44F90054" w14:textId="5B00AFBA" w:rsidR="000A7119" w:rsidRDefault="000A7119">
          <w:pPr>
            <w:pStyle w:val="TOC1"/>
            <w:rPr>
              <w:rFonts w:eastAsiaTheme="minorEastAsia"/>
              <w:kern w:val="2"/>
              <w:sz w:val="24"/>
              <w:szCs w:val="24"/>
              <w:lang w:eastAsia="en-GB"/>
              <w14:ligatures w14:val="standardContextual"/>
            </w:rPr>
          </w:pPr>
          <w:hyperlink w:anchor="_Toc234587708" w:history="1">
            <w:r w:rsidRPr="00DB5620">
              <w:rPr>
                <w:rStyle w:val="Hyperlink"/>
              </w:rPr>
              <w:t>48.</w:t>
            </w:r>
            <w:r>
              <w:rPr>
                <w:rFonts w:eastAsiaTheme="minorEastAsia"/>
                <w:kern w:val="2"/>
                <w:sz w:val="24"/>
                <w:szCs w:val="24"/>
                <w:lang w:eastAsia="en-GB"/>
                <w14:ligatures w14:val="standardContextual"/>
              </w:rPr>
              <w:tab/>
            </w:r>
            <w:r w:rsidRPr="00DB5620">
              <w:rPr>
                <w:rStyle w:val="Hyperlink"/>
              </w:rPr>
              <w:t>HANDLING THE REPORTING OR SHARING OF CONCERNS</w:t>
            </w:r>
            <w:r>
              <w:rPr>
                <w:webHidden/>
              </w:rPr>
              <w:tab/>
            </w:r>
            <w:r>
              <w:rPr>
                <w:webHidden/>
              </w:rPr>
              <w:fldChar w:fldCharType="begin"/>
            </w:r>
            <w:r>
              <w:rPr>
                <w:webHidden/>
              </w:rPr>
              <w:instrText xml:space="preserve"> PAGEREF _Toc234587708 \h </w:instrText>
            </w:r>
            <w:r>
              <w:rPr>
                <w:webHidden/>
              </w:rPr>
            </w:r>
            <w:r>
              <w:rPr>
                <w:webHidden/>
              </w:rPr>
              <w:fldChar w:fldCharType="separate"/>
            </w:r>
            <w:r w:rsidR="00E32D69">
              <w:rPr>
                <w:webHidden/>
              </w:rPr>
              <w:t>67</w:t>
            </w:r>
            <w:r>
              <w:rPr>
                <w:webHidden/>
              </w:rPr>
              <w:fldChar w:fldCharType="end"/>
            </w:r>
          </w:hyperlink>
        </w:p>
        <w:p w14:paraId="1F8E7DEB" w14:textId="0A3128C9" w:rsidR="000A7119" w:rsidRDefault="000A7119">
          <w:pPr>
            <w:pStyle w:val="TOC1"/>
            <w:rPr>
              <w:rFonts w:eastAsiaTheme="minorEastAsia"/>
              <w:kern w:val="2"/>
              <w:sz w:val="24"/>
              <w:szCs w:val="24"/>
              <w:lang w:eastAsia="en-GB"/>
              <w14:ligatures w14:val="standardContextual"/>
            </w:rPr>
          </w:pPr>
          <w:hyperlink w:anchor="_Toc234587709" w:history="1">
            <w:r w:rsidRPr="00DB5620">
              <w:rPr>
                <w:rStyle w:val="Hyperlink"/>
              </w:rPr>
              <w:t>49.</w:t>
            </w:r>
            <w:r>
              <w:rPr>
                <w:rFonts w:eastAsiaTheme="minorEastAsia"/>
                <w:kern w:val="2"/>
                <w:sz w:val="24"/>
                <w:szCs w:val="24"/>
                <w:lang w:eastAsia="en-GB"/>
                <w14:ligatures w14:val="standardContextual"/>
              </w:rPr>
              <w:tab/>
            </w:r>
            <w:r w:rsidRPr="00DB5620">
              <w:rPr>
                <w:rStyle w:val="Hyperlink"/>
              </w:rPr>
              <w:t>CONFIDENTIALITY AND INFORMATION SHARING</w:t>
            </w:r>
            <w:r>
              <w:rPr>
                <w:webHidden/>
              </w:rPr>
              <w:tab/>
            </w:r>
            <w:r>
              <w:rPr>
                <w:webHidden/>
              </w:rPr>
              <w:fldChar w:fldCharType="begin"/>
            </w:r>
            <w:r>
              <w:rPr>
                <w:webHidden/>
              </w:rPr>
              <w:instrText xml:space="preserve"> PAGEREF _Toc234587709 \h </w:instrText>
            </w:r>
            <w:r>
              <w:rPr>
                <w:webHidden/>
              </w:rPr>
            </w:r>
            <w:r>
              <w:rPr>
                <w:webHidden/>
              </w:rPr>
              <w:fldChar w:fldCharType="separate"/>
            </w:r>
            <w:r w:rsidR="00E32D69">
              <w:rPr>
                <w:webHidden/>
              </w:rPr>
              <w:t>68</w:t>
            </w:r>
            <w:r>
              <w:rPr>
                <w:webHidden/>
              </w:rPr>
              <w:fldChar w:fldCharType="end"/>
            </w:r>
          </w:hyperlink>
        </w:p>
        <w:p w14:paraId="38816D53" w14:textId="78B84345" w:rsidR="000A7119" w:rsidRDefault="000A7119">
          <w:pPr>
            <w:pStyle w:val="TOC1"/>
            <w:rPr>
              <w:rFonts w:eastAsiaTheme="minorEastAsia"/>
              <w:kern w:val="2"/>
              <w:sz w:val="24"/>
              <w:szCs w:val="24"/>
              <w:lang w:eastAsia="en-GB"/>
              <w14:ligatures w14:val="standardContextual"/>
            </w:rPr>
          </w:pPr>
          <w:hyperlink w:anchor="_Toc234587710" w:history="1">
            <w:r w:rsidRPr="00DB5620">
              <w:rPr>
                <w:rStyle w:val="Hyperlink"/>
              </w:rPr>
              <w:t>50.</w:t>
            </w:r>
            <w:r>
              <w:rPr>
                <w:rFonts w:eastAsiaTheme="minorEastAsia"/>
                <w:kern w:val="2"/>
                <w:sz w:val="24"/>
                <w:szCs w:val="24"/>
                <w:lang w:eastAsia="en-GB"/>
                <w14:ligatures w14:val="standardContextual"/>
              </w:rPr>
              <w:tab/>
            </w:r>
            <w:r w:rsidRPr="00DB5620">
              <w:rPr>
                <w:rStyle w:val="Hyperlink"/>
              </w:rPr>
              <w:t>REFERRING TO CHILDREN’S SOCIAL CARE</w:t>
            </w:r>
            <w:r>
              <w:rPr>
                <w:webHidden/>
              </w:rPr>
              <w:tab/>
            </w:r>
            <w:r>
              <w:rPr>
                <w:webHidden/>
              </w:rPr>
              <w:fldChar w:fldCharType="begin"/>
            </w:r>
            <w:r>
              <w:rPr>
                <w:webHidden/>
              </w:rPr>
              <w:instrText xml:space="preserve"> PAGEREF _Toc234587710 \h </w:instrText>
            </w:r>
            <w:r>
              <w:rPr>
                <w:webHidden/>
              </w:rPr>
            </w:r>
            <w:r>
              <w:rPr>
                <w:webHidden/>
              </w:rPr>
              <w:fldChar w:fldCharType="separate"/>
            </w:r>
            <w:r w:rsidR="00E32D69">
              <w:rPr>
                <w:webHidden/>
              </w:rPr>
              <w:t>69</w:t>
            </w:r>
            <w:r>
              <w:rPr>
                <w:webHidden/>
              </w:rPr>
              <w:fldChar w:fldCharType="end"/>
            </w:r>
          </w:hyperlink>
        </w:p>
        <w:p w14:paraId="584BD188" w14:textId="3809E58A" w:rsidR="000A7119" w:rsidRDefault="000A7119">
          <w:pPr>
            <w:pStyle w:val="TOC1"/>
            <w:rPr>
              <w:rFonts w:eastAsiaTheme="minorEastAsia"/>
              <w:kern w:val="2"/>
              <w:sz w:val="24"/>
              <w:szCs w:val="24"/>
              <w:lang w:eastAsia="en-GB"/>
              <w14:ligatures w14:val="standardContextual"/>
            </w:rPr>
          </w:pPr>
          <w:hyperlink w:anchor="_Toc234587711" w:history="1">
            <w:r w:rsidRPr="00DB5620">
              <w:rPr>
                <w:rStyle w:val="Hyperlink"/>
              </w:rPr>
              <w:t>51.</w:t>
            </w:r>
            <w:r>
              <w:rPr>
                <w:rFonts w:eastAsiaTheme="minorEastAsia"/>
                <w:kern w:val="2"/>
                <w:sz w:val="24"/>
                <w:szCs w:val="24"/>
                <w:lang w:eastAsia="en-GB"/>
                <w14:ligatures w14:val="standardContextual"/>
              </w:rPr>
              <w:tab/>
            </w:r>
            <w:r w:rsidRPr="00DB5620">
              <w:rPr>
                <w:rStyle w:val="Hyperlink"/>
              </w:rPr>
              <w:t>ESCALATION PROCEDURES</w:t>
            </w:r>
            <w:r>
              <w:rPr>
                <w:webHidden/>
              </w:rPr>
              <w:tab/>
            </w:r>
            <w:r>
              <w:rPr>
                <w:webHidden/>
              </w:rPr>
              <w:fldChar w:fldCharType="begin"/>
            </w:r>
            <w:r>
              <w:rPr>
                <w:webHidden/>
              </w:rPr>
              <w:instrText xml:space="preserve"> PAGEREF _Toc234587711 \h </w:instrText>
            </w:r>
            <w:r>
              <w:rPr>
                <w:webHidden/>
              </w:rPr>
            </w:r>
            <w:r>
              <w:rPr>
                <w:webHidden/>
              </w:rPr>
              <w:fldChar w:fldCharType="separate"/>
            </w:r>
            <w:r w:rsidR="00E32D69">
              <w:rPr>
                <w:webHidden/>
              </w:rPr>
              <w:t>70</w:t>
            </w:r>
            <w:r>
              <w:rPr>
                <w:webHidden/>
              </w:rPr>
              <w:fldChar w:fldCharType="end"/>
            </w:r>
          </w:hyperlink>
        </w:p>
        <w:p w14:paraId="3F3DF159" w14:textId="6FB23A13" w:rsidR="00AD4514" w:rsidRPr="00ED696D" w:rsidRDefault="007D79A5" w:rsidP="00B24810">
          <w:pPr>
            <w:tabs>
              <w:tab w:val="left" w:pos="709"/>
            </w:tabs>
            <w:rPr>
              <w:rFonts w:ascii="Arial" w:hAnsi="Arial" w:cs="Arial"/>
              <w:sz w:val="28"/>
              <w:szCs w:val="28"/>
            </w:rPr>
          </w:pPr>
          <w:r w:rsidRPr="00ED696D">
            <w:rPr>
              <w:rFonts w:ascii="Arial" w:hAnsi="Arial" w:cs="Arial"/>
              <w:sz w:val="24"/>
              <w:szCs w:val="24"/>
            </w:rPr>
            <w:fldChar w:fldCharType="end"/>
          </w:r>
        </w:p>
      </w:sdtContent>
    </w:sdt>
    <w:p w14:paraId="272B813A" w14:textId="77777777" w:rsidR="00AD4514" w:rsidRPr="00ED696D" w:rsidRDefault="00AD4514" w:rsidP="00AD4514">
      <w:pPr>
        <w:rPr>
          <w:rFonts w:ascii="Arial" w:hAnsi="Arial" w:cs="Arial"/>
        </w:rPr>
      </w:pPr>
    </w:p>
    <w:p w14:paraId="3830082A" w14:textId="64740E46" w:rsidR="007721A8" w:rsidRPr="00ED696D" w:rsidRDefault="007150DC" w:rsidP="007721A8">
      <w:pPr>
        <w:spacing w:after="0" w:line="276" w:lineRule="auto"/>
        <w:rPr>
          <w:rFonts w:ascii="Arial" w:hAnsi="Arial" w:cs="Arial"/>
        </w:rPr>
      </w:pPr>
      <w:r w:rsidRPr="00ED696D">
        <w:rPr>
          <w:rFonts w:ascii="Arial" w:hAnsi="Arial" w:cs="Arial"/>
        </w:rPr>
        <w:br w:type="page"/>
      </w:r>
      <w:bookmarkStart w:id="0" w:name="_Toc37256910"/>
    </w:p>
    <w:p w14:paraId="32A3CAD3" w14:textId="662B5208" w:rsidR="007721A8" w:rsidRPr="00ED696D" w:rsidRDefault="007721A8" w:rsidP="00EA1286">
      <w:pPr>
        <w:spacing w:after="0" w:line="276" w:lineRule="auto"/>
        <w:rPr>
          <w:rFonts w:ascii="Arial" w:hAnsi="Arial" w:cs="Arial"/>
        </w:rPr>
      </w:pPr>
    </w:p>
    <w:p w14:paraId="655BC5EF" w14:textId="77777777" w:rsidR="006B0D77" w:rsidRPr="00847445" w:rsidRDefault="006B0D77" w:rsidP="006B0D77">
      <w:pPr>
        <w:rPr>
          <w:rFonts w:ascii="Comic Sans MS" w:hAnsi="Comic Sans MS" w:cs="Arial"/>
          <w:b/>
          <w:bCs/>
          <w:sz w:val="24"/>
          <w:szCs w:val="24"/>
        </w:rPr>
      </w:pPr>
      <w:r w:rsidRPr="00847445">
        <w:rPr>
          <w:rFonts w:ascii="Comic Sans MS" w:hAnsi="Comic Sans MS" w:cs="Arial"/>
          <w:b/>
          <w:bCs/>
          <w:sz w:val="24"/>
          <w:szCs w:val="24"/>
        </w:rPr>
        <w:t>Statement of Intent</w:t>
      </w:r>
    </w:p>
    <w:p w14:paraId="0CC55A3D" w14:textId="77777777" w:rsidR="006B0D77" w:rsidRPr="00847445" w:rsidRDefault="006B0D77" w:rsidP="006B0D77">
      <w:pPr>
        <w:jc w:val="both"/>
        <w:rPr>
          <w:rFonts w:ascii="Comic Sans MS" w:eastAsia="Arial" w:hAnsi="Comic Sans MS"/>
          <w:sz w:val="24"/>
          <w:szCs w:val="24"/>
        </w:rPr>
      </w:pPr>
      <w:r w:rsidRPr="00847445">
        <w:rPr>
          <w:rFonts w:ascii="Comic Sans MS" w:eastAsia="Arial" w:hAnsi="Comic Sans MS"/>
          <w:sz w:val="24"/>
          <w:szCs w:val="24"/>
        </w:rPr>
        <w:t>Blue Gate Fields Infant School</w:t>
      </w:r>
      <w:r w:rsidRPr="00847445">
        <w:rPr>
          <w:rFonts w:ascii="Comic Sans MS" w:eastAsia="Arial" w:hAnsi="Comic Sans MS"/>
          <w:b/>
          <w:sz w:val="24"/>
          <w:szCs w:val="24"/>
        </w:rPr>
        <w:t xml:space="preserve"> </w:t>
      </w:r>
      <w:r w:rsidRPr="00847445">
        <w:rPr>
          <w:rFonts w:ascii="Comic Sans MS" w:eastAsia="Arial" w:hAnsi="Comic Sans MS"/>
          <w:sz w:val="24"/>
          <w:szCs w:val="24"/>
        </w:rPr>
        <w:t xml:space="preserve">is </w:t>
      </w:r>
      <w:r w:rsidRPr="00847445">
        <w:rPr>
          <w:rFonts w:ascii="Comic Sans MS" w:eastAsia="Arial" w:hAnsi="Comic Sans MS"/>
          <w:color w:val="000000"/>
          <w:sz w:val="24"/>
          <w:szCs w:val="24"/>
        </w:rPr>
        <w:t>committed</w:t>
      </w:r>
      <w:r w:rsidRPr="00847445">
        <w:rPr>
          <w:rFonts w:ascii="Comic Sans MS" w:eastAsia="Arial" w:hAnsi="Comic Sans MS"/>
          <w:sz w:val="24"/>
          <w:szCs w:val="24"/>
        </w:rPr>
        <w:t xml:space="preserve"> to safeguarding and promoting the welfare, both physical and emotional, of every pupil both inside and outside of the school premises. We implement a whole-school preventative approach to managing safeguarding concerns, ensuring that the wellbeing of pupils is at the forefront of all action taken.</w:t>
      </w:r>
    </w:p>
    <w:p w14:paraId="0A2385AB" w14:textId="77777777" w:rsidR="006B0D77" w:rsidRPr="00847445" w:rsidRDefault="006B0D77" w:rsidP="006B0D77">
      <w:pPr>
        <w:jc w:val="both"/>
        <w:rPr>
          <w:rFonts w:ascii="Comic Sans MS" w:eastAsia="Arial" w:hAnsi="Comic Sans MS"/>
          <w:sz w:val="24"/>
          <w:szCs w:val="24"/>
        </w:rPr>
      </w:pPr>
      <w:r w:rsidRPr="00847445">
        <w:rPr>
          <w:rFonts w:ascii="Comic Sans MS" w:eastAsia="Arial" w:hAnsi="Comic Sans MS"/>
          <w:sz w:val="24"/>
          <w:szCs w:val="24"/>
        </w:rPr>
        <w:t xml:space="preserve">This policy sets out a clear and consistent framework for delivering this promise, in line with safeguarding legislation and statutory guidance. </w:t>
      </w:r>
    </w:p>
    <w:p w14:paraId="0FCBAABF" w14:textId="77777777" w:rsidR="006B0D77" w:rsidRPr="00847445" w:rsidRDefault="006B0D77" w:rsidP="006B0D77">
      <w:pPr>
        <w:rPr>
          <w:rFonts w:ascii="Comic Sans MS" w:eastAsia="Arial" w:hAnsi="Comic Sans MS"/>
          <w:sz w:val="24"/>
          <w:szCs w:val="24"/>
        </w:rPr>
      </w:pPr>
      <w:r w:rsidRPr="00847445">
        <w:rPr>
          <w:rFonts w:ascii="Comic Sans MS" w:eastAsia="Arial" w:hAnsi="Comic Sans MS"/>
          <w:sz w:val="24"/>
          <w:szCs w:val="24"/>
        </w:rPr>
        <w:t xml:space="preserve">It will be achieved by: </w:t>
      </w:r>
    </w:p>
    <w:p w14:paraId="136208A7" w14:textId="77777777" w:rsidR="006B0D77" w:rsidRPr="00847445" w:rsidRDefault="006B0D77" w:rsidP="006B0D77">
      <w:pPr>
        <w:numPr>
          <w:ilvl w:val="0"/>
          <w:numId w:val="30"/>
        </w:numPr>
        <w:autoSpaceDE w:val="0"/>
        <w:autoSpaceDN w:val="0"/>
        <w:adjustRightInd w:val="0"/>
        <w:spacing w:before="120" w:after="120" w:line="276" w:lineRule="auto"/>
        <w:ind w:left="0"/>
        <w:contextualSpacing/>
        <w:jc w:val="both"/>
        <w:rPr>
          <w:rFonts w:ascii="Comic Sans MS" w:eastAsia="Arial" w:hAnsi="Comic Sans MS"/>
          <w:color w:val="000000"/>
          <w:sz w:val="24"/>
          <w:szCs w:val="24"/>
        </w:rPr>
      </w:pPr>
      <w:r w:rsidRPr="00847445">
        <w:rPr>
          <w:rFonts w:ascii="Comic Sans MS" w:eastAsia="Arial" w:hAnsi="Comic Sans MS"/>
          <w:color w:val="000000"/>
          <w:sz w:val="24"/>
          <w:szCs w:val="24"/>
        </w:rPr>
        <w:t>Creating a culture of safer recruitment by adopting procedures that help deter, reject or identify people who might pose a risk to children.</w:t>
      </w:r>
    </w:p>
    <w:p w14:paraId="32F2A90A" w14:textId="77777777" w:rsidR="006B0D77" w:rsidRPr="00847445" w:rsidRDefault="006B0D77" w:rsidP="006B0D77">
      <w:pPr>
        <w:numPr>
          <w:ilvl w:val="0"/>
          <w:numId w:val="30"/>
        </w:numPr>
        <w:spacing w:before="120" w:after="120" w:line="276" w:lineRule="auto"/>
        <w:ind w:left="0"/>
        <w:contextualSpacing/>
        <w:jc w:val="both"/>
        <w:rPr>
          <w:rFonts w:ascii="Comic Sans MS" w:eastAsia="Arial" w:hAnsi="Comic Sans MS"/>
          <w:sz w:val="24"/>
          <w:szCs w:val="24"/>
        </w:rPr>
      </w:pPr>
      <w:r w:rsidRPr="00847445">
        <w:rPr>
          <w:rFonts w:ascii="Comic Sans MS" w:eastAsia="Arial" w:hAnsi="Comic Sans MS"/>
          <w:sz w:val="24"/>
          <w:szCs w:val="24"/>
        </w:rPr>
        <w:t>Teaching pupils how to keep safe and recognise behaviour that is unacceptable.</w:t>
      </w:r>
    </w:p>
    <w:p w14:paraId="224BAB38" w14:textId="77777777" w:rsidR="006B0D77" w:rsidRPr="00847445" w:rsidRDefault="006B0D77" w:rsidP="006B0D77">
      <w:pPr>
        <w:numPr>
          <w:ilvl w:val="0"/>
          <w:numId w:val="30"/>
        </w:numPr>
        <w:spacing w:before="120" w:after="120" w:line="276" w:lineRule="auto"/>
        <w:ind w:left="0"/>
        <w:contextualSpacing/>
        <w:jc w:val="both"/>
        <w:rPr>
          <w:rFonts w:ascii="Comic Sans MS" w:eastAsia="Arial" w:hAnsi="Comic Sans MS"/>
          <w:sz w:val="24"/>
          <w:szCs w:val="24"/>
        </w:rPr>
      </w:pPr>
      <w:r w:rsidRPr="00847445">
        <w:rPr>
          <w:rFonts w:ascii="Comic Sans MS" w:eastAsia="Arial" w:hAnsi="Comic Sans MS"/>
          <w:sz w:val="24"/>
          <w:szCs w:val="24"/>
        </w:rPr>
        <w:t>Identifying and making provision for any pupil that has been subject to abuse.</w:t>
      </w:r>
    </w:p>
    <w:p w14:paraId="4BF43ADD" w14:textId="77777777" w:rsidR="006B0D77" w:rsidRPr="00847445" w:rsidRDefault="006B0D77" w:rsidP="006B0D77">
      <w:pPr>
        <w:numPr>
          <w:ilvl w:val="0"/>
          <w:numId w:val="30"/>
        </w:numPr>
        <w:spacing w:before="120" w:after="120" w:line="276" w:lineRule="auto"/>
        <w:ind w:left="0"/>
        <w:contextualSpacing/>
        <w:jc w:val="both"/>
        <w:rPr>
          <w:rFonts w:ascii="Comic Sans MS" w:eastAsia="Arial" w:hAnsi="Comic Sans MS"/>
          <w:sz w:val="24"/>
          <w:szCs w:val="24"/>
        </w:rPr>
      </w:pPr>
      <w:r w:rsidRPr="00847445">
        <w:rPr>
          <w:rFonts w:ascii="Comic Sans MS" w:eastAsia="Arial" w:hAnsi="Comic Sans MS"/>
          <w:sz w:val="24"/>
          <w:szCs w:val="24"/>
        </w:rPr>
        <w:t>Ensuring that members of the governing board, the headteacher and staff members understand their responsibilities under safeguarding legislation and statutory guidance, are alert to the signs of child abuse and know to refer concerns to the DSL.</w:t>
      </w:r>
    </w:p>
    <w:p w14:paraId="738320F9" w14:textId="77777777" w:rsidR="006B0D77" w:rsidRPr="00847445" w:rsidRDefault="006B0D77" w:rsidP="006B0D77">
      <w:pPr>
        <w:numPr>
          <w:ilvl w:val="0"/>
          <w:numId w:val="30"/>
        </w:numPr>
        <w:spacing w:before="120" w:after="120" w:line="276" w:lineRule="auto"/>
        <w:ind w:left="0"/>
        <w:contextualSpacing/>
        <w:jc w:val="both"/>
        <w:rPr>
          <w:rFonts w:ascii="Comic Sans MS" w:eastAsia="Arial" w:hAnsi="Comic Sans MS"/>
          <w:sz w:val="24"/>
          <w:szCs w:val="24"/>
        </w:rPr>
      </w:pPr>
      <w:r w:rsidRPr="00847445">
        <w:rPr>
          <w:rFonts w:ascii="Comic Sans MS" w:eastAsia="Arial" w:hAnsi="Comic Sans MS"/>
          <w:sz w:val="24"/>
          <w:szCs w:val="24"/>
        </w:rPr>
        <w:t xml:space="preserve">Ensuring that the headteacher and any new staff members and volunteers are only appointed when all the appropriate checks have been satisfactorily completed. </w:t>
      </w:r>
    </w:p>
    <w:p w14:paraId="0894F7DB" w14:textId="77777777" w:rsidR="006B0D77" w:rsidRPr="00847445" w:rsidRDefault="006B0D77" w:rsidP="006B0D77">
      <w:pPr>
        <w:spacing w:before="120" w:after="120" w:line="276" w:lineRule="auto"/>
        <w:contextualSpacing/>
        <w:jc w:val="both"/>
        <w:rPr>
          <w:rFonts w:ascii="Comic Sans MS" w:eastAsia="Arial" w:hAnsi="Comic Sans MS"/>
          <w:sz w:val="24"/>
          <w:szCs w:val="24"/>
        </w:rPr>
      </w:pPr>
    </w:p>
    <w:p w14:paraId="55F548BA" w14:textId="7220F682" w:rsidR="006B0D77" w:rsidRDefault="006B0D77" w:rsidP="006B0D77">
      <w:pPr>
        <w:spacing w:before="120" w:after="120" w:line="276" w:lineRule="auto"/>
        <w:contextualSpacing/>
        <w:jc w:val="both"/>
        <w:rPr>
          <w:rFonts w:ascii="Comic Sans MS" w:eastAsia="Arial" w:hAnsi="Comic Sans MS"/>
          <w:sz w:val="24"/>
          <w:szCs w:val="24"/>
        </w:rPr>
      </w:pPr>
      <w:r w:rsidRPr="00847445">
        <w:rPr>
          <w:rFonts w:ascii="Comic Sans MS" w:eastAsia="Arial" w:hAnsi="Comic Sans MS"/>
          <w:sz w:val="24"/>
          <w:szCs w:val="24"/>
        </w:rPr>
        <w:t>The DSL is: Catherine Jones. In the absence of the DSL, child protection matters will be dealt with by Patricia Lowe</w:t>
      </w:r>
      <w:r>
        <w:rPr>
          <w:rFonts w:ascii="Comic Sans MS" w:eastAsia="Arial" w:hAnsi="Comic Sans MS"/>
          <w:sz w:val="24"/>
          <w:szCs w:val="24"/>
        </w:rPr>
        <w:t xml:space="preserve"> and Parul Begum</w:t>
      </w:r>
      <w:r w:rsidRPr="00847445">
        <w:rPr>
          <w:rFonts w:ascii="Comic Sans MS" w:eastAsia="Arial" w:hAnsi="Comic Sans MS"/>
          <w:sz w:val="24"/>
          <w:szCs w:val="24"/>
        </w:rPr>
        <w:t>.</w:t>
      </w:r>
    </w:p>
    <w:p w14:paraId="4177BC0E" w14:textId="77777777" w:rsidR="006B0D77" w:rsidRDefault="006B0D77" w:rsidP="006B0D77">
      <w:pPr>
        <w:spacing w:before="120" w:after="120" w:line="276" w:lineRule="auto"/>
        <w:contextualSpacing/>
        <w:jc w:val="both"/>
        <w:rPr>
          <w:rFonts w:ascii="Comic Sans MS" w:eastAsia="Arial" w:hAnsi="Comic Sans MS"/>
          <w:sz w:val="24"/>
          <w:szCs w:val="24"/>
        </w:rPr>
      </w:pPr>
    </w:p>
    <w:p w14:paraId="6256CBE3" w14:textId="6673BC9B" w:rsidR="007721A8" w:rsidRPr="00073457" w:rsidRDefault="006B0D77" w:rsidP="00073457">
      <w:pPr>
        <w:spacing w:before="120" w:after="120" w:line="276" w:lineRule="auto"/>
        <w:contextualSpacing/>
        <w:jc w:val="both"/>
        <w:rPr>
          <w:rFonts w:ascii="Comic Sans MS" w:eastAsia="Arial" w:hAnsi="Comic Sans MS"/>
          <w:sz w:val="24"/>
          <w:szCs w:val="24"/>
        </w:rPr>
      </w:pPr>
      <w:r>
        <w:rPr>
          <w:rFonts w:ascii="Comic Sans MS" w:eastAsia="Arial" w:hAnsi="Comic Sans MS"/>
          <w:sz w:val="24"/>
          <w:szCs w:val="24"/>
        </w:rPr>
        <w:t>The Safeguarding policy can be found on the school website and a paper copy is available in the staffroom. Staff receive training every year within the autumn term. The policy is reviewed at least annually unless new legislation, guidance or an incident calls for the need for an immediate review.</w:t>
      </w:r>
      <w:r w:rsidR="00073457">
        <w:rPr>
          <w:rFonts w:ascii="Comic Sans MS" w:eastAsia="Arial" w:hAnsi="Comic Sans MS"/>
          <w:sz w:val="24"/>
          <w:szCs w:val="24"/>
        </w:rPr>
        <w:t xml:space="preserve"> This policy applies to all staff, volunteers, visitors and governors to the school. All procedures have been </w:t>
      </w:r>
      <w:r w:rsidR="00073457" w:rsidRPr="00073457">
        <w:rPr>
          <w:rFonts w:ascii="Comic Sans MS" w:eastAsia="Arial" w:hAnsi="Comic Sans MS"/>
          <w:sz w:val="24"/>
          <w:szCs w:val="24"/>
        </w:rPr>
        <w:t xml:space="preserve">written in accordance with Keeping Children Safe in Education 2026 </w:t>
      </w:r>
      <w:r w:rsidR="007721A8" w:rsidRPr="00073457">
        <w:rPr>
          <w:rFonts w:ascii="Comic Sans MS" w:hAnsi="Comic Sans MS"/>
          <w:sz w:val="24"/>
          <w:szCs w:val="24"/>
        </w:rPr>
        <w:t xml:space="preserve">and </w:t>
      </w:r>
      <w:r w:rsidR="008C0D88" w:rsidRPr="00073457">
        <w:rPr>
          <w:rFonts w:ascii="Comic Sans MS" w:hAnsi="Comic Sans MS"/>
          <w:sz w:val="24"/>
          <w:szCs w:val="24"/>
        </w:rPr>
        <w:t xml:space="preserve">reflect local safeguarding arrangements including the </w:t>
      </w:r>
      <w:r w:rsidR="007721A8" w:rsidRPr="00073457">
        <w:rPr>
          <w:rFonts w:ascii="Comic Sans MS" w:hAnsi="Comic Sans MS"/>
          <w:sz w:val="24"/>
          <w:szCs w:val="24"/>
        </w:rPr>
        <w:t xml:space="preserve">Tower Hamlets Safeguarding Children Partnership </w:t>
      </w:r>
      <w:r w:rsidR="006C6165" w:rsidRPr="00073457">
        <w:rPr>
          <w:rFonts w:ascii="Comic Sans MS" w:hAnsi="Comic Sans MS"/>
          <w:sz w:val="24"/>
          <w:szCs w:val="24"/>
        </w:rPr>
        <w:t>S</w:t>
      </w:r>
      <w:r w:rsidR="007721A8" w:rsidRPr="00073457">
        <w:rPr>
          <w:rFonts w:ascii="Comic Sans MS" w:hAnsi="Comic Sans MS"/>
          <w:sz w:val="24"/>
          <w:szCs w:val="24"/>
        </w:rPr>
        <w:t xml:space="preserve">upplementary </w:t>
      </w:r>
      <w:r w:rsidR="006C6165" w:rsidRPr="00073457">
        <w:rPr>
          <w:rFonts w:ascii="Comic Sans MS" w:hAnsi="Comic Sans MS"/>
          <w:sz w:val="24"/>
          <w:szCs w:val="24"/>
        </w:rPr>
        <w:t>G</w:t>
      </w:r>
      <w:r w:rsidR="007721A8" w:rsidRPr="00073457">
        <w:rPr>
          <w:rFonts w:ascii="Comic Sans MS" w:hAnsi="Comic Sans MS"/>
          <w:sz w:val="24"/>
          <w:szCs w:val="24"/>
        </w:rPr>
        <w:t xml:space="preserve">uidance </w:t>
      </w:r>
      <w:r w:rsidR="00C55856" w:rsidRPr="00073457">
        <w:rPr>
          <w:rFonts w:ascii="Comic Sans MS" w:hAnsi="Comic Sans MS"/>
          <w:sz w:val="24"/>
          <w:szCs w:val="24"/>
        </w:rPr>
        <w:t xml:space="preserve">documents </w:t>
      </w:r>
      <w:r w:rsidR="00434489" w:rsidRPr="00073457">
        <w:rPr>
          <w:rFonts w:ascii="Comic Sans MS" w:hAnsi="Comic Sans MS"/>
          <w:sz w:val="24"/>
          <w:szCs w:val="24"/>
        </w:rPr>
        <w:t xml:space="preserve">on Child Protection Procedures </w:t>
      </w:r>
      <w:r w:rsidR="002A03F4" w:rsidRPr="00073457">
        <w:rPr>
          <w:rFonts w:ascii="Comic Sans MS" w:hAnsi="Comic Sans MS"/>
          <w:sz w:val="24"/>
          <w:szCs w:val="24"/>
        </w:rPr>
        <w:t xml:space="preserve">and </w:t>
      </w:r>
      <w:r w:rsidR="00C4324D" w:rsidRPr="00073457">
        <w:rPr>
          <w:rFonts w:ascii="Comic Sans MS" w:hAnsi="Comic Sans MS"/>
          <w:sz w:val="24"/>
          <w:szCs w:val="24"/>
        </w:rPr>
        <w:t>the Management of Allegations</w:t>
      </w:r>
      <w:r w:rsidR="005F25CC" w:rsidRPr="00073457">
        <w:rPr>
          <w:rFonts w:ascii="Comic Sans MS" w:hAnsi="Comic Sans MS"/>
          <w:sz w:val="24"/>
          <w:szCs w:val="24"/>
        </w:rPr>
        <w:t xml:space="preserve"> and Concerns that do not meet the Harm Threshold</w:t>
      </w:r>
      <w:r w:rsidR="007721A8" w:rsidRPr="00073457">
        <w:rPr>
          <w:rFonts w:ascii="Comic Sans MS" w:hAnsi="Comic Sans MS"/>
          <w:sz w:val="24"/>
          <w:szCs w:val="24"/>
        </w:rPr>
        <w:t xml:space="preserve">. </w:t>
      </w:r>
    </w:p>
    <w:p w14:paraId="00C3C3D4" w14:textId="74D5F795" w:rsidR="00976D94" w:rsidRPr="00073457" w:rsidRDefault="00976D94" w:rsidP="00EA1286">
      <w:pPr>
        <w:spacing w:after="0" w:line="276" w:lineRule="auto"/>
        <w:rPr>
          <w:rFonts w:ascii="Comic Sans MS" w:hAnsi="Comic Sans MS" w:cs="Arial"/>
        </w:rPr>
      </w:pPr>
    </w:p>
    <w:p w14:paraId="4F8811BA" w14:textId="77777777" w:rsidR="00976D94" w:rsidRPr="00ED696D" w:rsidRDefault="00976D94" w:rsidP="00EA1286">
      <w:pPr>
        <w:spacing w:after="0" w:line="276" w:lineRule="auto"/>
        <w:rPr>
          <w:rFonts w:ascii="Arial" w:hAnsi="Arial" w:cs="Arial"/>
        </w:rPr>
      </w:pPr>
    </w:p>
    <w:p w14:paraId="6CC54011" w14:textId="1989AABE" w:rsidR="00A820A3" w:rsidRPr="00073457" w:rsidRDefault="003639A4" w:rsidP="00251C65">
      <w:pPr>
        <w:pStyle w:val="THheader"/>
        <w:numPr>
          <w:ilvl w:val="0"/>
          <w:numId w:val="3"/>
        </w:numPr>
        <w:ind w:left="851" w:hanging="851"/>
        <w:rPr>
          <w:rFonts w:ascii="Comic Sans MS" w:hAnsi="Comic Sans MS"/>
          <w:color w:val="auto"/>
        </w:rPr>
      </w:pPr>
      <w:bookmarkStart w:id="1" w:name="_Toc234587661"/>
      <w:r w:rsidRPr="00073457">
        <w:rPr>
          <w:rFonts w:ascii="Comic Sans MS" w:hAnsi="Comic Sans MS"/>
          <w:color w:val="auto"/>
        </w:rPr>
        <w:t>CORE SAFEGUARDING PRINCIPLES</w:t>
      </w:r>
      <w:bookmarkEnd w:id="0"/>
      <w:bookmarkEnd w:id="1"/>
    </w:p>
    <w:p w14:paraId="6637C3E9" w14:textId="65A6A3C3" w:rsidR="00A820A3" w:rsidRPr="00073457" w:rsidRDefault="00A820A3" w:rsidP="00EA1286">
      <w:pPr>
        <w:autoSpaceDE w:val="0"/>
        <w:autoSpaceDN w:val="0"/>
        <w:adjustRightInd w:val="0"/>
        <w:spacing w:after="0" w:line="276" w:lineRule="auto"/>
        <w:jc w:val="both"/>
        <w:rPr>
          <w:rFonts w:ascii="Comic Sans MS" w:hAnsi="Comic Sans MS" w:cs="Arial"/>
          <w:b/>
          <w:bCs/>
          <w:sz w:val="24"/>
          <w:szCs w:val="24"/>
        </w:rPr>
      </w:pPr>
    </w:p>
    <w:p w14:paraId="369D87C5" w14:textId="4EDF045B" w:rsidR="003639A4" w:rsidRPr="00073457" w:rsidRDefault="003639A4" w:rsidP="00251C65">
      <w:pPr>
        <w:pStyle w:val="THmaintext"/>
        <w:numPr>
          <w:ilvl w:val="0"/>
          <w:numId w:val="1"/>
        </w:numPr>
        <w:spacing w:after="0"/>
        <w:ind w:left="1701" w:hanging="567"/>
        <w:rPr>
          <w:rFonts w:ascii="Comic Sans MS" w:hAnsi="Comic Sans MS"/>
          <w:color w:val="auto"/>
          <w:szCs w:val="24"/>
        </w:rPr>
      </w:pPr>
      <w:r w:rsidRPr="00073457">
        <w:rPr>
          <w:rFonts w:ascii="Comic Sans MS" w:hAnsi="Comic Sans MS"/>
          <w:color w:val="auto"/>
          <w:szCs w:val="24"/>
        </w:rPr>
        <w:t>The welfare of the child is paramount and underpins all discussions</w:t>
      </w:r>
      <w:r w:rsidR="00470CCE" w:rsidRPr="00073457">
        <w:rPr>
          <w:rFonts w:ascii="Comic Sans MS" w:hAnsi="Comic Sans MS"/>
          <w:color w:val="auto"/>
          <w:szCs w:val="24"/>
        </w:rPr>
        <w:t xml:space="preserve">, </w:t>
      </w:r>
      <w:r w:rsidRPr="00073457">
        <w:rPr>
          <w:rFonts w:ascii="Comic Sans MS" w:hAnsi="Comic Sans MS"/>
          <w:color w:val="auto"/>
          <w:szCs w:val="24"/>
        </w:rPr>
        <w:t>decision making</w:t>
      </w:r>
      <w:r w:rsidR="001B230D" w:rsidRPr="00073457">
        <w:rPr>
          <w:rFonts w:ascii="Comic Sans MS" w:hAnsi="Comic Sans MS"/>
          <w:color w:val="auto"/>
          <w:szCs w:val="24"/>
        </w:rPr>
        <w:t>,</w:t>
      </w:r>
      <w:r w:rsidR="00470CCE" w:rsidRPr="00073457">
        <w:rPr>
          <w:rFonts w:ascii="Comic Sans MS" w:hAnsi="Comic Sans MS"/>
          <w:color w:val="auto"/>
          <w:szCs w:val="24"/>
        </w:rPr>
        <w:t xml:space="preserve"> and actions taken</w:t>
      </w:r>
      <w:r w:rsidR="00D8491C" w:rsidRPr="00073457">
        <w:rPr>
          <w:rFonts w:ascii="Comic Sans MS" w:hAnsi="Comic Sans MS"/>
          <w:color w:val="auto"/>
          <w:szCs w:val="24"/>
        </w:rPr>
        <w:t xml:space="preserve"> at the school</w:t>
      </w:r>
      <w:r w:rsidRPr="00073457">
        <w:rPr>
          <w:rFonts w:ascii="Comic Sans MS" w:hAnsi="Comic Sans MS"/>
          <w:color w:val="auto"/>
          <w:szCs w:val="24"/>
        </w:rPr>
        <w:t>.</w:t>
      </w:r>
    </w:p>
    <w:p w14:paraId="5CB70294" w14:textId="5ADE3FA2" w:rsidR="003E7135" w:rsidRPr="00073457" w:rsidRDefault="003E7135" w:rsidP="00251C65">
      <w:pPr>
        <w:pStyle w:val="THmaintext"/>
        <w:numPr>
          <w:ilvl w:val="0"/>
          <w:numId w:val="1"/>
        </w:numPr>
        <w:spacing w:after="0"/>
        <w:ind w:left="1701" w:hanging="567"/>
        <w:rPr>
          <w:rFonts w:ascii="Comic Sans MS" w:hAnsi="Comic Sans MS"/>
          <w:color w:val="auto"/>
          <w:szCs w:val="24"/>
        </w:rPr>
      </w:pPr>
      <w:r w:rsidRPr="00073457">
        <w:rPr>
          <w:rFonts w:ascii="Comic Sans MS" w:hAnsi="Comic Sans MS"/>
          <w:color w:val="auto"/>
          <w:szCs w:val="24"/>
        </w:rPr>
        <w:t xml:space="preserve">All concerns </w:t>
      </w:r>
      <w:r w:rsidR="000E120A" w:rsidRPr="00073457">
        <w:rPr>
          <w:rFonts w:ascii="Comic Sans MS" w:hAnsi="Comic Sans MS"/>
          <w:color w:val="auto"/>
          <w:szCs w:val="24"/>
        </w:rPr>
        <w:t>shared</w:t>
      </w:r>
      <w:r w:rsidR="00C966E3" w:rsidRPr="00073457">
        <w:rPr>
          <w:rFonts w:ascii="Comic Sans MS" w:hAnsi="Comic Sans MS"/>
          <w:color w:val="auto"/>
          <w:szCs w:val="24"/>
        </w:rPr>
        <w:t xml:space="preserve"> and </w:t>
      </w:r>
      <w:r w:rsidR="00DE300E" w:rsidRPr="00073457">
        <w:rPr>
          <w:rFonts w:ascii="Comic Sans MS" w:hAnsi="Comic Sans MS"/>
          <w:color w:val="auto"/>
          <w:szCs w:val="24"/>
        </w:rPr>
        <w:t xml:space="preserve">reported </w:t>
      </w:r>
      <w:r w:rsidR="00901C50" w:rsidRPr="00073457">
        <w:rPr>
          <w:rFonts w:ascii="Comic Sans MS" w:hAnsi="Comic Sans MS"/>
          <w:color w:val="auto"/>
          <w:szCs w:val="24"/>
        </w:rPr>
        <w:t xml:space="preserve">by children </w:t>
      </w:r>
      <w:r w:rsidRPr="00073457">
        <w:rPr>
          <w:rFonts w:ascii="Comic Sans MS" w:hAnsi="Comic Sans MS"/>
          <w:color w:val="auto"/>
          <w:szCs w:val="24"/>
        </w:rPr>
        <w:t>will be taken seriously</w:t>
      </w:r>
      <w:r w:rsidR="006C6165" w:rsidRPr="00073457">
        <w:rPr>
          <w:rFonts w:ascii="Comic Sans MS" w:hAnsi="Comic Sans MS"/>
          <w:color w:val="auto"/>
          <w:szCs w:val="24"/>
        </w:rPr>
        <w:t>.</w:t>
      </w:r>
    </w:p>
    <w:p w14:paraId="546E52BA" w14:textId="35EBEB36" w:rsidR="003639A4" w:rsidRPr="00073457" w:rsidRDefault="003639A4" w:rsidP="00251C65">
      <w:pPr>
        <w:pStyle w:val="THmaintext"/>
        <w:numPr>
          <w:ilvl w:val="0"/>
          <w:numId w:val="1"/>
        </w:numPr>
        <w:spacing w:after="0"/>
        <w:ind w:left="1701" w:hanging="567"/>
        <w:rPr>
          <w:rFonts w:ascii="Comic Sans MS" w:hAnsi="Comic Sans MS"/>
          <w:color w:val="auto"/>
          <w:szCs w:val="24"/>
        </w:rPr>
      </w:pPr>
      <w:r w:rsidRPr="00073457">
        <w:rPr>
          <w:rFonts w:ascii="Comic Sans MS" w:hAnsi="Comic Sans MS"/>
          <w:color w:val="auto"/>
          <w:szCs w:val="24"/>
        </w:rPr>
        <w:t>All children have the right to have a life free from harm, regardless of age, gender, ability, culture, race, language, religion or sexual identity, all have equal rights to protection.</w:t>
      </w:r>
      <w:r w:rsidR="006A4C3E" w:rsidRPr="00073457">
        <w:rPr>
          <w:rFonts w:ascii="Comic Sans MS" w:hAnsi="Comic Sans MS"/>
          <w:color w:val="auto"/>
          <w:szCs w:val="24"/>
        </w:rPr>
        <w:t xml:space="preserve"> </w:t>
      </w:r>
      <w:r w:rsidR="00051A51" w:rsidRPr="00073457">
        <w:rPr>
          <w:rFonts w:ascii="Comic Sans MS" w:hAnsi="Comic Sans MS"/>
          <w:color w:val="auto"/>
          <w:szCs w:val="24"/>
        </w:rPr>
        <w:t xml:space="preserve">This includes children’s lives </w:t>
      </w:r>
      <w:r w:rsidR="00844DE5" w:rsidRPr="00073457">
        <w:rPr>
          <w:rFonts w:ascii="Comic Sans MS" w:hAnsi="Comic Sans MS"/>
          <w:color w:val="auto"/>
          <w:szCs w:val="24"/>
        </w:rPr>
        <w:t xml:space="preserve">in digital and online environments. </w:t>
      </w:r>
    </w:p>
    <w:p w14:paraId="22392761" w14:textId="3C703335" w:rsidR="00214A87" w:rsidRPr="00073457" w:rsidRDefault="00214A87" w:rsidP="00251C65">
      <w:pPr>
        <w:pStyle w:val="THmaintext"/>
        <w:numPr>
          <w:ilvl w:val="0"/>
          <w:numId w:val="1"/>
        </w:numPr>
        <w:spacing w:after="0"/>
        <w:ind w:left="1701" w:hanging="567"/>
        <w:rPr>
          <w:rFonts w:ascii="Comic Sans MS" w:hAnsi="Comic Sans MS"/>
          <w:color w:val="auto"/>
          <w:szCs w:val="24"/>
        </w:rPr>
      </w:pPr>
      <w:r w:rsidRPr="00073457">
        <w:rPr>
          <w:rFonts w:ascii="Comic Sans MS" w:hAnsi="Comic Sans MS"/>
          <w:color w:val="auto"/>
          <w:szCs w:val="24"/>
        </w:rPr>
        <w:t xml:space="preserve">The child’s wishes and feelings will </w:t>
      </w:r>
      <w:r w:rsidR="004C1B99" w:rsidRPr="00073457">
        <w:rPr>
          <w:rFonts w:ascii="Comic Sans MS" w:hAnsi="Comic Sans MS"/>
          <w:color w:val="auto"/>
          <w:szCs w:val="24"/>
        </w:rPr>
        <w:t xml:space="preserve">always </w:t>
      </w:r>
      <w:r w:rsidRPr="00073457">
        <w:rPr>
          <w:rFonts w:ascii="Comic Sans MS" w:hAnsi="Comic Sans MS"/>
          <w:color w:val="auto"/>
          <w:szCs w:val="24"/>
        </w:rPr>
        <w:t xml:space="preserve">be </w:t>
      </w:r>
      <w:r w:rsidR="004335D0" w:rsidRPr="00073457">
        <w:rPr>
          <w:rFonts w:ascii="Comic Sans MS" w:hAnsi="Comic Sans MS"/>
          <w:color w:val="auto"/>
          <w:szCs w:val="24"/>
        </w:rPr>
        <w:t xml:space="preserve">taken into account </w:t>
      </w:r>
      <w:r w:rsidR="004604F8" w:rsidRPr="00073457">
        <w:rPr>
          <w:rFonts w:ascii="Comic Sans MS" w:hAnsi="Comic Sans MS"/>
          <w:color w:val="auto"/>
          <w:szCs w:val="24"/>
        </w:rPr>
        <w:t xml:space="preserve">at the school </w:t>
      </w:r>
      <w:r w:rsidR="004335D0" w:rsidRPr="00073457">
        <w:rPr>
          <w:rFonts w:ascii="Comic Sans MS" w:hAnsi="Comic Sans MS"/>
          <w:color w:val="auto"/>
          <w:szCs w:val="24"/>
        </w:rPr>
        <w:t>when determining what action to take and what support to provide.</w:t>
      </w:r>
    </w:p>
    <w:p w14:paraId="27689252" w14:textId="3FD2C31B" w:rsidR="003639A4" w:rsidRPr="00073457" w:rsidRDefault="003639A4" w:rsidP="00251C65">
      <w:pPr>
        <w:pStyle w:val="THmaintext"/>
        <w:numPr>
          <w:ilvl w:val="0"/>
          <w:numId w:val="1"/>
        </w:numPr>
        <w:spacing w:after="0"/>
        <w:ind w:left="1701" w:hanging="567"/>
        <w:rPr>
          <w:rFonts w:ascii="Comic Sans MS" w:hAnsi="Comic Sans MS"/>
          <w:color w:val="auto"/>
          <w:szCs w:val="24"/>
        </w:rPr>
      </w:pPr>
      <w:r w:rsidRPr="00073457">
        <w:rPr>
          <w:rFonts w:ascii="Comic Sans MS" w:hAnsi="Comic Sans MS"/>
          <w:color w:val="auto"/>
          <w:szCs w:val="24"/>
        </w:rPr>
        <w:t>All staff including supply staff</w:t>
      </w:r>
      <w:r w:rsidR="0088692F" w:rsidRPr="00073457">
        <w:rPr>
          <w:rFonts w:ascii="Comic Sans MS" w:hAnsi="Comic Sans MS"/>
          <w:color w:val="auto"/>
          <w:szCs w:val="24"/>
        </w:rPr>
        <w:t>,</w:t>
      </w:r>
      <w:r w:rsidR="00D912A3" w:rsidRPr="00073457">
        <w:rPr>
          <w:rFonts w:ascii="Comic Sans MS" w:hAnsi="Comic Sans MS"/>
          <w:color w:val="auto"/>
          <w:szCs w:val="24"/>
        </w:rPr>
        <w:t xml:space="preserve"> trainee teachers,</w:t>
      </w:r>
      <w:r w:rsidR="0088692F" w:rsidRPr="00073457">
        <w:rPr>
          <w:rFonts w:ascii="Comic Sans MS" w:hAnsi="Comic Sans MS"/>
          <w:color w:val="auto"/>
          <w:szCs w:val="24"/>
        </w:rPr>
        <w:t xml:space="preserve"> contractors and</w:t>
      </w:r>
      <w:r w:rsidRPr="00073457">
        <w:rPr>
          <w:rFonts w:ascii="Comic Sans MS" w:hAnsi="Comic Sans MS"/>
          <w:color w:val="auto"/>
          <w:szCs w:val="24"/>
        </w:rPr>
        <w:t xml:space="preserve"> volunteers have an equal responsibility to act </w:t>
      </w:r>
      <w:r w:rsidR="00307BF9" w:rsidRPr="00073457">
        <w:rPr>
          <w:rFonts w:ascii="Comic Sans MS" w:hAnsi="Comic Sans MS"/>
          <w:color w:val="auto"/>
          <w:szCs w:val="24"/>
        </w:rPr>
        <w:t xml:space="preserve">immediately </w:t>
      </w:r>
      <w:r w:rsidRPr="00073457">
        <w:rPr>
          <w:rFonts w:ascii="Comic Sans MS" w:hAnsi="Comic Sans MS"/>
          <w:color w:val="auto"/>
          <w:szCs w:val="24"/>
        </w:rPr>
        <w:t xml:space="preserve">on any suspicion or </w:t>
      </w:r>
      <w:r w:rsidR="006E1E46" w:rsidRPr="00073457">
        <w:rPr>
          <w:rFonts w:ascii="Comic Sans MS" w:hAnsi="Comic Sans MS"/>
          <w:color w:val="auto"/>
          <w:szCs w:val="24"/>
        </w:rPr>
        <w:t>concern shared</w:t>
      </w:r>
      <w:r w:rsidRPr="00073457">
        <w:rPr>
          <w:rFonts w:ascii="Comic Sans MS" w:hAnsi="Comic Sans MS"/>
          <w:color w:val="auto"/>
          <w:szCs w:val="24"/>
        </w:rPr>
        <w:t xml:space="preserve"> that may suggest a child is at risk of harm</w:t>
      </w:r>
      <w:r w:rsidR="003B1DE8" w:rsidRPr="00073457">
        <w:rPr>
          <w:rFonts w:ascii="Comic Sans MS" w:hAnsi="Comic Sans MS"/>
          <w:color w:val="auto"/>
          <w:szCs w:val="24"/>
        </w:rPr>
        <w:t xml:space="preserve"> or has been harmed</w:t>
      </w:r>
      <w:r w:rsidRPr="00073457">
        <w:rPr>
          <w:rFonts w:ascii="Comic Sans MS" w:hAnsi="Comic Sans MS"/>
          <w:color w:val="auto"/>
          <w:szCs w:val="24"/>
        </w:rPr>
        <w:t>.</w:t>
      </w:r>
    </w:p>
    <w:p w14:paraId="0FEC5700" w14:textId="27BEBD4E" w:rsidR="00317A45" w:rsidRPr="00073457" w:rsidRDefault="003639A4" w:rsidP="00637EAB">
      <w:pPr>
        <w:pStyle w:val="THmaintext"/>
        <w:numPr>
          <w:ilvl w:val="0"/>
          <w:numId w:val="1"/>
        </w:numPr>
        <w:spacing w:after="0"/>
        <w:ind w:left="1701" w:hanging="567"/>
        <w:rPr>
          <w:rFonts w:ascii="Comic Sans MS" w:hAnsi="Comic Sans MS"/>
          <w:color w:val="auto"/>
          <w:szCs w:val="24"/>
        </w:rPr>
      </w:pPr>
      <w:r w:rsidRPr="00073457">
        <w:rPr>
          <w:rFonts w:ascii="Comic Sans MS" w:hAnsi="Comic Sans MS"/>
          <w:color w:val="auto"/>
          <w:szCs w:val="24"/>
        </w:rPr>
        <w:t>The D</w:t>
      </w:r>
      <w:r w:rsidR="00097B92" w:rsidRPr="00073457">
        <w:rPr>
          <w:rFonts w:ascii="Comic Sans MS" w:hAnsi="Comic Sans MS"/>
          <w:color w:val="auto"/>
          <w:szCs w:val="24"/>
        </w:rPr>
        <w:t>esignated Safeguarding Lead</w:t>
      </w:r>
      <w:r w:rsidRPr="00073457">
        <w:rPr>
          <w:rFonts w:ascii="Comic Sans MS" w:hAnsi="Comic Sans MS"/>
          <w:color w:val="auto"/>
          <w:szCs w:val="24"/>
        </w:rPr>
        <w:t xml:space="preserve"> will ensure that all pupils and staff involved in</w:t>
      </w:r>
      <w:r w:rsidR="003F1F43" w:rsidRPr="00073457">
        <w:rPr>
          <w:rFonts w:ascii="Comic Sans MS" w:hAnsi="Comic Sans MS"/>
          <w:color w:val="auto"/>
          <w:szCs w:val="24"/>
        </w:rPr>
        <w:t xml:space="preserve"> safe</w:t>
      </w:r>
      <w:r w:rsidR="009901FA" w:rsidRPr="00073457">
        <w:rPr>
          <w:rFonts w:ascii="Comic Sans MS" w:hAnsi="Comic Sans MS"/>
          <w:color w:val="auto"/>
          <w:szCs w:val="24"/>
        </w:rPr>
        <w:t>guarding and</w:t>
      </w:r>
      <w:r w:rsidRPr="00073457">
        <w:rPr>
          <w:rFonts w:ascii="Comic Sans MS" w:hAnsi="Comic Sans MS"/>
          <w:color w:val="auto"/>
          <w:szCs w:val="24"/>
        </w:rPr>
        <w:t xml:space="preserve"> child protection issues will receive appropriate support</w:t>
      </w:r>
      <w:r w:rsidR="00A820A3" w:rsidRPr="00073457">
        <w:rPr>
          <w:rFonts w:ascii="Comic Sans MS" w:hAnsi="Comic Sans MS"/>
          <w:color w:val="auto"/>
          <w:szCs w:val="24"/>
        </w:rPr>
        <w:t xml:space="preserve">. </w:t>
      </w:r>
    </w:p>
    <w:p w14:paraId="7DD7A420" w14:textId="2DEBC6F8" w:rsidR="00A820A3" w:rsidRPr="00073457" w:rsidRDefault="00A820A3" w:rsidP="00EA1286">
      <w:pPr>
        <w:pStyle w:val="ListParagraph"/>
        <w:autoSpaceDE w:val="0"/>
        <w:autoSpaceDN w:val="0"/>
        <w:adjustRightInd w:val="0"/>
        <w:spacing w:after="0" w:line="276" w:lineRule="auto"/>
        <w:ind w:left="709"/>
        <w:jc w:val="both"/>
        <w:rPr>
          <w:rFonts w:ascii="Comic Sans MS" w:hAnsi="Comic Sans MS" w:cs="Arial"/>
          <w:sz w:val="24"/>
          <w:szCs w:val="24"/>
        </w:rPr>
      </w:pPr>
    </w:p>
    <w:p w14:paraId="493CD336" w14:textId="47281A9C" w:rsidR="00EA1286" w:rsidRPr="00073457" w:rsidRDefault="009611E5" w:rsidP="00EA1286">
      <w:pPr>
        <w:pStyle w:val="ListParagraph"/>
        <w:autoSpaceDE w:val="0"/>
        <w:autoSpaceDN w:val="0"/>
        <w:adjustRightInd w:val="0"/>
        <w:spacing w:after="0" w:line="276" w:lineRule="auto"/>
        <w:ind w:left="709"/>
        <w:jc w:val="both"/>
        <w:rPr>
          <w:rFonts w:ascii="Comic Sans MS" w:hAnsi="Comic Sans MS" w:cs="Arial"/>
          <w:sz w:val="24"/>
          <w:szCs w:val="24"/>
        </w:rPr>
      </w:pPr>
      <w:r w:rsidRPr="00073457">
        <w:rPr>
          <w:rFonts w:ascii="Comic Sans MS" w:hAnsi="Comic Sans MS" w:cs="Arial"/>
          <w:sz w:val="24"/>
          <w:szCs w:val="24"/>
        </w:rPr>
        <w:t>The</w:t>
      </w:r>
      <w:r w:rsidR="00323E52" w:rsidRPr="00073457">
        <w:rPr>
          <w:rFonts w:ascii="Comic Sans MS" w:hAnsi="Comic Sans MS" w:cs="Arial"/>
          <w:sz w:val="24"/>
          <w:szCs w:val="24"/>
        </w:rPr>
        <w:t xml:space="preserve">se </w:t>
      </w:r>
      <w:r w:rsidR="006849A4" w:rsidRPr="00073457">
        <w:rPr>
          <w:rFonts w:ascii="Comic Sans MS" w:hAnsi="Comic Sans MS" w:cs="Arial"/>
          <w:sz w:val="24"/>
          <w:szCs w:val="24"/>
        </w:rPr>
        <w:t xml:space="preserve">6 </w:t>
      </w:r>
      <w:r w:rsidR="00323E52" w:rsidRPr="00073457">
        <w:rPr>
          <w:rFonts w:ascii="Comic Sans MS" w:hAnsi="Comic Sans MS" w:cs="Arial"/>
          <w:sz w:val="24"/>
          <w:szCs w:val="24"/>
        </w:rPr>
        <w:t xml:space="preserve">core </w:t>
      </w:r>
      <w:r w:rsidRPr="00073457">
        <w:rPr>
          <w:rFonts w:ascii="Comic Sans MS" w:hAnsi="Comic Sans MS" w:cs="Arial"/>
          <w:sz w:val="24"/>
          <w:szCs w:val="24"/>
        </w:rPr>
        <w:t xml:space="preserve">principles </w:t>
      </w:r>
      <w:r w:rsidR="00AF31EC" w:rsidRPr="00073457">
        <w:rPr>
          <w:rFonts w:ascii="Comic Sans MS" w:hAnsi="Comic Sans MS" w:cs="Arial"/>
          <w:sz w:val="24"/>
          <w:szCs w:val="24"/>
        </w:rPr>
        <w:t>are embedded within</w:t>
      </w:r>
      <w:r w:rsidR="00323E52" w:rsidRPr="00073457">
        <w:rPr>
          <w:rFonts w:ascii="Comic Sans MS" w:hAnsi="Comic Sans MS" w:cs="Arial"/>
          <w:sz w:val="24"/>
          <w:szCs w:val="24"/>
        </w:rPr>
        <w:t xml:space="preserve"> the school’s safeguarding arrangements</w:t>
      </w:r>
      <w:r w:rsidR="00AF31EC" w:rsidRPr="00073457">
        <w:rPr>
          <w:rFonts w:ascii="Comic Sans MS" w:hAnsi="Comic Sans MS" w:cs="Arial"/>
          <w:sz w:val="24"/>
          <w:szCs w:val="24"/>
        </w:rPr>
        <w:t xml:space="preserve">; </w:t>
      </w:r>
      <w:r w:rsidR="004B7111" w:rsidRPr="00073457">
        <w:rPr>
          <w:rFonts w:ascii="Comic Sans MS" w:hAnsi="Comic Sans MS" w:cs="Arial"/>
          <w:sz w:val="24"/>
          <w:szCs w:val="24"/>
        </w:rPr>
        <w:t xml:space="preserve">underpin </w:t>
      </w:r>
      <w:r w:rsidR="00AF31EC" w:rsidRPr="00073457">
        <w:rPr>
          <w:rFonts w:ascii="Comic Sans MS" w:hAnsi="Comic Sans MS" w:cs="Arial"/>
          <w:sz w:val="24"/>
          <w:szCs w:val="24"/>
        </w:rPr>
        <w:t xml:space="preserve">the school’s </w:t>
      </w:r>
      <w:r w:rsidR="000F4DB9" w:rsidRPr="00073457">
        <w:rPr>
          <w:rFonts w:ascii="Comic Sans MS" w:hAnsi="Comic Sans MS" w:cs="Arial"/>
          <w:sz w:val="24"/>
          <w:szCs w:val="24"/>
        </w:rPr>
        <w:t xml:space="preserve">safeguarding </w:t>
      </w:r>
      <w:r w:rsidR="00483DD7" w:rsidRPr="00073457">
        <w:rPr>
          <w:rFonts w:ascii="Comic Sans MS" w:hAnsi="Comic Sans MS" w:cs="Arial"/>
          <w:sz w:val="24"/>
          <w:szCs w:val="24"/>
        </w:rPr>
        <w:t>policies, procedures and systems</w:t>
      </w:r>
      <w:r w:rsidR="00CD2E53" w:rsidRPr="00073457">
        <w:rPr>
          <w:rFonts w:ascii="Comic Sans MS" w:hAnsi="Comic Sans MS" w:cs="Arial"/>
          <w:sz w:val="24"/>
          <w:szCs w:val="24"/>
        </w:rPr>
        <w:t xml:space="preserve">; </w:t>
      </w:r>
      <w:r w:rsidR="000A0960" w:rsidRPr="00073457">
        <w:rPr>
          <w:rFonts w:ascii="Comic Sans MS" w:hAnsi="Comic Sans MS" w:cs="Arial"/>
          <w:sz w:val="24"/>
          <w:szCs w:val="24"/>
        </w:rPr>
        <w:t xml:space="preserve">and </w:t>
      </w:r>
      <w:r w:rsidR="006E687D" w:rsidRPr="00073457">
        <w:rPr>
          <w:rFonts w:ascii="Comic Sans MS" w:hAnsi="Comic Sans MS" w:cs="Arial"/>
          <w:sz w:val="24"/>
          <w:szCs w:val="24"/>
        </w:rPr>
        <w:t>per</w:t>
      </w:r>
      <w:r w:rsidR="000A0960" w:rsidRPr="00073457">
        <w:rPr>
          <w:rFonts w:ascii="Comic Sans MS" w:hAnsi="Comic Sans MS" w:cs="Arial"/>
          <w:sz w:val="24"/>
          <w:szCs w:val="24"/>
        </w:rPr>
        <w:t xml:space="preserve">vade </w:t>
      </w:r>
      <w:r w:rsidR="00594566" w:rsidRPr="00073457">
        <w:rPr>
          <w:rFonts w:ascii="Comic Sans MS" w:hAnsi="Comic Sans MS" w:cs="Arial"/>
          <w:sz w:val="24"/>
          <w:szCs w:val="24"/>
        </w:rPr>
        <w:t xml:space="preserve">the whole </w:t>
      </w:r>
      <w:r w:rsidR="003F1F43" w:rsidRPr="00073457">
        <w:rPr>
          <w:rFonts w:ascii="Comic Sans MS" w:hAnsi="Comic Sans MS" w:cs="Arial"/>
          <w:sz w:val="24"/>
          <w:szCs w:val="24"/>
        </w:rPr>
        <w:t xml:space="preserve">school approach to safeguarding at </w:t>
      </w:r>
      <w:r w:rsidR="00073457" w:rsidRPr="00073457">
        <w:rPr>
          <w:rFonts w:ascii="Comic Sans MS" w:hAnsi="Comic Sans MS" w:cs="Arial"/>
          <w:sz w:val="24"/>
          <w:szCs w:val="24"/>
        </w:rPr>
        <w:t>Blue Gate Fields Infant School.</w:t>
      </w:r>
    </w:p>
    <w:p w14:paraId="7067AAEB" w14:textId="77777777" w:rsidR="00141502" w:rsidRPr="00ED696D" w:rsidRDefault="00141502" w:rsidP="00EA1286">
      <w:pPr>
        <w:pStyle w:val="ListParagraph"/>
        <w:autoSpaceDE w:val="0"/>
        <w:autoSpaceDN w:val="0"/>
        <w:adjustRightInd w:val="0"/>
        <w:spacing w:after="0" w:line="276" w:lineRule="auto"/>
        <w:ind w:left="709"/>
        <w:jc w:val="both"/>
        <w:rPr>
          <w:rFonts w:ascii="Arial" w:hAnsi="Arial" w:cs="Arial"/>
          <w:sz w:val="24"/>
          <w:szCs w:val="24"/>
        </w:rPr>
      </w:pPr>
    </w:p>
    <w:p w14:paraId="54C06E5D" w14:textId="7724FD99" w:rsidR="00A820A3" w:rsidRPr="00073457" w:rsidRDefault="003639A4" w:rsidP="00251C65">
      <w:pPr>
        <w:pStyle w:val="THheader"/>
        <w:numPr>
          <w:ilvl w:val="0"/>
          <w:numId w:val="3"/>
        </w:numPr>
        <w:ind w:left="851" w:hanging="851"/>
        <w:rPr>
          <w:rFonts w:ascii="Comic Sans MS" w:hAnsi="Comic Sans MS"/>
          <w:color w:val="auto"/>
        </w:rPr>
      </w:pPr>
      <w:bookmarkStart w:id="2" w:name="_Toc234587662"/>
      <w:r w:rsidRPr="00073457">
        <w:rPr>
          <w:rFonts w:ascii="Comic Sans MS" w:hAnsi="Comic Sans MS"/>
          <w:color w:val="auto"/>
        </w:rPr>
        <w:t>PURPOSE OF POLICY</w:t>
      </w:r>
      <w:bookmarkEnd w:id="2"/>
    </w:p>
    <w:p w14:paraId="7556C0AC" w14:textId="77777777" w:rsidR="00A820A3" w:rsidRPr="00073457" w:rsidRDefault="00A820A3" w:rsidP="00EA1286">
      <w:pPr>
        <w:pStyle w:val="ListParagraph"/>
        <w:autoSpaceDE w:val="0"/>
        <w:autoSpaceDN w:val="0"/>
        <w:adjustRightInd w:val="0"/>
        <w:spacing w:after="0" w:line="276" w:lineRule="auto"/>
        <w:ind w:left="709"/>
        <w:jc w:val="both"/>
        <w:rPr>
          <w:rFonts w:ascii="Comic Sans MS" w:hAnsi="Comic Sans MS" w:cs="Arial"/>
          <w:sz w:val="24"/>
          <w:szCs w:val="24"/>
        </w:rPr>
      </w:pPr>
    </w:p>
    <w:p w14:paraId="7894A852" w14:textId="79E7F44D" w:rsidR="00954EE2" w:rsidRPr="00073457" w:rsidRDefault="0024244D" w:rsidP="00251C65">
      <w:pPr>
        <w:pStyle w:val="Default"/>
        <w:numPr>
          <w:ilvl w:val="0"/>
          <w:numId w:val="2"/>
        </w:numPr>
        <w:spacing w:line="276" w:lineRule="auto"/>
        <w:ind w:left="1701" w:hanging="567"/>
        <w:jc w:val="both"/>
        <w:rPr>
          <w:rFonts w:ascii="Comic Sans MS" w:hAnsi="Comic Sans MS"/>
          <w:color w:val="auto"/>
        </w:rPr>
      </w:pPr>
      <w:r w:rsidRPr="00073457">
        <w:rPr>
          <w:rFonts w:ascii="Comic Sans MS" w:hAnsi="Comic Sans MS"/>
          <w:color w:val="auto"/>
        </w:rPr>
        <w:t>To ensure</w:t>
      </w:r>
      <w:r w:rsidR="009A4089" w:rsidRPr="00073457">
        <w:rPr>
          <w:rFonts w:ascii="Comic Sans MS" w:hAnsi="Comic Sans MS"/>
          <w:color w:val="auto"/>
        </w:rPr>
        <w:t xml:space="preserve"> all pupils on the school roll are effectively safeguarded including those</w:t>
      </w:r>
      <w:r w:rsidR="006D6729" w:rsidRPr="00073457">
        <w:rPr>
          <w:rFonts w:ascii="Comic Sans MS" w:hAnsi="Comic Sans MS"/>
          <w:color w:val="auto"/>
        </w:rPr>
        <w:t xml:space="preserve"> pupils</w:t>
      </w:r>
      <w:r w:rsidR="009A4089" w:rsidRPr="00073457">
        <w:rPr>
          <w:rFonts w:ascii="Comic Sans MS" w:hAnsi="Comic Sans MS"/>
          <w:color w:val="auto"/>
        </w:rPr>
        <w:t xml:space="preserve"> in Alternative Provision </w:t>
      </w:r>
      <w:r w:rsidR="00954EE2" w:rsidRPr="00073457">
        <w:rPr>
          <w:rFonts w:ascii="Comic Sans MS" w:hAnsi="Comic Sans MS"/>
          <w:color w:val="auto"/>
        </w:rPr>
        <w:t>placements.</w:t>
      </w:r>
    </w:p>
    <w:p w14:paraId="1182A685" w14:textId="6F1E4D9E" w:rsidR="003639A4" w:rsidRPr="00073457" w:rsidRDefault="003639A4" w:rsidP="00251C65">
      <w:pPr>
        <w:pStyle w:val="Default"/>
        <w:numPr>
          <w:ilvl w:val="0"/>
          <w:numId w:val="2"/>
        </w:numPr>
        <w:spacing w:line="276" w:lineRule="auto"/>
        <w:ind w:left="1701" w:hanging="567"/>
        <w:jc w:val="both"/>
        <w:rPr>
          <w:rFonts w:ascii="Comic Sans MS" w:hAnsi="Comic Sans MS"/>
          <w:color w:val="auto"/>
        </w:rPr>
      </w:pPr>
      <w:r w:rsidRPr="00073457">
        <w:rPr>
          <w:rFonts w:ascii="Comic Sans MS" w:hAnsi="Comic Sans MS"/>
          <w:color w:val="auto"/>
        </w:rPr>
        <w:t>To provide all staff with key information to enable them to identify safeguarding concerns and know what action to take in response.</w:t>
      </w:r>
    </w:p>
    <w:p w14:paraId="5C3AF76F" w14:textId="0A1A4200" w:rsidR="003639A4" w:rsidRPr="00073457" w:rsidRDefault="003639A4" w:rsidP="00251C65">
      <w:pPr>
        <w:pStyle w:val="Default"/>
        <w:numPr>
          <w:ilvl w:val="0"/>
          <w:numId w:val="2"/>
        </w:numPr>
        <w:spacing w:line="276" w:lineRule="auto"/>
        <w:ind w:left="1701" w:hanging="567"/>
        <w:jc w:val="both"/>
        <w:rPr>
          <w:rFonts w:ascii="Comic Sans MS" w:hAnsi="Comic Sans MS"/>
          <w:color w:val="auto"/>
        </w:rPr>
      </w:pPr>
      <w:r w:rsidRPr="00073457">
        <w:rPr>
          <w:rFonts w:ascii="Comic Sans MS" w:hAnsi="Comic Sans MS"/>
          <w:color w:val="auto"/>
        </w:rPr>
        <w:lastRenderedPageBreak/>
        <w:t>To ensure consistent good practice throughout the school.</w:t>
      </w:r>
    </w:p>
    <w:p w14:paraId="07BC84D3" w14:textId="2366B055" w:rsidR="00A820A3" w:rsidRPr="00073457" w:rsidRDefault="003639A4" w:rsidP="00251C65">
      <w:pPr>
        <w:pStyle w:val="Default"/>
        <w:numPr>
          <w:ilvl w:val="0"/>
          <w:numId w:val="2"/>
        </w:numPr>
        <w:spacing w:line="276" w:lineRule="auto"/>
        <w:ind w:left="1701" w:hanging="567"/>
        <w:jc w:val="both"/>
        <w:rPr>
          <w:rFonts w:ascii="Comic Sans MS" w:hAnsi="Comic Sans MS"/>
          <w:color w:val="auto"/>
        </w:rPr>
      </w:pPr>
      <w:r w:rsidRPr="00073457">
        <w:rPr>
          <w:rFonts w:ascii="Comic Sans MS" w:hAnsi="Comic Sans MS"/>
          <w:color w:val="auto"/>
        </w:rPr>
        <w:t>To demonstrate the school’s commitment to safeguarding to the whole school community: pupils, parents</w:t>
      </w:r>
      <w:r w:rsidR="00EC056E" w:rsidRPr="00073457">
        <w:rPr>
          <w:rFonts w:ascii="Comic Sans MS" w:hAnsi="Comic Sans MS"/>
          <w:color w:val="auto"/>
        </w:rPr>
        <w:t>/carers</w:t>
      </w:r>
      <w:r w:rsidRPr="00073457">
        <w:rPr>
          <w:rFonts w:ascii="Comic Sans MS" w:hAnsi="Comic Sans MS"/>
          <w:color w:val="auto"/>
        </w:rPr>
        <w:t xml:space="preserve"> and other partners</w:t>
      </w:r>
      <w:r w:rsidR="00A820A3" w:rsidRPr="00073457">
        <w:rPr>
          <w:rFonts w:ascii="Comic Sans MS" w:hAnsi="Comic Sans MS"/>
          <w:color w:val="auto"/>
        </w:rPr>
        <w:t xml:space="preserve">. </w:t>
      </w:r>
    </w:p>
    <w:p w14:paraId="283F3034" w14:textId="77777777" w:rsidR="00EA1286" w:rsidRPr="00ED696D" w:rsidRDefault="00EA1286" w:rsidP="00574074">
      <w:pPr>
        <w:autoSpaceDE w:val="0"/>
        <w:autoSpaceDN w:val="0"/>
        <w:adjustRightInd w:val="0"/>
        <w:spacing w:after="0" w:line="276" w:lineRule="auto"/>
        <w:jc w:val="both"/>
        <w:rPr>
          <w:rFonts w:ascii="Arial" w:hAnsi="Arial" w:cs="Arial"/>
          <w:sz w:val="24"/>
          <w:szCs w:val="24"/>
        </w:rPr>
      </w:pPr>
    </w:p>
    <w:p w14:paraId="6AB6A6F6" w14:textId="7083BF26" w:rsidR="00A820A3" w:rsidRPr="00073457" w:rsidRDefault="00EA1286" w:rsidP="00251C65">
      <w:pPr>
        <w:pStyle w:val="THheader"/>
        <w:numPr>
          <w:ilvl w:val="0"/>
          <w:numId w:val="3"/>
        </w:numPr>
        <w:ind w:left="851" w:hanging="851"/>
        <w:rPr>
          <w:rFonts w:ascii="Comic Sans MS" w:hAnsi="Comic Sans MS"/>
          <w:color w:val="auto"/>
        </w:rPr>
      </w:pPr>
      <w:bookmarkStart w:id="3" w:name="_Toc234587663"/>
      <w:r w:rsidRPr="00073457">
        <w:rPr>
          <w:rFonts w:ascii="Comic Sans MS" w:hAnsi="Comic Sans MS"/>
          <w:color w:val="auto"/>
        </w:rPr>
        <w:t>SAFEGU</w:t>
      </w:r>
      <w:r w:rsidR="006C61A6" w:rsidRPr="00073457">
        <w:rPr>
          <w:rFonts w:ascii="Comic Sans MS" w:hAnsi="Comic Sans MS"/>
          <w:color w:val="auto"/>
        </w:rPr>
        <w:t>A</w:t>
      </w:r>
      <w:r w:rsidRPr="00073457">
        <w:rPr>
          <w:rFonts w:ascii="Comic Sans MS" w:hAnsi="Comic Sans MS"/>
          <w:color w:val="auto"/>
        </w:rPr>
        <w:t>RDING LEGISLATION AND GUIDANCE</w:t>
      </w:r>
      <w:bookmarkEnd w:id="3"/>
    </w:p>
    <w:p w14:paraId="7C302E57" w14:textId="77777777" w:rsidR="00A820A3" w:rsidRPr="00073457" w:rsidRDefault="00A820A3" w:rsidP="00EA1286">
      <w:pPr>
        <w:spacing w:after="0" w:line="276" w:lineRule="auto"/>
        <w:jc w:val="both"/>
        <w:rPr>
          <w:rFonts w:ascii="Comic Sans MS" w:hAnsi="Comic Sans MS" w:cs="Arial"/>
          <w:sz w:val="24"/>
          <w:szCs w:val="24"/>
        </w:rPr>
      </w:pPr>
    </w:p>
    <w:p w14:paraId="087DFE13" w14:textId="7CB44291" w:rsidR="00EA1286" w:rsidRPr="00073457" w:rsidRDefault="00EA1286" w:rsidP="00EA1286">
      <w:pPr>
        <w:spacing w:after="0" w:line="276" w:lineRule="auto"/>
        <w:ind w:left="851"/>
        <w:jc w:val="both"/>
        <w:rPr>
          <w:rFonts w:ascii="Comic Sans MS" w:hAnsi="Comic Sans MS" w:cs="Arial"/>
          <w:sz w:val="24"/>
          <w:szCs w:val="24"/>
        </w:rPr>
      </w:pPr>
      <w:r w:rsidRPr="00073457">
        <w:rPr>
          <w:rFonts w:ascii="Comic Sans MS" w:hAnsi="Comic Sans MS" w:cs="Arial"/>
          <w:sz w:val="24"/>
          <w:szCs w:val="24"/>
        </w:rPr>
        <w:t>The following legislation and government guidance have informed the content of this policy:</w:t>
      </w:r>
      <w:r w:rsidR="00296044" w:rsidRPr="00073457">
        <w:rPr>
          <w:rFonts w:ascii="Comic Sans MS" w:hAnsi="Comic Sans MS" w:cs="Arial"/>
          <w:sz w:val="24"/>
          <w:szCs w:val="24"/>
        </w:rPr>
        <w:t xml:space="preserve"> </w:t>
      </w:r>
    </w:p>
    <w:p w14:paraId="6719890E" w14:textId="77777777" w:rsidR="00EA1286" w:rsidRPr="00073457" w:rsidRDefault="00EA1286" w:rsidP="00EA1286">
      <w:pPr>
        <w:spacing w:after="0" w:line="276" w:lineRule="auto"/>
        <w:jc w:val="both"/>
        <w:rPr>
          <w:rFonts w:ascii="Comic Sans MS" w:hAnsi="Comic Sans MS" w:cs="Arial"/>
          <w:sz w:val="24"/>
          <w:szCs w:val="24"/>
        </w:rPr>
      </w:pPr>
    </w:p>
    <w:p w14:paraId="597F8A54" w14:textId="16BC1810" w:rsidR="003018A3" w:rsidRPr="00073457" w:rsidRDefault="003018A3" w:rsidP="003018A3">
      <w:pPr>
        <w:spacing w:after="0" w:line="276" w:lineRule="auto"/>
        <w:ind w:left="720"/>
        <w:jc w:val="both"/>
        <w:rPr>
          <w:rFonts w:ascii="Comic Sans MS" w:hAnsi="Comic Sans MS" w:cs="Arial"/>
          <w:b/>
          <w:bCs/>
          <w:sz w:val="24"/>
          <w:szCs w:val="24"/>
        </w:rPr>
      </w:pPr>
      <w:r w:rsidRPr="00073457">
        <w:rPr>
          <w:rFonts w:ascii="Comic Sans MS" w:hAnsi="Comic Sans MS" w:cs="Arial"/>
          <w:b/>
          <w:bCs/>
          <w:sz w:val="24"/>
          <w:szCs w:val="24"/>
        </w:rPr>
        <w:t>Legislation</w:t>
      </w:r>
    </w:p>
    <w:p w14:paraId="6488C99C" w14:textId="07C8AE4D" w:rsidR="00EA1286" w:rsidRPr="00073457" w:rsidRDefault="00EA1286" w:rsidP="00251C65">
      <w:pPr>
        <w:pStyle w:val="ListParagraph"/>
        <w:numPr>
          <w:ilvl w:val="0"/>
          <w:numId w:val="4"/>
        </w:numPr>
        <w:spacing w:after="0" w:line="276" w:lineRule="auto"/>
        <w:ind w:left="1701" w:hanging="567"/>
        <w:jc w:val="both"/>
        <w:rPr>
          <w:rFonts w:ascii="Comic Sans MS" w:hAnsi="Comic Sans MS" w:cs="Arial"/>
          <w:sz w:val="24"/>
          <w:szCs w:val="24"/>
        </w:rPr>
      </w:pPr>
      <w:r w:rsidRPr="00073457">
        <w:rPr>
          <w:rFonts w:ascii="Comic Sans MS" w:hAnsi="Comic Sans MS" w:cs="Arial"/>
          <w:sz w:val="24"/>
          <w:szCs w:val="24"/>
        </w:rPr>
        <w:t>Section 175 of the Education Act 2002 (</w:t>
      </w:r>
      <w:r w:rsidR="009276F6" w:rsidRPr="00073457">
        <w:rPr>
          <w:rFonts w:ascii="Comic Sans MS" w:hAnsi="Comic Sans MS" w:cs="Arial"/>
          <w:sz w:val="24"/>
          <w:szCs w:val="24"/>
        </w:rPr>
        <w:t>Local m</w:t>
      </w:r>
      <w:r w:rsidRPr="00073457">
        <w:rPr>
          <w:rFonts w:ascii="Comic Sans MS" w:hAnsi="Comic Sans MS" w:cs="Arial"/>
          <w:sz w:val="24"/>
          <w:szCs w:val="24"/>
        </w:rPr>
        <w:t>aintained schools only)</w:t>
      </w:r>
    </w:p>
    <w:p w14:paraId="22087DF7" w14:textId="4D81F476" w:rsidR="006B4768" w:rsidRPr="00073457" w:rsidRDefault="006B4768" w:rsidP="00251C65">
      <w:pPr>
        <w:pStyle w:val="ListParagraph"/>
        <w:numPr>
          <w:ilvl w:val="0"/>
          <w:numId w:val="4"/>
        </w:numPr>
        <w:spacing w:after="0" w:line="276" w:lineRule="auto"/>
        <w:ind w:left="1701" w:hanging="567"/>
        <w:jc w:val="both"/>
        <w:rPr>
          <w:rFonts w:ascii="Comic Sans MS" w:hAnsi="Comic Sans MS" w:cs="Arial"/>
          <w:sz w:val="24"/>
          <w:szCs w:val="24"/>
        </w:rPr>
      </w:pPr>
      <w:r w:rsidRPr="00073457">
        <w:rPr>
          <w:rFonts w:ascii="Comic Sans MS" w:hAnsi="Comic Sans MS" w:cs="Arial"/>
          <w:sz w:val="24"/>
          <w:szCs w:val="24"/>
          <w:shd w:val="clear" w:color="auto" w:fill="FFFFFF"/>
        </w:rPr>
        <w:t>The Apprenticeships, Skills, Children and Learning Act 2009 (as amended)</w:t>
      </w:r>
    </w:p>
    <w:p w14:paraId="7044BD10" w14:textId="77777777" w:rsidR="00422BFE" w:rsidRPr="00073457" w:rsidRDefault="00422BFE" w:rsidP="00251C65">
      <w:pPr>
        <w:pStyle w:val="ListParagraph"/>
        <w:numPr>
          <w:ilvl w:val="0"/>
          <w:numId w:val="4"/>
        </w:numPr>
        <w:spacing w:after="0" w:line="276" w:lineRule="auto"/>
        <w:ind w:left="1701" w:hanging="567"/>
        <w:jc w:val="both"/>
        <w:rPr>
          <w:rFonts w:ascii="Comic Sans MS" w:hAnsi="Comic Sans MS" w:cs="Arial"/>
          <w:sz w:val="24"/>
          <w:szCs w:val="24"/>
        </w:rPr>
      </w:pPr>
      <w:r w:rsidRPr="00073457">
        <w:rPr>
          <w:rFonts w:ascii="Comic Sans MS" w:hAnsi="Comic Sans MS" w:cs="Arial"/>
          <w:sz w:val="24"/>
          <w:szCs w:val="24"/>
        </w:rPr>
        <w:t>Human Rights Act 1998</w:t>
      </w:r>
    </w:p>
    <w:p w14:paraId="43877B34" w14:textId="6DBC6A3E" w:rsidR="00B543D7" w:rsidRPr="00073457" w:rsidRDefault="00B543D7" w:rsidP="00251C65">
      <w:pPr>
        <w:pStyle w:val="ListParagraph"/>
        <w:numPr>
          <w:ilvl w:val="0"/>
          <w:numId w:val="4"/>
        </w:numPr>
        <w:spacing w:after="0" w:line="276" w:lineRule="auto"/>
        <w:ind w:left="1701" w:hanging="567"/>
        <w:jc w:val="both"/>
        <w:rPr>
          <w:rFonts w:ascii="Comic Sans MS" w:hAnsi="Comic Sans MS" w:cs="Arial"/>
          <w:sz w:val="24"/>
          <w:szCs w:val="24"/>
        </w:rPr>
      </w:pPr>
      <w:r w:rsidRPr="00073457">
        <w:rPr>
          <w:rFonts w:ascii="Comic Sans MS" w:hAnsi="Comic Sans MS" w:cs="Arial"/>
          <w:sz w:val="24"/>
          <w:szCs w:val="24"/>
        </w:rPr>
        <w:t>The Equality Act 2010</w:t>
      </w:r>
    </w:p>
    <w:p w14:paraId="5A647D74" w14:textId="77777777" w:rsidR="00260B9D" w:rsidRPr="00073457" w:rsidRDefault="00260B9D" w:rsidP="001F6BE9">
      <w:pPr>
        <w:pStyle w:val="ListParagraph"/>
        <w:numPr>
          <w:ilvl w:val="0"/>
          <w:numId w:val="4"/>
        </w:numPr>
        <w:spacing w:after="0" w:line="276" w:lineRule="auto"/>
        <w:ind w:left="1701" w:hanging="567"/>
        <w:jc w:val="both"/>
        <w:rPr>
          <w:rFonts w:ascii="Comic Sans MS" w:hAnsi="Comic Sans MS" w:cs="Arial"/>
          <w:sz w:val="24"/>
          <w:szCs w:val="24"/>
        </w:rPr>
      </w:pPr>
      <w:r w:rsidRPr="00073457">
        <w:rPr>
          <w:rFonts w:ascii="Comic Sans MS" w:hAnsi="Comic Sans MS" w:cs="Arial"/>
          <w:sz w:val="24"/>
          <w:szCs w:val="24"/>
        </w:rPr>
        <w:t>Data protection legislation including the Data Protection Act 2018, UK GDPR and the Data (Use and Access) Act 2025</w:t>
      </w:r>
    </w:p>
    <w:p w14:paraId="234FB427" w14:textId="523F1DBB" w:rsidR="00ED7487" w:rsidRPr="00073457" w:rsidRDefault="00EA1286" w:rsidP="001F6BE9">
      <w:pPr>
        <w:pStyle w:val="ListParagraph"/>
        <w:numPr>
          <w:ilvl w:val="0"/>
          <w:numId w:val="4"/>
        </w:numPr>
        <w:spacing w:after="0" w:line="276" w:lineRule="auto"/>
        <w:ind w:left="1701" w:hanging="567"/>
        <w:jc w:val="both"/>
        <w:rPr>
          <w:rFonts w:ascii="Comic Sans MS" w:hAnsi="Comic Sans MS" w:cs="Arial"/>
          <w:sz w:val="24"/>
          <w:szCs w:val="24"/>
        </w:rPr>
      </w:pPr>
      <w:r w:rsidRPr="00073457">
        <w:rPr>
          <w:rFonts w:ascii="Comic Sans MS" w:hAnsi="Comic Sans MS" w:cs="Arial"/>
          <w:sz w:val="24"/>
          <w:szCs w:val="24"/>
        </w:rPr>
        <w:t>The Safeguarding Vulnerable Groups Act 2006</w:t>
      </w:r>
    </w:p>
    <w:p w14:paraId="4BC4C42F" w14:textId="77777777" w:rsidR="003018A3" w:rsidRPr="00073457" w:rsidRDefault="003018A3" w:rsidP="00073457">
      <w:pPr>
        <w:spacing w:after="0" w:line="276" w:lineRule="auto"/>
        <w:jc w:val="both"/>
        <w:rPr>
          <w:rFonts w:ascii="Arial" w:hAnsi="Arial" w:cs="Arial"/>
          <w:sz w:val="24"/>
          <w:szCs w:val="24"/>
        </w:rPr>
      </w:pPr>
    </w:p>
    <w:p w14:paraId="655F2490" w14:textId="0752208E" w:rsidR="003018A3" w:rsidRPr="007934BA" w:rsidRDefault="003018A3" w:rsidP="00A63B1A">
      <w:pPr>
        <w:pStyle w:val="ListParagraph"/>
        <w:spacing w:after="0" w:line="276" w:lineRule="auto"/>
        <w:ind w:left="1701"/>
        <w:jc w:val="both"/>
        <w:rPr>
          <w:rFonts w:ascii="Comic Sans MS" w:hAnsi="Comic Sans MS" w:cs="Arial"/>
          <w:b/>
          <w:bCs/>
          <w:sz w:val="24"/>
          <w:szCs w:val="24"/>
        </w:rPr>
      </w:pPr>
      <w:r w:rsidRPr="007934BA">
        <w:rPr>
          <w:rFonts w:ascii="Comic Sans MS" w:hAnsi="Comic Sans MS" w:cs="Arial"/>
          <w:b/>
          <w:bCs/>
          <w:sz w:val="24"/>
          <w:szCs w:val="24"/>
        </w:rPr>
        <w:t>Guidance</w:t>
      </w:r>
    </w:p>
    <w:p w14:paraId="4383ADE2" w14:textId="77777777" w:rsidR="003018A3" w:rsidRPr="007934BA" w:rsidRDefault="003018A3" w:rsidP="00A63B1A">
      <w:pPr>
        <w:pStyle w:val="ListParagraph"/>
        <w:spacing w:after="0" w:line="276" w:lineRule="auto"/>
        <w:ind w:left="1701"/>
        <w:jc w:val="both"/>
        <w:rPr>
          <w:rFonts w:ascii="Comic Sans MS" w:hAnsi="Comic Sans MS" w:cs="Arial"/>
          <w:sz w:val="24"/>
          <w:szCs w:val="24"/>
        </w:rPr>
      </w:pPr>
    </w:p>
    <w:p w14:paraId="000791A7" w14:textId="7A43A978" w:rsidR="00EA1286" w:rsidRPr="007934BA" w:rsidRDefault="00EA1286" w:rsidP="00251C65">
      <w:pPr>
        <w:pStyle w:val="ListParagraph"/>
        <w:numPr>
          <w:ilvl w:val="0"/>
          <w:numId w:val="4"/>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Working Together to Safeguard Children 20</w:t>
      </w:r>
      <w:r w:rsidR="00BB647F" w:rsidRPr="007934BA">
        <w:rPr>
          <w:rFonts w:ascii="Comic Sans MS" w:hAnsi="Comic Sans MS" w:cs="Arial"/>
          <w:sz w:val="24"/>
          <w:szCs w:val="24"/>
        </w:rPr>
        <w:t>23</w:t>
      </w:r>
      <w:r w:rsidR="007B46BD" w:rsidRPr="007934BA">
        <w:rPr>
          <w:rFonts w:ascii="Comic Sans MS" w:hAnsi="Comic Sans MS" w:cs="Arial"/>
          <w:sz w:val="24"/>
          <w:szCs w:val="24"/>
        </w:rPr>
        <w:t xml:space="preserve"> (</w:t>
      </w:r>
      <w:r w:rsidR="00F91F35" w:rsidRPr="007934BA">
        <w:rPr>
          <w:rFonts w:ascii="Comic Sans MS" w:hAnsi="Comic Sans MS" w:cs="Arial"/>
          <w:sz w:val="24"/>
          <w:szCs w:val="24"/>
        </w:rPr>
        <w:t xml:space="preserve">HM Government </w:t>
      </w:r>
      <w:r w:rsidR="00BB647F" w:rsidRPr="007934BA">
        <w:rPr>
          <w:rFonts w:ascii="Comic Sans MS" w:hAnsi="Comic Sans MS" w:cs="Arial"/>
          <w:sz w:val="24"/>
          <w:szCs w:val="24"/>
        </w:rPr>
        <w:t>December 2023</w:t>
      </w:r>
      <w:r w:rsidR="00F91F35" w:rsidRPr="007934BA">
        <w:rPr>
          <w:rFonts w:ascii="Comic Sans MS" w:hAnsi="Comic Sans MS" w:cs="Arial"/>
          <w:sz w:val="24"/>
          <w:szCs w:val="24"/>
        </w:rPr>
        <w:t xml:space="preserve">, Updated </w:t>
      </w:r>
      <w:r w:rsidR="0070241E" w:rsidRPr="007934BA">
        <w:rPr>
          <w:rFonts w:ascii="Comic Sans MS" w:hAnsi="Comic Sans MS" w:cs="Arial"/>
          <w:sz w:val="24"/>
          <w:szCs w:val="24"/>
        </w:rPr>
        <w:t>18</w:t>
      </w:r>
      <w:r w:rsidR="0070241E" w:rsidRPr="007934BA">
        <w:rPr>
          <w:rFonts w:ascii="Comic Sans MS" w:hAnsi="Comic Sans MS" w:cs="Arial"/>
          <w:sz w:val="24"/>
          <w:szCs w:val="24"/>
          <w:vertAlign w:val="superscript"/>
        </w:rPr>
        <w:t>th</w:t>
      </w:r>
      <w:r w:rsidR="0070241E" w:rsidRPr="007934BA">
        <w:rPr>
          <w:rFonts w:ascii="Comic Sans MS" w:hAnsi="Comic Sans MS" w:cs="Arial"/>
          <w:sz w:val="24"/>
          <w:szCs w:val="24"/>
        </w:rPr>
        <w:t xml:space="preserve"> March 2026</w:t>
      </w:r>
      <w:r w:rsidR="007B46BD" w:rsidRPr="007934BA">
        <w:rPr>
          <w:rFonts w:ascii="Comic Sans MS" w:hAnsi="Comic Sans MS" w:cs="Arial"/>
          <w:sz w:val="24"/>
          <w:szCs w:val="24"/>
        </w:rPr>
        <w:t>)</w:t>
      </w:r>
    </w:p>
    <w:p w14:paraId="3D6B565C" w14:textId="443FE9D2" w:rsidR="00EA1286" w:rsidRPr="007934BA" w:rsidRDefault="00267E86" w:rsidP="00251C65">
      <w:pPr>
        <w:pStyle w:val="ListParagraph"/>
        <w:numPr>
          <w:ilvl w:val="0"/>
          <w:numId w:val="4"/>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Keeping Children Safe in Education 202</w:t>
      </w:r>
      <w:r w:rsidR="0057416E" w:rsidRPr="007934BA">
        <w:rPr>
          <w:rFonts w:ascii="Comic Sans MS" w:hAnsi="Comic Sans MS" w:cs="Arial"/>
          <w:sz w:val="24"/>
          <w:szCs w:val="24"/>
        </w:rPr>
        <w:t>6</w:t>
      </w:r>
      <w:r w:rsidR="005F4FA8" w:rsidRPr="007934BA">
        <w:rPr>
          <w:rFonts w:ascii="Comic Sans MS" w:hAnsi="Comic Sans MS" w:cs="Arial"/>
          <w:sz w:val="24"/>
          <w:szCs w:val="24"/>
        </w:rPr>
        <w:t xml:space="preserve"> </w:t>
      </w:r>
      <w:r w:rsidR="00E3421B" w:rsidRPr="007934BA">
        <w:rPr>
          <w:rFonts w:ascii="Comic Sans MS" w:hAnsi="Comic Sans MS" w:cs="Arial"/>
          <w:sz w:val="24"/>
          <w:szCs w:val="24"/>
        </w:rPr>
        <w:t>(</w:t>
      </w:r>
      <w:r w:rsidR="00D23E34" w:rsidRPr="007934BA">
        <w:rPr>
          <w:rFonts w:ascii="Comic Sans MS" w:hAnsi="Comic Sans MS" w:cs="Arial"/>
          <w:sz w:val="24"/>
          <w:szCs w:val="24"/>
        </w:rPr>
        <w:t xml:space="preserve">Department for Education, </w:t>
      </w:r>
      <w:r w:rsidR="00480AAF" w:rsidRPr="007934BA">
        <w:rPr>
          <w:rFonts w:ascii="Comic Sans MS" w:hAnsi="Comic Sans MS" w:cs="Arial"/>
          <w:sz w:val="24"/>
          <w:szCs w:val="24"/>
        </w:rPr>
        <w:t>1</w:t>
      </w:r>
      <w:r w:rsidR="00480AAF" w:rsidRPr="007934BA">
        <w:rPr>
          <w:rFonts w:ascii="Comic Sans MS" w:hAnsi="Comic Sans MS" w:cs="Arial"/>
          <w:sz w:val="24"/>
          <w:szCs w:val="24"/>
          <w:vertAlign w:val="superscript"/>
        </w:rPr>
        <w:t>st</w:t>
      </w:r>
      <w:r w:rsidR="00480AAF" w:rsidRPr="007934BA">
        <w:rPr>
          <w:rFonts w:ascii="Comic Sans MS" w:hAnsi="Comic Sans MS" w:cs="Arial"/>
          <w:sz w:val="24"/>
          <w:szCs w:val="24"/>
        </w:rPr>
        <w:t xml:space="preserve"> </w:t>
      </w:r>
      <w:r w:rsidR="00E3421B" w:rsidRPr="007934BA">
        <w:rPr>
          <w:rFonts w:ascii="Comic Sans MS" w:hAnsi="Comic Sans MS" w:cs="Arial"/>
          <w:sz w:val="24"/>
          <w:szCs w:val="24"/>
        </w:rPr>
        <w:t xml:space="preserve">September </w:t>
      </w:r>
      <w:r w:rsidR="00EA1286" w:rsidRPr="007934BA">
        <w:rPr>
          <w:rFonts w:ascii="Comic Sans MS" w:hAnsi="Comic Sans MS" w:cs="Arial"/>
          <w:sz w:val="24"/>
          <w:szCs w:val="24"/>
        </w:rPr>
        <w:t>202</w:t>
      </w:r>
      <w:r w:rsidR="00DC537B" w:rsidRPr="007934BA">
        <w:rPr>
          <w:rFonts w:ascii="Comic Sans MS" w:hAnsi="Comic Sans MS" w:cs="Arial"/>
          <w:sz w:val="24"/>
          <w:szCs w:val="24"/>
        </w:rPr>
        <w:t>6</w:t>
      </w:r>
      <w:r w:rsidR="00E3421B" w:rsidRPr="007934BA">
        <w:rPr>
          <w:rFonts w:ascii="Comic Sans MS" w:hAnsi="Comic Sans MS" w:cs="Arial"/>
          <w:sz w:val="24"/>
          <w:szCs w:val="24"/>
        </w:rPr>
        <w:t>)</w:t>
      </w:r>
    </w:p>
    <w:p w14:paraId="33A702D3" w14:textId="41628FB7" w:rsidR="008B3C0E" w:rsidRPr="007934BA" w:rsidRDefault="008B3C0E" w:rsidP="00251C65">
      <w:pPr>
        <w:pStyle w:val="ListParagraph"/>
        <w:numPr>
          <w:ilvl w:val="0"/>
          <w:numId w:val="4"/>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Information Sharing</w:t>
      </w:r>
      <w:r w:rsidR="00552C4B" w:rsidRPr="007934BA">
        <w:rPr>
          <w:rFonts w:ascii="Comic Sans MS" w:hAnsi="Comic Sans MS" w:cs="Arial"/>
          <w:sz w:val="24"/>
          <w:szCs w:val="24"/>
        </w:rPr>
        <w:t>: advice for practitioners providing safeguarding services (</w:t>
      </w:r>
      <w:r w:rsidR="00553F40" w:rsidRPr="007934BA">
        <w:rPr>
          <w:rFonts w:ascii="Comic Sans MS" w:hAnsi="Comic Sans MS" w:cs="Arial"/>
          <w:sz w:val="24"/>
          <w:szCs w:val="24"/>
        </w:rPr>
        <w:t>Department for Education</w:t>
      </w:r>
      <w:r w:rsidR="0021247A" w:rsidRPr="007934BA">
        <w:rPr>
          <w:rFonts w:ascii="Comic Sans MS" w:hAnsi="Comic Sans MS" w:cs="Arial"/>
          <w:sz w:val="24"/>
          <w:szCs w:val="24"/>
        </w:rPr>
        <w:t>, 2015, Updated</w:t>
      </w:r>
      <w:r w:rsidR="00553F40" w:rsidRPr="007934BA">
        <w:rPr>
          <w:rFonts w:ascii="Comic Sans MS" w:hAnsi="Comic Sans MS" w:cs="Arial"/>
          <w:sz w:val="24"/>
          <w:szCs w:val="24"/>
        </w:rPr>
        <w:t xml:space="preserve"> May 2024)</w:t>
      </w:r>
    </w:p>
    <w:p w14:paraId="1E45A9A5" w14:textId="776E39AA" w:rsidR="007150DC" w:rsidRPr="007934BA" w:rsidRDefault="00EA1286" w:rsidP="00251C65">
      <w:pPr>
        <w:pStyle w:val="ListParagraph"/>
        <w:numPr>
          <w:ilvl w:val="0"/>
          <w:numId w:val="4"/>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What to do if you’re worried a child is being abused 2015</w:t>
      </w:r>
      <w:r w:rsidR="00FE4C01" w:rsidRPr="007934BA">
        <w:rPr>
          <w:rFonts w:ascii="Comic Sans MS" w:hAnsi="Comic Sans MS" w:cs="Arial"/>
          <w:sz w:val="24"/>
          <w:szCs w:val="24"/>
        </w:rPr>
        <w:t xml:space="preserve"> (Department for Education, March 2015)</w:t>
      </w:r>
    </w:p>
    <w:p w14:paraId="426C9FE4" w14:textId="754B5EF8" w:rsidR="001F6BE9" w:rsidRPr="007934BA" w:rsidRDefault="00E1504F" w:rsidP="00251C65">
      <w:pPr>
        <w:pStyle w:val="ListParagraph"/>
        <w:numPr>
          <w:ilvl w:val="0"/>
          <w:numId w:val="4"/>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 xml:space="preserve">Early Years </w:t>
      </w:r>
      <w:r w:rsidR="00EA2972" w:rsidRPr="007934BA">
        <w:rPr>
          <w:rFonts w:ascii="Comic Sans MS" w:hAnsi="Comic Sans MS" w:cs="Arial"/>
          <w:sz w:val="24"/>
          <w:szCs w:val="24"/>
        </w:rPr>
        <w:t xml:space="preserve">Foundation Stage </w:t>
      </w:r>
      <w:r w:rsidR="001F6BE9" w:rsidRPr="007934BA">
        <w:rPr>
          <w:rFonts w:ascii="Comic Sans MS" w:hAnsi="Comic Sans MS" w:cs="Arial"/>
          <w:sz w:val="24"/>
          <w:szCs w:val="24"/>
        </w:rPr>
        <w:t>Statutory Framework</w:t>
      </w:r>
      <w:r w:rsidR="00B14B44" w:rsidRPr="007934BA">
        <w:rPr>
          <w:rFonts w:ascii="Comic Sans MS" w:hAnsi="Comic Sans MS" w:cs="Arial"/>
          <w:sz w:val="24"/>
          <w:szCs w:val="24"/>
        </w:rPr>
        <w:t xml:space="preserve"> for </w:t>
      </w:r>
      <w:r w:rsidR="00D848B6" w:rsidRPr="007934BA">
        <w:rPr>
          <w:rFonts w:ascii="Comic Sans MS" w:hAnsi="Comic Sans MS" w:cs="Arial"/>
          <w:sz w:val="24"/>
          <w:szCs w:val="24"/>
        </w:rPr>
        <w:t>group and school-based providers</w:t>
      </w:r>
      <w:r w:rsidR="001F6BE9" w:rsidRPr="007934BA">
        <w:rPr>
          <w:rFonts w:ascii="Comic Sans MS" w:hAnsi="Comic Sans MS" w:cs="Arial"/>
          <w:sz w:val="24"/>
          <w:szCs w:val="24"/>
        </w:rPr>
        <w:t xml:space="preserve"> </w:t>
      </w:r>
      <w:r w:rsidR="005A5A09" w:rsidRPr="007934BA">
        <w:rPr>
          <w:rFonts w:ascii="Comic Sans MS" w:hAnsi="Comic Sans MS" w:cs="Arial"/>
          <w:sz w:val="24"/>
          <w:szCs w:val="24"/>
        </w:rPr>
        <w:t>(</w:t>
      </w:r>
      <w:r w:rsidR="00905557" w:rsidRPr="007934BA">
        <w:rPr>
          <w:rFonts w:ascii="Comic Sans MS" w:hAnsi="Comic Sans MS" w:cs="Arial"/>
          <w:sz w:val="24"/>
          <w:szCs w:val="24"/>
        </w:rPr>
        <w:t xml:space="preserve">July </w:t>
      </w:r>
      <w:r w:rsidR="005A5A09" w:rsidRPr="007934BA">
        <w:rPr>
          <w:rFonts w:ascii="Comic Sans MS" w:hAnsi="Comic Sans MS" w:cs="Arial"/>
          <w:sz w:val="24"/>
          <w:szCs w:val="24"/>
        </w:rPr>
        <w:t>202</w:t>
      </w:r>
      <w:r w:rsidR="00905557" w:rsidRPr="007934BA">
        <w:rPr>
          <w:rFonts w:ascii="Comic Sans MS" w:hAnsi="Comic Sans MS" w:cs="Arial"/>
          <w:sz w:val="24"/>
          <w:szCs w:val="24"/>
        </w:rPr>
        <w:t>5</w:t>
      </w:r>
      <w:r w:rsidR="00073457" w:rsidRPr="007934BA">
        <w:rPr>
          <w:rFonts w:ascii="Comic Sans MS" w:hAnsi="Comic Sans MS" w:cs="Arial"/>
          <w:sz w:val="24"/>
          <w:szCs w:val="24"/>
        </w:rPr>
        <w:t>)</w:t>
      </w:r>
    </w:p>
    <w:p w14:paraId="56D03F8A" w14:textId="5F524826" w:rsidR="009E3A16" w:rsidRPr="007934BA" w:rsidRDefault="009E3A16" w:rsidP="00251C65">
      <w:pPr>
        <w:pStyle w:val="ListParagraph"/>
        <w:numPr>
          <w:ilvl w:val="0"/>
          <w:numId w:val="4"/>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lastRenderedPageBreak/>
        <w:t xml:space="preserve">The Equality Act 2010 and </w:t>
      </w:r>
      <w:r w:rsidR="006C23EA" w:rsidRPr="007934BA">
        <w:rPr>
          <w:rFonts w:ascii="Comic Sans MS" w:hAnsi="Comic Sans MS" w:cs="Arial"/>
          <w:sz w:val="24"/>
          <w:szCs w:val="24"/>
        </w:rPr>
        <w:t xml:space="preserve">schools: Department advice for school leaders, school staff, </w:t>
      </w:r>
      <w:r w:rsidR="00DF729B" w:rsidRPr="007934BA">
        <w:rPr>
          <w:rFonts w:ascii="Comic Sans MS" w:hAnsi="Comic Sans MS" w:cs="Arial"/>
          <w:sz w:val="24"/>
          <w:szCs w:val="24"/>
        </w:rPr>
        <w:t>governing bodies and local authorities</w:t>
      </w:r>
      <w:r w:rsidR="005F4FA8" w:rsidRPr="007934BA">
        <w:rPr>
          <w:rFonts w:ascii="Comic Sans MS" w:hAnsi="Comic Sans MS" w:cs="Arial"/>
          <w:sz w:val="24"/>
          <w:szCs w:val="24"/>
        </w:rPr>
        <w:t xml:space="preserve"> </w:t>
      </w:r>
      <w:r w:rsidR="004508CD" w:rsidRPr="007934BA">
        <w:rPr>
          <w:rFonts w:ascii="Comic Sans MS" w:hAnsi="Comic Sans MS" w:cs="Arial"/>
          <w:sz w:val="24"/>
          <w:szCs w:val="24"/>
        </w:rPr>
        <w:t>(</w:t>
      </w:r>
      <w:r w:rsidR="00E7533E" w:rsidRPr="007934BA">
        <w:rPr>
          <w:rFonts w:ascii="Comic Sans MS" w:hAnsi="Comic Sans MS" w:cs="Arial"/>
          <w:sz w:val="24"/>
          <w:szCs w:val="24"/>
        </w:rPr>
        <w:t>Updated 28</w:t>
      </w:r>
      <w:r w:rsidR="00E7533E" w:rsidRPr="007934BA">
        <w:rPr>
          <w:rFonts w:ascii="Comic Sans MS" w:hAnsi="Comic Sans MS" w:cs="Arial"/>
          <w:sz w:val="24"/>
          <w:szCs w:val="24"/>
          <w:vertAlign w:val="superscript"/>
        </w:rPr>
        <w:t>th</w:t>
      </w:r>
      <w:r w:rsidR="00E7533E" w:rsidRPr="007934BA">
        <w:rPr>
          <w:rFonts w:ascii="Comic Sans MS" w:hAnsi="Comic Sans MS" w:cs="Arial"/>
          <w:sz w:val="24"/>
          <w:szCs w:val="24"/>
        </w:rPr>
        <w:t xml:space="preserve"> </w:t>
      </w:r>
      <w:r w:rsidR="00350641" w:rsidRPr="007934BA">
        <w:rPr>
          <w:rFonts w:ascii="Comic Sans MS" w:hAnsi="Comic Sans MS" w:cs="Arial"/>
          <w:sz w:val="24"/>
          <w:szCs w:val="24"/>
        </w:rPr>
        <w:t>June 2018</w:t>
      </w:r>
      <w:r w:rsidR="004508CD" w:rsidRPr="007934BA">
        <w:rPr>
          <w:rFonts w:ascii="Comic Sans MS" w:hAnsi="Comic Sans MS" w:cs="Arial"/>
          <w:sz w:val="24"/>
          <w:szCs w:val="24"/>
        </w:rPr>
        <w:t>)</w:t>
      </w:r>
    </w:p>
    <w:p w14:paraId="54BBEBF0" w14:textId="30147CD0" w:rsidR="001A341D" w:rsidRPr="007934BA" w:rsidRDefault="001A341D" w:rsidP="001A341D">
      <w:pPr>
        <w:pStyle w:val="ListParagraph"/>
        <w:numPr>
          <w:ilvl w:val="0"/>
          <w:numId w:val="4"/>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The Teacher Standards 2012</w:t>
      </w:r>
      <w:r w:rsidR="00350641" w:rsidRPr="007934BA">
        <w:rPr>
          <w:rFonts w:ascii="Comic Sans MS" w:hAnsi="Comic Sans MS" w:cs="Arial"/>
          <w:sz w:val="24"/>
          <w:szCs w:val="24"/>
        </w:rPr>
        <w:t xml:space="preserve"> (Updated </w:t>
      </w:r>
      <w:r w:rsidR="00DB4A39" w:rsidRPr="007934BA">
        <w:rPr>
          <w:rFonts w:ascii="Comic Sans MS" w:hAnsi="Comic Sans MS" w:cs="Arial"/>
          <w:sz w:val="24"/>
          <w:szCs w:val="24"/>
        </w:rPr>
        <w:t>13</w:t>
      </w:r>
      <w:r w:rsidR="00DB4A39" w:rsidRPr="007934BA">
        <w:rPr>
          <w:rFonts w:ascii="Comic Sans MS" w:hAnsi="Comic Sans MS" w:cs="Arial"/>
          <w:sz w:val="24"/>
          <w:szCs w:val="24"/>
          <w:vertAlign w:val="superscript"/>
        </w:rPr>
        <w:t>th</w:t>
      </w:r>
      <w:r w:rsidR="00DB4A39" w:rsidRPr="007934BA">
        <w:rPr>
          <w:rFonts w:ascii="Comic Sans MS" w:hAnsi="Comic Sans MS" w:cs="Arial"/>
          <w:sz w:val="24"/>
          <w:szCs w:val="24"/>
        </w:rPr>
        <w:t xml:space="preserve"> December 2021)</w:t>
      </w:r>
    </w:p>
    <w:p w14:paraId="0B3A4028" w14:textId="77777777" w:rsidR="001A341D" w:rsidRPr="007934BA" w:rsidRDefault="001A341D" w:rsidP="001A341D">
      <w:pPr>
        <w:pStyle w:val="ListParagraph"/>
        <w:spacing w:after="0" w:line="276" w:lineRule="auto"/>
        <w:ind w:left="1701"/>
        <w:jc w:val="both"/>
        <w:rPr>
          <w:rFonts w:ascii="Comic Sans MS" w:hAnsi="Comic Sans MS" w:cs="Arial"/>
          <w:sz w:val="24"/>
          <w:szCs w:val="24"/>
        </w:rPr>
      </w:pPr>
    </w:p>
    <w:p w14:paraId="042C9358" w14:textId="77777777" w:rsidR="00EA1286" w:rsidRPr="00ED696D" w:rsidRDefault="00EA1286" w:rsidP="00EA1286">
      <w:pPr>
        <w:spacing w:after="0" w:line="276" w:lineRule="auto"/>
        <w:jc w:val="both"/>
        <w:rPr>
          <w:rFonts w:ascii="Arial" w:hAnsi="Arial" w:cs="Arial"/>
          <w:sz w:val="24"/>
          <w:szCs w:val="24"/>
        </w:rPr>
      </w:pPr>
    </w:p>
    <w:p w14:paraId="71051F88" w14:textId="326E1554" w:rsidR="00EA1286" w:rsidRPr="007934BA" w:rsidRDefault="00C878D2" w:rsidP="00251C65">
      <w:pPr>
        <w:pStyle w:val="THheader"/>
        <w:numPr>
          <w:ilvl w:val="0"/>
          <w:numId w:val="3"/>
        </w:numPr>
        <w:ind w:left="851" w:hanging="851"/>
        <w:rPr>
          <w:rFonts w:ascii="Comic Sans MS" w:hAnsi="Comic Sans MS"/>
          <w:color w:val="auto"/>
        </w:rPr>
      </w:pPr>
      <w:bookmarkStart w:id="4" w:name="_Toc234587664"/>
      <w:r w:rsidRPr="007934BA">
        <w:rPr>
          <w:rFonts w:ascii="Comic Sans MS" w:hAnsi="Comic Sans MS"/>
          <w:color w:val="auto"/>
        </w:rPr>
        <w:t xml:space="preserve">PAN LONDON &amp; </w:t>
      </w:r>
      <w:r w:rsidR="00EA1286" w:rsidRPr="007934BA">
        <w:rPr>
          <w:rFonts w:ascii="Comic Sans MS" w:hAnsi="Comic Sans MS"/>
          <w:color w:val="auto"/>
        </w:rPr>
        <w:t>T</w:t>
      </w:r>
      <w:r w:rsidR="009655FE" w:rsidRPr="007934BA">
        <w:rPr>
          <w:rFonts w:ascii="Comic Sans MS" w:hAnsi="Comic Sans MS"/>
          <w:color w:val="auto"/>
        </w:rPr>
        <w:t>OWER HAMLETS SAFEGUARDING CHILDREN PARTNERSHIP</w:t>
      </w:r>
      <w:r w:rsidR="00EA1286" w:rsidRPr="007934BA">
        <w:rPr>
          <w:rFonts w:ascii="Comic Sans MS" w:hAnsi="Comic Sans MS"/>
          <w:color w:val="auto"/>
        </w:rPr>
        <w:t xml:space="preserve"> GUIDANCE</w:t>
      </w:r>
      <w:bookmarkEnd w:id="4"/>
    </w:p>
    <w:p w14:paraId="2A6CCA2E" w14:textId="2A950640" w:rsidR="00EA1286" w:rsidRPr="007934BA" w:rsidRDefault="00EA1286" w:rsidP="00EA1286">
      <w:pPr>
        <w:spacing w:after="0" w:line="276" w:lineRule="auto"/>
        <w:jc w:val="both"/>
        <w:rPr>
          <w:rFonts w:ascii="Comic Sans MS" w:hAnsi="Comic Sans MS" w:cs="Arial"/>
          <w:sz w:val="24"/>
          <w:szCs w:val="24"/>
        </w:rPr>
      </w:pPr>
    </w:p>
    <w:p w14:paraId="1EF95805" w14:textId="39896173" w:rsidR="0023220A" w:rsidRPr="007934BA" w:rsidRDefault="0023220A" w:rsidP="0023220A">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t>The following</w:t>
      </w:r>
      <w:r w:rsidR="00847C27" w:rsidRPr="007934BA">
        <w:rPr>
          <w:rFonts w:ascii="Comic Sans MS" w:hAnsi="Comic Sans MS" w:cs="Arial"/>
          <w:sz w:val="24"/>
          <w:szCs w:val="24"/>
        </w:rPr>
        <w:t xml:space="preserve"> Pan-London and</w:t>
      </w:r>
      <w:r w:rsidRPr="007934BA">
        <w:rPr>
          <w:rFonts w:ascii="Comic Sans MS" w:hAnsi="Comic Sans MS" w:cs="Arial"/>
          <w:sz w:val="24"/>
          <w:szCs w:val="24"/>
        </w:rPr>
        <w:t xml:space="preserve"> T</w:t>
      </w:r>
      <w:r w:rsidR="00BB1903" w:rsidRPr="007934BA">
        <w:rPr>
          <w:rFonts w:ascii="Comic Sans MS" w:hAnsi="Comic Sans MS" w:cs="Arial"/>
          <w:sz w:val="24"/>
          <w:szCs w:val="24"/>
        </w:rPr>
        <w:t xml:space="preserve">ower Hamlets </w:t>
      </w:r>
      <w:r w:rsidRPr="007934BA">
        <w:rPr>
          <w:rFonts w:ascii="Comic Sans MS" w:hAnsi="Comic Sans MS" w:cs="Arial"/>
          <w:sz w:val="24"/>
          <w:szCs w:val="24"/>
        </w:rPr>
        <w:t>S</w:t>
      </w:r>
      <w:r w:rsidR="00BB1903" w:rsidRPr="007934BA">
        <w:rPr>
          <w:rFonts w:ascii="Comic Sans MS" w:hAnsi="Comic Sans MS" w:cs="Arial"/>
          <w:sz w:val="24"/>
          <w:szCs w:val="24"/>
        </w:rPr>
        <w:t xml:space="preserve">afeguarding </w:t>
      </w:r>
      <w:r w:rsidRPr="007934BA">
        <w:rPr>
          <w:rFonts w:ascii="Comic Sans MS" w:hAnsi="Comic Sans MS" w:cs="Arial"/>
          <w:sz w:val="24"/>
          <w:szCs w:val="24"/>
        </w:rPr>
        <w:t>C</w:t>
      </w:r>
      <w:r w:rsidR="00BB1903" w:rsidRPr="007934BA">
        <w:rPr>
          <w:rFonts w:ascii="Comic Sans MS" w:hAnsi="Comic Sans MS" w:cs="Arial"/>
          <w:sz w:val="24"/>
          <w:szCs w:val="24"/>
        </w:rPr>
        <w:t xml:space="preserve">hildren </w:t>
      </w:r>
      <w:r w:rsidRPr="007934BA">
        <w:rPr>
          <w:rFonts w:ascii="Comic Sans MS" w:hAnsi="Comic Sans MS" w:cs="Arial"/>
          <w:sz w:val="24"/>
          <w:szCs w:val="24"/>
        </w:rPr>
        <w:t>P</w:t>
      </w:r>
      <w:r w:rsidR="00BB1903" w:rsidRPr="007934BA">
        <w:rPr>
          <w:rFonts w:ascii="Comic Sans MS" w:hAnsi="Comic Sans MS" w:cs="Arial"/>
          <w:sz w:val="24"/>
          <w:szCs w:val="24"/>
        </w:rPr>
        <w:t>artnership</w:t>
      </w:r>
      <w:r w:rsidRPr="007934BA">
        <w:rPr>
          <w:rFonts w:ascii="Comic Sans MS" w:hAnsi="Comic Sans MS" w:cs="Arial"/>
          <w:sz w:val="24"/>
          <w:szCs w:val="24"/>
        </w:rPr>
        <w:t xml:space="preserve"> guidance has informed the content of this policy:</w:t>
      </w:r>
      <w:r w:rsidR="00D70FD3" w:rsidRPr="007934BA">
        <w:rPr>
          <w:rFonts w:ascii="Comic Sans MS" w:hAnsi="Comic Sans MS" w:cs="Arial"/>
          <w:sz w:val="24"/>
          <w:szCs w:val="24"/>
        </w:rPr>
        <w:t xml:space="preserve"> </w:t>
      </w:r>
    </w:p>
    <w:p w14:paraId="610DE8AF" w14:textId="77777777" w:rsidR="0023220A" w:rsidRPr="007934BA" w:rsidRDefault="0023220A" w:rsidP="0023220A">
      <w:pPr>
        <w:spacing w:after="0" w:line="276" w:lineRule="auto"/>
        <w:jc w:val="both"/>
        <w:rPr>
          <w:rFonts w:ascii="Comic Sans MS" w:hAnsi="Comic Sans MS" w:cs="Arial"/>
          <w:sz w:val="24"/>
          <w:szCs w:val="24"/>
        </w:rPr>
      </w:pPr>
    </w:p>
    <w:p w14:paraId="5EB281D8" w14:textId="3BB8D638" w:rsidR="0023220A" w:rsidRPr="007934BA" w:rsidRDefault="0023220A" w:rsidP="00251C65">
      <w:pPr>
        <w:pStyle w:val="ListParagraph"/>
        <w:numPr>
          <w:ilvl w:val="0"/>
          <w:numId w:val="5"/>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 xml:space="preserve">London Child Protection Procedures revised </w:t>
      </w:r>
      <w:r w:rsidR="00FC2F70" w:rsidRPr="007934BA">
        <w:rPr>
          <w:rFonts w:ascii="Comic Sans MS" w:hAnsi="Comic Sans MS" w:cs="Arial"/>
          <w:sz w:val="24"/>
          <w:szCs w:val="24"/>
        </w:rPr>
        <w:t>8</w:t>
      </w:r>
      <w:r w:rsidRPr="007934BA">
        <w:rPr>
          <w:rFonts w:ascii="Comic Sans MS" w:hAnsi="Comic Sans MS" w:cs="Arial"/>
          <w:sz w:val="24"/>
          <w:szCs w:val="24"/>
        </w:rPr>
        <w:t xml:space="preserve">th Edition (London Safeguarding Children Board, </w:t>
      </w:r>
      <w:r w:rsidR="006163DB" w:rsidRPr="007934BA">
        <w:rPr>
          <w:rFonts w:ascii="Comic Sans MS" w:hAnsi="Comic Sans MS" w:cs="Arial"/>
          <w:sz w:val="24"/>
          <w:szCs w:val="24"/>
        </w:rPr>
        <w:t>3</w:t>
      </w:r>
      <w:r w:rsidR="00FC2F70" w:rsidRPr="007934BA">
        <w:rPr>
          <w:rFonts w:ascii="Comic Sans MS" w:hAnsi="Comic Sans MS" w:cs="Arial"/>
          <w:sz w:val="24"/>
          <w:szCs w:val="24"/>
        </w:rPr>
        <w:t>0</w:t>
      </w:r>
      <w:r w:rsidR="00FC2F70" w:rsidRPr="007934BA">
        <w:rPr>
          <w:rFonts w:ascii="Comic Sans MS" w:hAnsi="Comic Sans MS" w:cs="Arial"/>
          <w:sz w:val="24"/>
          <w:szCs w:val="24"/>
          <w:vertAlign w:val="superscript"/>
        </w:rPr>
        <w:t>th</w:t>
      </w:r>
      <w:r w:rsidR="006163DB" w:rsidRPr="007934BA">
        <w:rPr>
          <w:rFonts w:ascii="Comic Sans MS" w:hAnsi="Comic Sans MS" w:cs="Arial"/>
          <w:sz w:val="24"/>
          <w:szCs w:val="24"/>
        </w:rPr>
        <w:t xml:space="preserve"> March</w:t>
      </w:r>
      <w:r w:rsidRPr="007934BA">
        <w:rPr>
          <w:rFonts w:ascii="Comic Sans MS" w:hAnsi="Comic Sans MS" w:cs="Arial"/>
          <w:sz w:val="24"/>
          <w:szCs w:val="24"/>
        </w:rPr>
        <w:t xml:space="preserve"> 202</w:t>
      </w:r>
      <w:r w:rsidR="00FC2F70" w:rsidRPr="007934BA">
        <w:rPr>
          <w:rFonts w:ascii="Comic Sans MS" w:hAnsi="Comic Sans MS" w:cs="Arial"/>
          <w:sz w:val="24"/>
          <w:szCs w:val="24"/>
        </w:rPr>
        <w:t>6</w:t>
      </w:r>
      <w:r w:rsidRPr="007934BA">
        <w:rPr>
          <w:rFonts w:ascii="Comic Sans MS" w:hAnsi="Comic Sans MS" w:cs="Arial"/>
          <w:sz w:val="24"/>
          <w:szCs w:val="24"/>
        </w:rPr>
        <w:t>)</w:t>
      </w:r>
    </w:p>
    <w:p w14:paraId="2925F70F" w14:textId="77777777" w:rsidR="004A42BE" w:rsidRPr="007934BA" w:rsidRDefault="004A42BE" w:rsidP="00820617">
      <w:pPr>
        <w:spacing w:after="0" w:line="276" w:lineRule="auto"/>
        <w:jc w:val="both"/>
        <w:rPr>
          <w:rFonts w:ascii="Comic Sans MS" w:hAnsi="Comic Sans MS" w:cs="Arial"/>
          <w:sz w:val="24"/>
          <w:szCs w:val="24"/>
        </w:rPr>
      </w:pPr>
    </w:p>
    <w:p w14:paraId="15E0AADA" w14:textId="4C0D9A2D" w:rsidR="0023220A" w:rsidRPr="007934BA" w:rsidRDefault="0023220A" w:rsidP="00251C65">
      <w:pPr>
        <w:pStyle w:val="ListParagraph"/>
        <w:numPr>
          <w:ilvl w:val="0"/>
          <w:numId w:val="5"/>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Tower Hamlets S</w:t>
      </w:r>
      <w:r w:rsidR="00B06DC8" w:rsidRPr="007934BA">
        <w:rPr>
          <w:rFonts w:ascii="Comic Sans MS" w:hAnsi="Comic Sans MS" w:cs="Arial"/>
          <w:sz w:val="24"/>
          <w:szCs w:val="24"/>
        </w:rPr>
        <w:t>afeguarding Children Partnership</w:t>
      </w:r>
      <w:r w:rsidRPr="007934BA">
        <w:rPr>
          <w:rFonts w:ascii="Comic Sans MS" w:hAnsi="Comic Sans MS" w:cs="Arial"/>
          <w:sz w:val="24"/>
          <w:szCs w:val="24"/>
        </w:rPr>
        <w:t xml:space="preserve"> </w:t>
      </w:r>
      <w:hyperlink r:id="rId11" w:history="1">
        <w:r w:rsidR="006127FD" w:rsidRPr="007934BA">
          <w:rPr>
            <w:rStyle w:val="Hyperlink"/>
            <w:rFonts w:ascii="Comic Sans MS" w:hAnsi="Comic Sans MS" w:cs="Arial"/>
            <w:color w:val="auto"/>
            <w:sz w:val="24"/>
            <w:szCs w:val="24"/>
          </w:rPr>
          <w:t>Levels of Need Guidance</w:t>
        </w:r>
      </w:hyperlink>
      <w:r w:rsidR="00D27456" w:rsidRPr="007934BA">
        <w:rPr>
          <w:rFonts w:ascii="Comic Sans MS" w:hAnsi="Comic Sans MS" w:cs="Arial"/>
          <w:sz w:val="24"/>
          <w:szCs w:val="24"/>
        </w:rPr>
        <w:t xml:space="preserve"> (September 2023)</w:t>
      </w:r>
    </w:p>
    <w:p w14:paraId="67073919" w14:textId="77777777" w:rsidR="0023220A" w:rsidRPr="007934BA" w:rsidRDefault="0023220A" w:rsidP="002C6C16">
      <w:pPr>
        <w:spacing w:after="0" w:line="276" w:lineRule="auto"/>
        <w:jc w:val="both"/>
        <w:rPr>
          <w:rFonts w:ascii="Comic Sans MS" w:hAnsi="Comic Sans MS" w:cs="Arial"/>
          <w:sz w:val="24"/>
          <w:szCs w:val="24"/>
        </w:rPr>
      </w:pPr>
    </w:p>
    <w:p w14:paraId="1B265980" w14:textId="543AA20C" w:rsidR="0023220A" w:rsidRPr="007934BA" w:rsidRDefault="0023220A" w:rsidP="00251C65">
      <w:pPr>
        <w:pStyle w:val="ListParagraph"/>
        <w:numPr>
          <w:ilvl w:val="0"/>
          <w:numId w:val="5"/>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Tower Hamlets SCP Supplementary Guidance for Schools and Education Settings on Child Protection Procedures - September 202</w:t>
      </w:r>
      <w:r w:rsidR="007843C9" w:rsidRPr="007934BA">
        <w:rPr>
          <w:rFonts w:ascii="Comic Sans MS" w:hAnsi="Comic Sans MS" w:cs="Arial"/>
          <w:sz w:val="24"/>
          <w:szCs w:val="24"/>
        </w:rPr>
        <w:t>6</w:t>
      </w:r>
    </w:p>
    <w:p w14:paraId="29444464" w14:textId="77777777" w:rsidR="0023220A" w:rsidRPr="007934BA" w:rsidRDefault="0023220A" w:rsidP="0023220A">
      <w:pPr>
        <w:spacing w:after="0" w:line="276" w:lineRule="auto"/>
        <w:ind w:left="1701" w:hanging="567"/>
        <w:jc w:val="both"/>
        <w:rPr>
          <w:rFonts w:ascii="Comic Sans MS" w:hAnsi="Comic Sans MS" w:cs="Arial"/>
          <w:sz w:val="24"/>
          <w:szCs w:val="24"/>
        </w:rPr>
      </w:pPr>
    </w:p>
    <w:p w14:paraId="3B006F58" w14:textId="45930B2B" w:rsidR="0023220A" w:rsidRPr="007934BA" w:rsidRDefault="0023220A" w:rsidP="00251C65">
      <w:pPr>
        <w:pStyle w:val="ListParagraph"/>
        <w:numPr>
          <w:ilvl w:val="0"/>
          <w:numId w:val="5"/>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Tower Hamlets SCP LADO Procedures and Flowchart re Allegations made against staff working in the children’s workforce - Information about reporting and managing allegations</w:t>
      </w:r>
    </w:p>
    <w:p w14:paraId="1ABC5398" w14:textId="77777777" w:rsidR="0023220A" w:rsidRPr="007934BA" w:rsidRDefault="0023220A" w:rsidP="0023220A">
      <w:pPr>
        <w:spacing w:after="0" w:line="276" w:lineRule="auto"/>
        <w:ind w:left="1701" w:hanging="567"/>
        <w:jc w:val="both"/>
        <w:rPr>
          <w:rFonts w:ascii="Comic Sans MS" w:hAnsi="Comic Sans MS" w:cs="Arial"/>
          <w:sz w:val="24"/>
          <w:szCs w:val="24"/>
        </w:rPr>
      </w:pPr>
    </w:p>
    <w:p w14:paraId="30067E6D" w14:textId="203A4FA9" w:rsidR="00C71949" w:rsidRPr="007934BA" w:rsidRDefault="0023220A" w:rsidP="00C71949">
      <w:pPr>
        <w:pStyle w:val="ListParagraph"/>
        <w:numPr>
          <w:ilvl w:val="0"/>
          <w:numId w:val="5"/>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Tower Hamlets SCP Supplementary Guidance for Schools and Education Settings on Managing Allegations of Abuse against Staff</w:t>
      </w:r>
      <w:r w:rsidR="009873FD" w:rsidRPr="007934BA">
        <w:rPr>
          <w:rFonts w:ascii="Comic Sans MS" w:hAnsi="Comic Sans MS" w:cs="Arial"/>
          <w:sz w:val="24"/>
          <w:szCs w:val="24"/>
        </w:rPr>
        <w:t xml:space="preserve"> and Concerns that do not meet the harm threshold</w:t>
      </w:r>
      <w:r w:rsidRPr="007934BA">
        <w:rPr>
          <w:rFonts w:ascii="Comic Sans MS" w:hAnsi="Comic Sans MS" w:cs="Arial"/>
          <w:sz w:val="24"/>
          <w:szCs w:val="24"/>
        </w:rPr>
        <w:t xml:space="preserve"> – September 202</w:t>
      </w:r>
      <w:r w:rsidR="00DB5AFC" w:rsidRPr="007934BA">
        <w:rPr>
          <w:rFonts w:ascii="Comic Sans MS" w:hAnsi="Comic Sans MS" w:cs="Arial"/>
          <w:sz w:val="24"/>
          <w:szCs w:val="24"/>
        </w:rPr>
        <w:t>6</w:t>
      </w:r>
    </w:p>
    <w:p w14:paraId="042CEDF3" w14:textId="77777777" w:rsidR="00C71949" w:rsidRPr="007934BA" w:rsidRDefault="00C71949" w:rsidP="00C71949">
      <w:pPr>
        <w:pStyle w:val="ListParagraph"/>
        <w:rPr>
          <w:rFonts w:ascii="Comic Sans MS" w:hAnsi="Comic Sans MS" w:cs="Arial"/>
          <w:sz w:val="24"/>
          <w:szCs w:val="24"/>
        </w:rPr>
      </w:pPr>
    </w:p>
    <w:p w14:paraId="06E96F20" w14:textId="1C4F79F5" w:rsidR="00A0575D" w:rsidRPr="007934BA" w:rsidRDefault="00A0575D" w:rsidP="00C71949">
      <w:pPr>
        <w:pStyle w:val="ListParagraph"/>
        <w:numPr>
          <w:ilvl w:val="0"/>
          <w:numId w:val="5"/>
        </w:numPr>
        <w:spacing w:after="0" w:line="276" w:lineRule="auto"/>
        <w:ind w:left="1701" w:hanging="567"/>
        <w:jc w:val="both"/>
        <w:rPr>
          <w:rFonts w:ascii="Comic Sans MS" w:hAnsi="Comic Sans MS" w:cs="Arial"/>
          <w:sz w:val="24"/>
          <w:szCs w:val="24"/>
        </w:rPr>
      </w:pPr>
      <w:r w:rsidRPr="007934BA">
        <w:rPr>
          <w:rFonts w:ascii="Comic Sans MS" w:hAnsi="Comic Sans MS" w:cs="Arial"/>
          <w:sz w:val="24"/>
          <w:szCs w:val="24"/>
        </w:rPr>
        <w:t>Tower Hamlets SCP Multi-Agency Escalation and Resolution Policy</w:t>
      </w:r>
    </w:p>
    <w:p w14:paraId="2B0533A3" w14:textId="77777777" w:rsidR="00A0575D" w:rsidRDefault="00A0575D" w:rsidP="00A0575D">
      <w:pPr>
        <w:pStyle w:val="ListParagraph"/>
        <w:spacing w:after="0" w:line="276" w:lineRule="auto"/>
        <w:ind w:left="1701"/>
        <w:jc w:val="both"/>
        <w:rPr>
          <w:rFonts w:ascii="Arial" w:hAnsi="Arial" w:cs="Arial"/>
          <w:color w:val="00B050"/>
          <w:sz w:val="24"/>
          <w:szCs w:val="24"/>
        </w:rPr>
      </w:pPr>
    </w:p>
    <w:p w14:paraId="5059BBF4" w14:textId="77777777" w:rsidR="00B06040" w:rsidRPr="002C6C16" w:rsidRDefault="00B06040" w:rsidP="002C6C16">
      <w:pPr>
        <w:spacing w:after="0" w:line="276" w:lineRule="auto"/>
        <w:jc w:val="both"/>
        <w:rPr>
          <w:rFonts w:ascii="Arial" w:hAnsi="Arial" w:cs="Arial"/>
          <w:sz w:val="24"/>
          <w:szCs w:val="24"/>
        </w:rPr>
      </w:pPr>
    </w:p>
    <w:p w14:paraId="57450CCE" w14:textId="7E000CA0" w:rsidR="0023220A" w:rsidRPr="007934BA" w:rsidRDefault="0023220A" w:rsidP="00251C65">
      <w:pPr>
        <w:pStyle w:val="THheader"/>
        <w:numPr>
          <w:ilvl w:val="0"/>
          <w:numId w:val="3"/>
        </w:numPr>
        <w:ind w:left="851" w:hanging="851"/>
        <w:rPr>
          <w:rFonts w:ascii="Comic Sans MS" w:hAnsi="Comic Sans MS"/>
          <w:color w:val="auto"/>
        </w:rPr>
      </w:pPr>
      <w:bookmarkStart w:id="5" w:name="_Toc234587665"/>
      <w:r w:rsidRPr="007934BA">
        <w:rPr>
          <w:rFonts w:ascii="Comic Sans MS" w:hAnsi="Comic Sans MS"/>
          <w:color w:val="auto"/>
        </w:rPr>
        <w:lastRenderedPageBreak/>
        <w:t>TOWER HAMLETS SAFEGUARDING CHILDREN PARTNERSHIP</w:t>
      </w:r>
      <w:bookmarkEnd w:id="5"/>
    </w:p>
    <w:p w14:paraId="41DF775E" w14:textId="34F32CDD" w:rsidR="0023220A" w:rsidRPr="007934BA" w:rsidRDefault="0023220A" w:rsidP="0023220A">
      <w:pPr>
        <w:spacing w:after="0" w:line="276" w:lineRule="auto"/>
        <w:ind w:left="851"/>
        <w:jc w:val="both"/>
        <w:rPr>
          <w:rFonts w:ascii="Comic Sans MS" w:hAnsi="Comic Sans MS" w:cs="Arial"/>
          <w:sz w:val="24"/>
          <w:szCs w:val="24"/>
        </w:rPr>
      </w:pPr>
    </w:p>
    <w:p w14:paraId="2FC7E020" w14:textId="79BBC460" w:rsidR="0023220A" w:rsidRPr="007934BA" w:rsidRDefault="0023220A" w:rsidP="0023220A">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t xml:space="preserve">The Children Act 2004 as amended by the Children and Social Work Act 2017 has brought about the establishment of the Tower Hamlets Safeguarding Children Partnership (THSCP). The Partnership coordinates the work of all agencies and ensures that this work is effective in achieving the best outcomes for Tower Hamlets children. The three </w:t>
      </w:r>
      <w:r w:rsidR="00A815AE" w:rsidRPr="007934BA">
        <w:rPr>
          <w:rFonts w:ascii="Comic Sans MS" w:hAnsi="Comic Sans MS" w:cs="Arial"/>
          <w:sz w:val="24"/>
          <w:szCs w:val="24"/>
        </w:rPr>
        <w:t xml:space="preserve">statutory </w:t>
      </w:r>
      <w:r w:rsidRPr="007934BA">
        <w:rPr>
          <w:rFonts w:ascii="Comic Sans MS" w:hAnsi="Comic Sans MS" w:cs="Arial"/>
          <w:sz w:val="24"/>
          <w:szCs w:val="24"/>
        </w:rPr>
        <w:t xml:space="preserve">safeguarding partners have published arrangements to work together to safeguard and promote the welfare of local children, including identifying and responding to their needs. </w:t>
      </w:r>
      <w:r w:rsidR="00E3102C" w:rsidRPr="007934BA">
        <w:rPr>
          <w:rFonts w:ascii="Comic Sans MS" w:hAnsi="Comic Sans MS" w:cs="Arial"/>
          <w:sz w:val="24"/>
          <w:szCs w:val="24"/>
        </w:rPr>
        <w:t xml:space="preserve">More information about the Tower Hamlets </w:t>
      </w:r>
      <w:r w:rsidR="00E03F87" w:rsidRPr="007934BA">
        <w:rPr>
          <w:rFonts w:ascii="Comic Sans MS" w:hAnsi="Comic Sans MS" w:cs="Arial"/>
          <w:sz w:val="24"/>
          <w:szCs w:val="24"/>
        </w:rPr>
        <w:t xml:space="preserve">Safeguarding Children Partnership can be found on the website: </w:t>
      </w:r>
      <w:hyperlink r:id="rId12" w:history="1">
        <w:r w:rsidR="0012438C" w:rsidRPr="007934BA">
          <w:rPr>
            <w:rStyle w:val="Hyperlink"/>
            <w:rFonts w:ascii="Comic Sans MS" w:hAnsi="Comic Sans MS" w:cs="Arial"/>
            <w:color w:val="auto"/>
            <w:sz w:val="24"/>
            <w:szCs w:val="24"/>
          </w:rPr>
          <w:t>www.thscp.org.uk</w:t>
        </w:r>
      </w:hyperlink>
    </w:p>
    <w:p w14:paraId="2B67B64E" w14:textId="44C99AFD" w:rsidR="00A353C0" w:rsidRPr="007934BA" w:rsidRDefault="00A353C0" w:rsidP="0023220A">
      <w:pPr>
        <w:spacing w:after="0" w:line="276" w:lineRule="auto"/>
        <w:ind w:left="851"/>
        <w:jc w:val="both"/>
        <w:rPr>
          <w:rFonts w:ascii="Comic Sans MS" w:hAnsi="Comic Sans MS" w:cs="Arial"/>
          <w:sz w:val="24"/>
          <w:szCs w:val="24"/>
        </w:rPr>
      </w:pPr>
    </w:p>
    <w:p w14:paraId="78CAAF49" w14:textId="099F3A29" w:rsidR="0091271E" w:rsidRPr="007934BA" w:rsidRDefault="00EC20C9" w:rsidP="0091271E">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t xml:space="preserve">In accordance with </w:t>
      </w:r>
      <w:r w:rsidRPr="007934BA">
        <w:rPr>
          <w:rFonts w:ascii="Comic Sans MS" w:hAnsi="Comic Sans MS" w:cs="Arial"/>
          <w:i/>
          <w:iCs/>
          <w:sz w:val="24"/>
          <w:szCs w:val="24"/>
        </w:rPr>
        <w:t>Working Together to Safeguard Children 2023</w:t>
      </w:r>
      <w:r w:rsidRPr="007934BA">
        <w:rPr>
          <w:rFonts w:ascii="Comic Sans MS" w:hAnsi="Comic Sans MS" w:cs="Arial"/>
          <w:sz w:val="24"/>
          <w:szCs w:val="24"/>
        </w:rPr>
        <w:t xml:space="preserve">, the </w:t>
      </w:r>
      <w:r w:rsidR="00861E2D" w:rsidRPr="007934BA">
        <w:rPr>
          <w:rFonts w:ascii="Comic Sans MS" w:hAnsi="Comic Sans MS" w:cs="Arial"/>
          <w:sz w:val="24"/>
          <w:szCs w:val="24"/>
        </w:rPr>
        <w:t xml:space="preserve">school </w:t>
      </w:r>
      <w:r w:rsidR="00090F7A" w:rsidRPr="007934BA">
        <w:rPr>
          <w:rFonts w:ascii="Comic Sans MS" w:hAnsi="Comic Sans MS" w:cs="Arial"/>
          <w:sz w:val="24"/>
          <w:szCs w:val="24"/>
        </w:rPr>
        <w:t xml:space="preserve">is a protective factor </w:t>
      </w:r>
      <w:r w:rsidR="00255747" w:rsidRPr="007934BA">
        <w:rPr>
          <w:rFonts w:ascii="Comic Sans MS" w:hAnsi="Comic Sans MS" w:cs="Arial"/>
          <w:sz w:val="24"/>
          <w:szCs w:val="24"/>
        </w:rPr>
        <w:t xml:space="preserve">for all children especially the most vulnerable and </w:t>
      </w:r>
      <w:r w:rsidR="00861E2D" w:rsidRPr="007934BA">
        <w:rPr>
          <w:rFonts w:ascii="Comic Sans MS" w:hAnsi="Comic Sans MS" w:cs="Arial"/>
          <w:sz w:val="24"/>
          <w:szCs w:val="24"/>
        </w:rPr>
        <w:t xml:space="preserve">has a pivotal role to play in </w:t>
      </w:r>
      <w:r w:rsidR="0079171E" w:rsidRPr="007934BA">
        <w:rPr>
          <w:rFonts w:ascii="Comic Sans MS" w:hAnsi="Comic Sans MS" w:cs="Arial"/>
          <w:sz w:val="24"/>
          <w:szCs w:val="24"/>
        </w:rPr>
        <w:t>local multi-agency safeguarding arrangements</w:t>
      </w:r>
      <w:r w:rsidR="00727FC4" w:rsidRPr="007934BA">
        <w:rPr>
          <w:rFonts w:ascii="Comic Sans MS" w:hAnsi="Comic Sans MS" w:cs="Arial"/>
          <w:sz w:val="24"/>
          <w:szCs w:val="24"/>
        </w:rPr>
        <w:t xml:space="preserve">. </w:t>
      </w:r>
      <w:r w:rsidR="009F521F" w:rsidRPr="007934BA">
        <w:rPr>
          <w:rFonts w:ascii="Comic Sans MS" w:hAnsi="Comic Sans MS" w:cs="Arial"/>
          <w:sz w:val="24"/>
          <w:szCs w:val="24"/>
        </w:rPr>
        <w:t xml:space="preserve">The school’s </w:t>
      </w:r>
      <w:r w:rsidR="00C23CA9" w:rsidRPr="007934BA">
        <w:rPr>
          <w:rFonts w:ascii="Comic Sans MS" w:hAnsi="Comic Sans MS" w:cs="Arial"/>
          <w:sz w:val="24"/>
          <w:szCs w:val="24"/>
        </w:rPr>
        <w:t xml:space="preserve">contribution, insight and </w:t>
      </w:r>
      <w:r w:rsidR="00231E54" w:rsidRPr="007934BA">
        <w:rPr>
          <w:rFonts w:ascii="Comic Sans MS" w:hAnsi="Comic Sans MS" w:cs="Arial"/>
          <w:sz w:val="24"/>
          <w:szCs w:val="24"/>
        </w:rPr>
        <w:t xml:space="preserve">co-operation are vital to the </w:t>
      </w:r>
      <w:r w:rsidR="000F63C6" w:rsidRPr="007934BA">
        <w:rPr>
          <w:rFonts w:ascii="Comic Sans MS" w:hAnsi="Comic Sans MS" w:cs="Arial"/>
          <w:sz w:val="24"/>
          <w:szCs w:val="24"/>
        </w:rPr>
        <w:t xml:space="preserve">successful delivery of </w:t>
      </w:r>
      <w:r w:rsidR="00A14007" w:rsidRPr="007934BA">
        <w:rPr>
          <w:rFonts w:ascii="Comic Sans MS" w:hAnsi="Comic Sans MS" w:cs="Arial"/>
          <w:sz w:val="24"/>
          <w:szCs w:val="24"/>
        </w:rPr>
        <w:t xml:space="preserve">these arrangements. </w:t>
      </w:r>
      <w:r w:rsidR="008500A7" w:rsidRPr="007934BA">
        <w:rPr>
          <w:rFonts w:ascii="Comic Sans MS" w:hAnsi="Comic Sans MS" w:cs="Arial"/>
          <w:sz w:val="24"/>
          <w:szCs w:val="24"/>
        </w:rPr>
        <w:t>T</w:t>
      </w:r>
      <w:r w:rsidR="0023220A" w:rsidRPr="007934BA">
        <w:rPr>
          <w:rFonts w:ascii="Comic Sans MS" w:hAnsi="Comic Sans MS" w:cs="Arial"/>
          <w:sz w:val="24"/>
          <w:szCs w:val="24"/>
        </w:rPr>
        <w:t xml:space="preserve">he school </w:t>
      </w:r>
      <w:r w:rsidR="008500A7" w:rsidRPr="007934BA">
        <w:rPr>
          <w:rFonts w:ascii="Comic Sans MS" w:hAnsi="Comic Sans MS" w:cs="Arial"/>
          <w:sz w:val="24"/>
          <w:szCs w:val="24"/>
        </w:rPr>
        <w:t>has been named as a ‘relevant agency’ and</w:t>
      </w:r>
      <w:r w:rsidR="00796019" w:rsidRPr="007934BA">
        <w:rPr>
          <w:rFonts w:ascii="Comic Sans MS" w:hAnsi="Comic Sans MS" w:cs="Arial"/>
          <w:sz w:val="24"/>
          <w:szCs w:val="24"/>
        </w:rPr>
        <w:t xml:space="preserve"> </w:t>
      </w:r>
      <w:r w:rsidR="008500A7" w:rsidRPr="007934BA">
        <w:rPr>
          <w:rFonts w:ascii="Comic Sans MS" w:hAnsi="Comic Sans MS" w:cs="Arial"/>
          <w:sz w:val="24"/>
          <w:szCs w:val="24"/>
        </w:rPr>
        <w:t xml:space="preserve">as such </w:t>
      </w:r>
      <w:r w:rsidR="0023220A" w:rsidRPr="007934BA">
        <w:rPr>
          <w:rFonts w:ascii="Comic Sans MS" w:hAnsi="Comic Sans MS" w:cs="Arial"/>
          <w:sz w:val="24"/>
          <w:szCs w:val="24"/>
        </w:rPr>
        <w:t xml:space="preserve">is under a statutory duty to cooperate with the THSCP </w:t>
      </w:r>
      <w:r w:rsidR="00796019" w:rsidRPr="007934BA">
        <w:rPr>
          <w:rFonts w:ascii="Comic Sans MS" w:hAnsi="Comic Sans MS" w:cs="Arial"/>
          <w:sz w:val="24"/>
          <w:szCs w:val="24"/>
        </w:rPr>
        <w:t xml:space="preserve">multi-agency </w:t>
      </w:r>
      <w:r w:rsidR="0023220A" w:rsidRPr="007934BA">
        <w:rPr>
          <w:rFonts w:ascii="Comic Sans MS" w:hAnsi="Comic Sans MS" w:cs="Arial"/>
          <w:sz w:val="24"/>
          <w:szCs w:val="24"/>
        </w:rPr>
        <w:t>arrangements.</w:t>
      </w:r>
      <w:r w:rsidR="00C44CA6" w:rsidRPr="007934BA">
        <w:rPr>
          <w:rFonts w:ascii="Comic Sans MS" w:hAnsi="Comic Sans MS" w:cs="Arial"/>
          <w:sz w:val="24"/>
          <w:szCs w:val="24"/>
        </w:rPr>
        <w:t xml:space="preserve"> </w:t>
      </w:r>
      <w:r w:rsidR="00E70150" w:rsidRPr="007934BA">
        <w:rPr>
          <w:rFonts w:ascii="Comic Sans MS" w:hAnsi="Comic Sans MS" w:cs="Arial"/>
          <w:sz w:val="24"/>
          <w:szCs w:val="24"/>
        </w:rPr>
        <w:t xml:space="preserve">This includes </w:t>
      </w:r>
      <w:r w:rsidR="00DE6DE1" w:rsidRPr="007934BA">
        <w:rPr>
          <w:rFonts w:ascii="Comic Sans MS" w:hAnsi="Comic Sans MS" w:cs="Arial"/>
          <w:sz w:val="24"/>
          <w:szCs w:val="24"/>
        </w:rPr>
        <w:t>responding to safeguarding audits of quality and compliance, as requested by the local authority and/or local safeguarding partners</w:t>
      </w:r>
      <w:r w:rsidR="00DA25DB" w:rsidRPr="007934BA">
        <w:rPr>
          <w:rFonts w:ascii="Comic Sans MS" w:hAnsi="Comic Sans MS" w:cs="Arial"/>
          <w:sz w:val="24"/>
          <w:szCs w:val="24"/>
        </w:rPr>
        <w:t xml:space="preserve">. </w:t>
      </w:r>
    </w:p>
    <w:p w14:paraId="1EAD122F" w14:textId="12B38586" w:rsidR="0023220A" w:rsidRPr="007934BA" w:rsidRDefault="0023220A" w:rsidP="0023220A">
      <w:pPr>
        <w:spacing w:after="0" w:line="276" w:lineRule="auto"/>
        <w:ind w:left="851"/>
        <w:jc w:val="both"/>
        <w:rPr>
          <w:rFonts w:ascii="Comic Sans MS" w:hAnsi="Comic Sans MS" w:cs="Arial"/>
          <w:sz w:val="24"/>
          <w:szCs w:val="24"/>
        </w:rPr>
      </w:pPr>
    </w:p>
    <w:p w14:paraId="02ECEACA" w14:textId="636FE729" w:rsidR="00EC34FD" w:rsidRDefault="0023220A" w:rsidP="007934BA">
      <w:pPr>
        <w:spacing w:after="0" w:line="276" w:lineRule="auto"/>
        <w:ind w:left="720"/>
        <w:jc w:val="both"/>
        <w:rPr>
          <w:rFonts w:ascii="Comic Sans MS" w:hAnsi="Comic Sans MS" w:cs="Arial"/>
          <w:sz w:val="24"/>
          <w:szCs w:val="24"/>
        </w:rPr>
      </w:pPr>
      <w:r w:rsidRPr="007934BA">
        <w:rPr>
          <w:rFonts w:ascii="Comic Sans MS" w:hAnsi="Comic Sans MS" w:cs="Arial"/>
          <w:sz w:val="24"/>
          <w:szCs w:val="24"/>
        </w:rPr>
        <w:t xml:space="preserve">The school </w:t>
      </w:r>
      <w:r w:rsidR="00D83EAA" w:rsidRPr="007934BA">
        <w:rPr>
          <w:rFonts w:ascii="Comic Sans MS" w:hAnsi="Comic Sans MS" w:cs="Arial"/>
          <w:sz w:val="24"/>
          <w:szCs w:val="24"/>
        </w:rPr>
        <w:t>is committed to</w:t>
      </w:r>
      <w:r w:rsidRPr="007934BA">
        <w:rPr>
          <w:rFonts w:ascii="Comic Sans MS" w:hAnsi="Comic Sans MS" w:cs="Arial"/>
          <w:sz w:val="24"/>
          <w:szCs w:val="24"/>
        </w:rPr>
        <w:t xml:space="preserve"> engag</w:t>
      </w:r>
      <w:r w:rsidR="00D83EAA" w:rsidRPr="007934BA">
        <w:rPr>
          <w:rFonts w:ascii="Comic Sans MS" w:hAnsi="Comic Sans MS" w:cs="Arial"/>
          <w:sz w:val="24"/>
          <w:szCs w:val="24"/>
        </w:rPr>
        <w:t xml:space="preserve">ing </w:t>
      </w:r>
      <w:r w:rsidRPr="007934BA">
        <w:rPr>
          <w:rFonts w:ascii="Comic Sans MS" w:hAnsi="Comic Sans MS" w:cs="Arial"/>
          <w:sz w:val="24"/>
          <w:szCs w:val="24"/>
        </w:rPr>
        <w:t>with</w:t>
      </w:r>
      <w:r w:rsidR="0097630D" w:rsidRPr="007934BA">
        <w:rPr>
          <w:rFonts w:ascii="Comic Sans MS" w:hAnsi="Comic Sans MS" w:cs="Arial"/>
          <w:sz w:val="24"/>
          <w:szCs w:val="24"/>
        </w:rPr>
        <w:t xml:space="preserve"> </w:t>
      </w:r>
      <w:r w:rsidR="006758D5" w:rsidRPr="007934BA">
        <w:rPr>
          <w:rFonts w:ascii="Comic Sans MS" w:hAnsi="Comic Sans MS" w:cs="Arial"/>
          <w:sz w:val="24"/>
          <w:szCs w:val="24"/>
        </w:rPr>
        <w:t xml:space="preserve">the </w:t>
      </w:r>
      <w:r w:rsidR="0097630D" w:rsidRPr="007934BA">
        <w:rPr>
          <w:rFonts w:ascii="Comic Sans MS" w:hAnsi="Comic Sans MS" w:cs="Arial"/>
          <w:sz w:val="24"/>
          <w:szCs w:val="24"/>
        </w:rPr>
        <w:t>THSCP multi-agency safeguarding training offer</w:t>
      </w:r>
      <w:r w:rsidR="00077C47" w:rsidRPr="007934BA">
        <w:rPr>
          <w:rFonts w:ascii="Comic Sans MS" w:hAnsi="Comic Sans MS" w:cs="Arial"/>
          <w:sz w:val="24"/>
          <w:szCs w:val="24"/>
        </w:rPr>
        <w:t xml:space="preserve"> and</w:t>
      </w:r>
      <w:r w:rsidR="007556D7" w:rsidRPr="007934BA">
        <w:rPr>
          <w:rFonts w:ascii="Comic Sans MS" w:hAnsi="Comic Sans MS" w:cs="Arial"/>
          <w:sz w:val="24"/>
          <w:szCs w:val="24"/>
        </w:rPr>
        <w:t xml:space="preserve"> </w:t>
      </w:r>
      <w:r w:rsidRPr="007934BA">
        <w:rPr>
          <w:rFonts w:ascii="Comic Sans MS" w:hAnsi="Comic Sans MS" w:cs="Arial"/>
          <w:sz w:val="24"/>
          <w:szCs w:val="24"/>
        </w:rPr>
        <w:t>the borough’s Designated Safeguarding Lead</w:t>
      </w:r>
      <w:r w:rsidR="00D55D73" w:rsidRPr="007934BA">
        <w:rPr>
          <w:rFonts w:ascii="Comic Sans MS" w:hAnsi="Comic Sans MS" w:cs="Arial"/>
          <w:sz w:val="24"/>
          <w:szCs w:val="24"/>
        </w:rPr>
        <w:t>s</w:t>
      </w:r>
      <w:r w:rsidRPr="007934BA">
        <w:rPr>
          <w:rFonts w:ascii="Comic Sans MS" w:hAnsi="Comic Sans MS" w:cs="Arial"/>
          <w:sz w:val="24"/>
          <w:szCs w:val="24"/>
        </w:rPr>
        <w:t xml:space="preserve"> </w:t>
      </w:r>
      <w:r w:rsidR="00917E08" w:rsidRPr="007934BA">
        <w:rPr>
          <w:rFonts w:ascii="Comic Sans MS" w:hAnsi="Comic Sans MS" w:cs="Arial"/>
          <w:sz w:val="24"/>
          <w:szCs w:val="24"/>
        </w:rPr>
        <w:t>F</w:t>
      </w:r>
      <w:r w:rsidRPr="007934BA">
        <w:rPr>
          <w:rFonts w:ascii="Comic Sans MS" w:hAnsi="Comic Sans MS" w:cs="Arial"/>
          <w:sz w:val="24"/>
          <w:szCs w:val="24"/>
        </w:rPr>
        <w:t>orum</w:t>
      </w:r>
      <w:r w:rsidR="001A67D5" w:rsidRPr="007934BA">
        <w:rPr>
          <w:rFonts w:ascii="Comic Sans MS" w:hAnsi="Comic Sans MS" w:cs="Arial"/>
          <w:sz w:val="24"/>
          <w:szCs w:val="24"/>
        </w:rPr>
        <w:t>s</w:t>
      </w:r>
      <w:r w:rsidRPr="007934BA">
        <w:rPr>
          <w:rFonts w:ascii="Comic Sans MS" w:hAnsi="Comic Sans MS" w:cs="Arial"/>
          <w:sz w:val="24"/>
          <w:szCs w:val="24"/>
        </w:rPr>
        <w:t xml:space="preserve">, </w:t>
      </w:r>
      <w:r w:rsidR="00DA25DB" w:rsidRPr="007934BA">
        <w:rPr>
          <w:rFonts w:ascii="Comic Sans MS" w:hAnsi="Comic Sans MS" w:cs="Arial"/>
          <w:sz w:val="24"/>
          <w:szCs w:val="24"/>
        </w:rPr>
        <w:t>participating</w:t>
      </w:r>
      <w:r w:rsidR="00311C2E" w:rsidRPr="007934BA">
        <w:rPr>
          <w:rFonts w:ascii="Comic Sans MS" w:hAnsi="Comic Sans MS" w:cs="Arial"/>
          <w:sz w:val="24"/>
          <w:szCs w:val="24"/>
        </w:rPr>
        <w:t xml:space="preserve"> in</w:t>
      </w:r>
      <w:r w:rsidR="00DA25DB" w:rsidRPr="007934BA">
        <w:rPr>
          <w:rFonts w:ascii="Comic Sans MS" w:hAnsi="Comic Sans MS" w:cs="Arial"/>
          <w:sz w:val="24"/>
          <w:szCs w:val="24"/>
        </w:rPr>
        <w:t xml:space="preserve"> </w:t>
      </w:r>
      <w:r w:rsidR="00077C47" w:rsidRPr="007934BA">
        <w:rPr>
          <w:rFonts w:ascii="Comic Sans MS" w:hAnsi="Comic Sans MS" w:cs="Arial"/>
          <w:sz w:val="24"/>
          <w:szCs w:val="24"/>
        </w:rPr>
        <w:t>THSCP</w:t>
      </w:r>
      <w:r w:rsidR="006758D5" w:rsidRPr="007934BA">
        <w:rPr>
          <w:rFonts w:ascii="Comic Sans MS" w:hAnsi="Comic Sans MS" w:cs="Arial"/>
          <w:sz w:val="24"/>
          <w:szCs w:val="24"/>
        </w:rPr>
        <w:t>/LA’s</w:t>
      </w:r>
      <w:r w:rsidR="00077C47" w:rsidRPr="007934BA">
        <w:rPr>
          <w:rFonts w:ascii="Comic Sans MS" w:hAnsi="Comic Sans MS" w:cs="Arial"/>
          <w:sz w:val="24"/>
          <w:szCs w:val="24"/>
        </w:rPr>
        <w:t xml:space="preserve"> Section 175/157 School Safeguarding Audit </w:t>
      </w:r>
      <w:r w:rsidR="00322176" w:rsidRPr="007934BA">
        <w:rPr>
          <w:rFonts w:ascii="Comic Sans MS" w:hAnsi="Comic Sans MS" w:cs="Arial"/>
          <w:sz w:val="24"/>
          <w:szCs w:val="24"/>
        </w:rPr>
        <w:t>C</w:t>
      </w:r>
      <w:r w:rsidR="00077C47" w:rsidRPr="007934BA">
        <w:rPr>
          <w:rFonts w:ascii="Comic Sans MS" w:hAnsi="Comic Sans MS" w:cs="Arial"/>
          <w:sz w:val="24"/>
          <w:szCs w:val="24"/>
        </w:rPr>
        <w:t>ycles</w:t>
      </w:r>
      <w:r w:rsidR="00AE2D87" w:rsidRPr="007934BA">
        <w:rPr>
          <w:rFonts w:ascii="Comic Sans MS" w:hAnsi="Comic Sans MS" w:cs="Arial"/>
          <w:sz w:val="24"/>
          <w:szCs w:val="24"/>
        </w:rPr>
        <w:t xml:space="preserve">, providing </w:t>
      </w:r>
      <w:r w:rsidR="00886E3F" w:rsidRPr="007934BA">
        <w:rPr>
          <w:rFonts w:ascii="Comic Sans MS" w:hAnsi="Comic Sans MS" w:cs="Arial"/>
          <w:sz w:val="24"/>
          <w:szCs w:val="24"/>
        </w:rPr>
        <w:t>key</w:t>
      </w:r>
      <w:r w:rsidR="00D97730" w:rsidRPr="007934BA">
        <w:rPr>
          <w:rFonts w:ascii="Comic Sans MS" w:hAnsi="Comic Sans MS" w:cs="Arial"/>
          <w:sz w:val="24"/>
          <w:szCs w:val="24"/>
        </w:rPr>
        <w:t xml:space="preserve"> information </w:t>
      </w:r>
      <w:r w:rsidR="00886E3F" w:rsidRPr="007934BA">
        <w:rPr>
          <w:rFonts w:ascii="Comic Sans MS" w:hAnsi="Comic Sans MS" w:cs="Arial"/>
          <w:sz w:val="24"/>
          <w:szCs w:val="24"/>
        </w:rPr>
        <w:t>about children</w:t>
      </w:r>
      <w:r w:rsidR="00FD032A" w:rsidRPr="007934BA">
        <w:rPr>
          <w:rFonts w:ascii="Comic Sans MS" w:hAnsi="Comic Sans MS" w:cs="Arial"/>
          <w:sz w:val="24"/>
          <w:szCs w:val="24"/>
        </w:rPr>
        <w:t xml:space="preserve"> relevant to keeping children safe, participating fully in</w:t>
      </w:r>
      <w:r w:rsidR="007E15DF" w:rsidRPr="007934BA">
        <w:rPr>
          <w:rFonts w:ascii="Comic Sans MS" w:hAnsi="Comic Sans MS" w:cs="Arial"/>
          <w:sz w:val="24"/>
          <w:szCs w:val="24"/>
        </w:rPr>
        <w:t xml:space="preserve"> </w:t>
      </w:r>
      <w:r w:rsidR="00F03D24" w:rsidRPr="007934BA">
        <w:rPr>
          <w:rFonts w:ascii="Comic Sans MS" w:hAnsi="Comic Sans MS" w:cs="Arial"/>
          <w:sz w:val="24"/>
          <w:szCs w:val="24"/>
        </w:rPr>
        <w:t xml:space="preserve">the </w:t>
      </w:r>
      <w:r w:rsidR="00AF598B" w:rsidRPr="007934BA">
        <w:rPr>
          <w:rFonts w:ascii="Comic Sans MS" w:hAnsi="Comic Sans MS" w:cs="Arial"/>
          <w:sz w:val="24"/>
          <w:szCs w:val="24"/>
        </w:rPr>
        <w:t xml:space="preserve">Rapid Review process </w:t>
      </w:r>
      <w:r w:rsidR="00F03D24" w:rsidRPr="007934BA">
        <w:rPr>
          <w:rFonts w:ascii="Comic Sans MS" w:hAnsi="Comic Sans MS" w:cs="Arial"/>
          <w:sz w:val="24"/>
          <w:szCs w:val="24"/>
        </w:rPr>
        <w:t xml:space="preserve">and </w:t>
      </w:r>
      <w:r w:rsidR="00A37DFB" w:rsidRPr="007934BA">
        <w:rPr>
          <w:rFonts w:ascii="Comic Sans MS" w:hAnsi="Comic Sans MS" w:cs="Arial"/>
          <w:sz w:val="24"/>
          <w:szCs w:val="24"/>
        </w:rPr>
        <w:t>Child Safeguarding Practice</w:t>
      </w:r>
      <w:r w:rsidR="007E15DF" w:rsidRPr="007934BA">
        <w:rPr>
          <w:rFonts w:ascii="Comic Sans MS" w:hAnsi="Comic Sans MS" w:cs="Arial"/>
          <w:sz w:val="24"/>
          <w:szCs w:val="24"/>
        </w:rPr>
        <w:t xml:space="preserve"> Reviews</w:t>
      </w:r>
      <w:r w:rsidR="00EA751A" w:rsidRPr="007934BA">
        <w:rPr>
          <w:rFonts w:ascii="Comic Sans MS" w:hAnsi="Comic Sans MS" w:cs="Arial"/>
          <w:sz w:val="24"/>
          <w:szCs w:val="24"/>
        </w:rPr>
        <w:t xml:space="preserve">, and supporting the </w:t>
      </w:r>
      <w:r w:rsidR="00F02C12" w:rsidRPr="007934BA">
        <w:rPr>
          <w:rFonts w:ascii="Comic Sans MS" w:hAnsi="Comic Sans MS" w:cs="Arial"/>
          <w:sz w:val="24"/>
          <w:szCs w:val="24"/>
        </w:rPr>
        <w:t xml:space="preserve">agreed </w:t>
      </w:r>
      <w:r w:rsidR="00EA751A" w:rsidRPr="007934BA">
        <w:rPr>
          <w:rFonts w:ascii="Comic Sans MS" w:hAnsi="Comic Sans MS" w:cs="Arial"/>
          <w:sz w:val="24"/>
          <w:szCs w:val="24"/>
        </w:rPr>
        <w:t>safeguarding priority areas for 2025-2027</w:t>
      </w:r>
      <w:r w:rsidR="00F02C12" w:rsidRPr="007934BA">
        <w:rPr>
          <w:rFonts w:ascii="Comic Sans MS" w:hAnsi="Comic Sans MS" w:cs="Arial"/>
          <w:sz w:val="24"/>
          <w:szCs w:val="24"/>
        </w:rPr>
        <w:t>, which are</w:t>
      </w:r>
      <w:r w:rsidR="00EA751A" w:rsidRPr="007934BA">
        <w:rPr>
          <w:rFonts w:ascii="Comic Sans MS" w:hAnsi="Comic Sans MS" w:cs="Arial"/>
          <w:sz w:val="24"/>
          <w:szCs w:val="24"/>
        </w:rPr>
        <w:t xml:space="preserve"> Think Family and</w:t>
      </w:r>
      <w:r w:rsidR="00F02C12" w:rsidRPr="007934BA">
        <w:rPr>
          <w:rFonts w:ascii="Comic Sans MS" w:hAnsi="Comic Sans MS" w:cs="Arial"/>
          <w:sz w:val="24"/>
          <w:szCs w:val="24"/>
        </w:rPr>
        <w:t xml:space="preserve"> Adolescent Safeguarding</w:t>
      </w:r>
      <w:r w:rsidR="000D0ACA" w:rsidRPr="007934BA">
        <w:rPr>
          <w:rFonts w:ascii="Comic Sans MS" w:hAnsi="Comic Sans MS" w:cs="Arial"/>
          <w:sz w:val="24"/>
          <w:szCs w:val="24"/>
        </w:rPr>
        <w:t>.</w:t>
      </w:r>
      <w:r w:rsidR="008724CD" w:rsidRPr="007934BA">
        <w:rPr>
          <w:rStyle w:val="FootnoteReference"/>
          <w:rFonts w:ascii="Comic Sans MS" w:hAnsi="Comic Sans MS" w:cs="Arial"/>
          <w:sz w:val="24"/>
          <w:szCs w:val="24"/>
        </w:rPr>
        <w:footnoteReference w:id="2"/>
      </w:r>
      <w:r w:rsidR="007E15DF" w:rsidRPr="007934BA">
        <w:rPr>
          <w:rFonts w:ascii="Comic Sans MS" w:hAnsi="Comic Sans MS" w:cs="Arial"/>
          <w:sz w:val="24"/>
          <w:szCs w:val="24"/>
        </w:rPr>
        <w:t xml:space="preserve"> </w:t>
      </w:r>
    </w:p>
    <w:p w14:paraId="509A0FE2" w14:textId="77777777" w:rsidR="007934BA" w:rsidRPr="007934BA" w:rsidRDefault="007934BA" w:rsidP="007934BA">
      <w:pPr>
        <w:spacing w:after="0" w:line="276" w:lineRule="auto"/>
        <w:ind w:left="720"/>
        <w:jc w:val="both"/>
        <w:rPr>
          <w:rFonts w:ascii="Comic Sans MS" w:hAnsi="Comic Sans MS" w:cs="Arial"/>
          <w:sz w:val="24"/>
          <w:szCs w:val="24"/>
        </w:rPr>
      </w:pPr>
    </w:p>
    <w:p w14:paraId="2AD11DD2" w14:textId="7487CF40" w:rsidR="00875DA1" w:rsidRPr="007934BA" w:rsidRDefault="00D76B37" w:rsidP="00382BB5">
      <w:pPr>
        <w:pStyle w:val="THheader"/>
        <w:numPr>
          <w:ilvl w:val="0"/>
          <w:numId w:val="3"/>
        </w:numPr>
        <w:rPr>
          <w:rFonts w:ascii="Comic Sans MS" w:hAnsi="Comic Sans MS"/>
          <w:color w:val="auto"/>
        </w:rPr>
      </w:pPr>
      <w:bookmarkStart w:id="6" w:name="_Toc234587666"/>
      <w:r w:rsidRPr="007934BA">
        <w:rPr>
          <w:rFonts w:ascii="Comic Sans MS" w:hAnsi="Comic Sans MS"/>
          <w:color w:val="auto"/>
        </w:rPr>
        <w:t>L</w:t>
      </w:r>
      <w:r w:rsidR="00F033BB" w:rsidRPr="007934BA">
        <w:rPr>
          <w:rFonts w:ascii="Comic Sans MS" w:hAnsi="Comic Sans MS"/>
          <w:color w:val="auto"/>
        </w:rPr>
        <w:t>OCAL AUTHORITY STR</w:t>
      </w:r>
      <w:r w:rsidR="001B5ED3" w:rsidRPr="007934BA">
        <w:rPr>
          <w:rFonts w:ascii="Comic Sans MS" w:hAnsi="Comic Sans MS"/>
          <w:color w:val="auto"/>
        </w:rPr>
        <w:t>ATEGY</w:t>
      </w:r>
      <w:bookmarkEnd w:id="6"/>
    </w:p>
    <w:p w14:paraId="284C7A9D" w14:textId="77777777" w:rsidR="006266EF" w:rsidRPr="007934BA" w:rsidRDefault="006266EF" w:rsidP="00B06040">
      <w:pPr>
        <w:spacing w:after="0" w:line="276" w:lineRule="auto"/>
        <w:jc w:val="both"/>
        <w:rPr>
          <w:rFonts w:ascii="Comic Sans MS" w:hAnsi="Comic Sans MS" w:cs="Arial"/>
          <w:sz w:val="24"/>
          <w:szCs w:val="24"/>
        </w:rPr>
      </w:pPr>
    </w:p>
    <w:p w14:paraId="78B2A75F" w14:textId="522B853D" w:rsidR="006266EF" w:rsidRPr="007934BA" w:rsidRDefault="00832019" w:rsidP="00B06040">
      <w:pPr>
        <w:spacing w:after="0" w:line="276" w:lineRule="auto"/>
        <w:jc w:val="both"/>
        <w:rPr>
          <w:rFonts w:ascii="Comic Sans MS" w:hAnsi="Comic Sans MS" w:cs="Arial"/>
          <w:sz w:val="24"/>
          <w:szCs w:val="24"/>
        </w:rPr>
      </w:pPr>
      <w:r w:rsidRPr="007934BA">
        <w:rPr>
          <w:rFonts w:ascii="Comic Sans MS" w:hAnsi="Comic Sans MS" w:cs="Arial"/>
          <w:sz w:val="24"/>
          <w:szCs w:val="24"/>
        </w:rPr>
        <w:t xml:space="preserve">In recognition of </w:t>
      </w:r>
      <w:r w:rsidR="00D015D0" w:rsidRPr="007934BA">
        <w:rPr>
          <w:rFonts w:ascii="Comic Sans MS" w:hAnsi="Comic Sans MS" w:cs="Arial"/>
          <w:sz w:val="24"/>
          <w:szCs w:val="24"/>
        </w:rPr>
        <w:t xml:space="preserve">the school’s pivotal role in the local safeguarding system, the implementation of </w:t>
      </w:r>
      <w:r w:rsidR="00974779" w:rsidRPr="007934BA">
        <w:rPr>
          <w:rFonts w:ascii="Comic Sans MS" w:hAnsi="Comic Sans MS" w:cs="Arial"/>
          <w:sz w:val="24"/>
          <w:szCs w:val="24"/>
        </w:rPr>
        <w:t xml:space="preserve">this </w:t>
      </w:r>
      <w:r w:rsidR="00807241" w:rsidRPr="007934BA">
        <w:rPr>
          <w:rFonts w:ascii="Comic Sans MS" w:hAnsi="Comic Sans MS" w:cs="Arial"/>
          <w:sz w:val="24"/>
          <w:szCs w:val="24"/>
        </w:rPr>
        <w:t xml:space="preserve">Child Protection </w:t>
      </w:r>
      <w:r w:rsidR="00974779" w:rsidRPr="007934BA">
        <w:rPr>
          <w:rFonts w:ascii="Comic Sans MS" w:hAnsi="Comic Sans MS" w:cs="Arial"/>
          <w:sz w:val="24"/>
          <w:szCs w:val="24"/>
        </w:rPr>
        <w:t xml:space="preserve">policy and other </w:t>
      </w:r>
      <w:r w:rsidR="00807241" w:rsidRPr="007934BA">
        <w:rPr>
          <w:rFonts w:ascii="Comic Sans MS" w:hAnsi="Comic Sans MS" w:cs="Arial"/>
          <w:sz w:val="24"/>
          <w:szCs w:val="24"/>
        </w:rPr>
        <w:t xml:space="preserve">related policies to safeguard and promote the welfare of pupils, </w:t>
      </w:r>
      <w:r w:rsidR="00BF31A8" w:rsidRPr="007934BA">
        <w:rPr>
          <w:rFonts w:ascii="Comic Sans MS" w:hAnsi="Comic Sans MS" w:cs="Arial"/>
          <w:sz w:val="24"/>
          <w:szCs w:val="24"/>
        </w:rPr>
        <w:t xml:space="preserve">will </w:t>
      </w:r>
      <w:r w:rsidR="004475F7" w:rsidRPr="007934BA">
        <w:rPr>
          <w:rFonts w:ascii="Comic Sans MS" w:hAnsi="Comic Sans MS" w:cs="Arial"/>
          <w:sz w:val="24"/>
          <w:szCs w:val="24"/>
        </w:rPr>
        <w:t xml:space="preserve">support the </w:t>
      </w:r>
      <w:r w:rsidR="00DD2840" w:rsidRPr="007934BA">
        <w:rPr>
          <w:rFonts w:ascii="Comic Sans MS" w:hAnsi="Comic Sans MS" w:cs="Arial"/>
          <w:sz w:val="24"/>
          <w:szCs w:val="24"/>
        </w:rPr>
        <w:t>school</w:t>
      </w:r>
      <w:r w:rsidR="004475F7" w:rsidRPr="007934BA">
        <w:rPr>
          <w:rFonts w:ascii="Comic Sans MS" w:hAnsi="Comic Sans MS" w:cs="Arial"/>
          <w:sz w:val="24"/>
          <w:szCs w:val="24"/>
        </w:rPr>
        <w:t>’s</w:t>
      </w:r>
      <w:r w:rsidR="00DD2840" w:rsidRPr="007934BA">
        <w:rPr>
          <w:rFonts w:ascii="Comic Sans MS" w:hAnsi="Comic Sans MS" w:cs="Arial"/>
          <w:sz w:val="24"/>
          <w:szCs w:val="24"/>
        </w:rPr>
        <w:t xml:space="preserve"> continue</w:t>
      </w:r>
      <w:r w:rsidR="004475F7" w:rsidRPr="007934BA">
        <w:rPr>
          <w:rFonts w:ascii="Comic Sans MS" w:hAnsi="Comic Sans MS" w:cs="Arial"/>
          <w:sz w:val="24"/>
          <w:szCs w:val="24"/>
        </w:rPr>
        <w:t>d</w:t>
      </w:r>
      <w:r w:rsidR="00DD2840" w:rsidRPr="007934BA">
        <w:rPr>
          <w:rFonts w:ascii="Comic Sans MS" w:hAnsi="Comic Sans MS" w:cs="Arial"/>
          <w:sz w:val="24"/>
          <w:szCs w:val="24"/>
        </w:rPr>
        <w:t xml:space="preserve"> </w:t>
      </w:r>
      <w:r w:rsidR="00B5571D" w:rsidRPr="007934BA">
        <w:rPr>
          <w:rFonts w:ascii="Comic Sans MS" w:hAnsi="Comic Sans MS" w:cs="Arial"/>
          <w:sz w:val="24"/>
          <w:szCs w:val="24"/>
        </w:rPr>
        <w:t>central contribution in driving improvements in outcomes for children</w:t>
      </w:r>
      <w:r w:rsidR="00D911E0" w:rsidRPr="007934BA">
        <w:rPr>
          <w:rFonts w:ascii="Comic Sans MS" w:hAnsi="Comic Sans MS" w:cs="Arial"/>
          <w:sz w:val="24"/>
          <w:szCs w:val="24"/>
        </w:rPr>
        <w:t xml:space="preserve"> in the borough</w:t>
      </w:r>
      <w:r w:rsidR="006F0C79" w:rsidRPr="007934BA">
        <w:rPr>
          <w:rFonts w:ascii="Comic Sans MS" w:hAnsi="Comic Sans MS" w:cs="Arial"/>
          <w:sz w:val="24"/>
          <w:szCs w:val="24"/>
        </w:rPr>
        <w:t xml:space="preserve">, </w:t>
      </w:r>
      <w:r w:rsidR="00145775" w:rsidRPr="007934BA">
        <w:rPr>
          <w:rFonts w:ascii="Comic Sans MS" w:hAnsi="Comic Sans MS" w:cs="Arial"/>
          <w:sz w:val="24"/>
          <w:szCs w:val="24"/>
        </w:rPr>
        <w:t xml:space="preserve">an </w:t>
      </w:r>
      <w:r w:rsidR="00FE60D2" w:rsidRPr="007934BA">
        <w:rPr>
          <w:rFonts w:ascii="Comic Sans MS" w:hAnsi="Comic Sans MS" w:cs="Arial"/>
          <w:sz w:val="24"/>
          <w:szCs w:val="24"/>
        </w:rPr>
        <w:t xml:space="preserve">overall </w:t>
      </w:r>
      <w:r w:rsidR="00145775" w:rsidRPr="007934BA">
        <w:rPr>
          <w:rFonts w:ascii="Comic Sans MS" w:hAnsi="Comic Sans MS" w:cs="Arial"/>
          <w:sz w:val="24"/>
          <w:szCs w:val="24"/>
        </w:rPr>
        <w:t>objective set out in</w:t>
      </w:r>
      <w:r w:rsidR="00200B89" w:rsidRPr="007934BA">
        <w:rPr>
          <w:rFonts w:ascii="Comic Sans MS" w:hAnsi="Comic Sans MS" w:cs="Arial"/>
          <w:sz w:val="24"/>
          <w:szCs w:val="24"/>
        </w:rPr>
        <w:t xml:space="preserve"> council strateg</w:t>
      </w:r>
      <w:r w:rsidR="00425D32" w:rsidRPr="007934BA">
        <w:rPr>
          <w:rFonts w:ascii="Comic Sans MS" w:hAnsi="Comic Sans MS" w:cs="Arial"/>
          <w:sz w:val="24"/>
          <w:szCs w:val="24"/>
        </w:rPr>
        <w:t>y</w:t>
      </w:r>
      <w:r w:rsidR="002E62DD" w:rsidRPr="007934BA">
        <w:rPr>
          <w:rFonts w:ascii="Comic Sans MS" w:hAnsi="Comic Sans MS" w:cs="Arial"/>
          <w:sz w:val="24"/>
          <w:szCs w:val="24"/>
        </w:rPr>
        <w:t xml:space="preserve"> </w:t>
      </w:r>
      <w:r w:rsidR="004E119E" w:rsidRPr="007934BA">
        <w:rPr>
          <w:rFonts w:ascii="Comic Sans MS" w:hAnsi="Comic Sans MS" w:cs="Arial"/>
          <w:sz w:val="24"/>
          <w:szCs w:val="24"/>
        </w:rPr>
        <w:t>includ</w:t>
      </w:r>
      <w:r w:rsidR="002E62DD" w:rsidRPr="007934BA">
        <w:rPr>
          <w:rFonts w:ascii="Comic Sans MS" w:hAnsi="Comic Sans MS" w:cs="Arial"/>
          <w:sz w:val="24"/>
          <w:szCs w:val="24"/>
        </w:rPr>
        <w:t>ing</w:t>
      </w:r>
      <w:r w:rsidR="004E119E" w:rsidRPr="007934BA">
        <w:rPr>
          <w:rFonts w:ascii="Comic Sans MS" w:hAnsi="Comic Sans MS" w:cs="Arial"/>
          <w:sz w:val="24"/>
          <w:szCs w:val="24"/>
        </w:rPr>
        <w:t>:</w:t>
      </w:r>
    </w:p>
    <w:p w14:paraId="038FBB2E" w14:textId="77777777" w:rsidR="006A30B1" w:rsidRPr="007934BA" w:rsidRDefault="006A30B1" w:rsidP="00B06040">
      <w:pPr>
        <w:spacing w:after="0" w:line="276" w:lineRule="auto"/>
        <w:jc w:val="both"/>
        <w:rPr>
          <w:rFonts w:ascii="Comic Sans MS" w:hAnsi="Comic Sans MS" w:cs="Arial"/>
          <w:sz w:val="24"/>
          <w:szCs w:val="24"/>
        </w:rPr>
      </w:pPr>
    </w:p>
    <w:p w14:paraId="48A242FD" w14:textId="3079254A" w:rsidR="006A30B1" w:rsidRPr="007934BA" w:rsidRDefault="007F6516" w:rsidP="006A30B1">
      <w:pPr>
        <w:pStyle w:val="ListParagraph"/>
        <w:numPr>
          <w:ilvl w:val="0"/>
          <w:numId w:val="27"/>
        </w:numPr>
        <w:spacing w:after="0" w:line="276" w:lineRule="auto"/>
        <w:jc w:val="both"/>
        <w:rPr>
          <w:rFonts w:ascii="Comic Sans MS" w:hAnsi="Comic Sans MS" w:cs="Arial"/>
          <w:sz w:val="24"/>
          <w:szCs w:val="24"/>
        </w:rPr>
      </w:pPr>
      <w:hyperlink r:id="rId13" w:history="1">
        <w:r w:rsidRPr="007934BA">
          <w:rPr>
            <w:rStyle w:val="Hyperlink"/>
            <w:rFonts w:ascii="Comic Sans MS" w:hAnsi="Comic Sans MS" w:cs="Arial"/>
            <w:color w:val="auto"/>
            <w:sz w:val="24"/>
            <w:szCs w:val="24"/>
          </w:rPr>
          <w:t xml:space="preserve">TH: Is Accelerate: </w:t>
        </w:r>
        <w:r w:rsidR="009E5EA0" w:rsidRPr="007934BA">
          <w:rPr>
            <w:rStyle w:val="Hyperlink"/>
            <w:rFonts w:ascii="Comic Sans MS" w:hAnsi="Comic Sans MS" w:cs="Arial"/>
            <w:color w:val="auto"/>
            <w:sz w:val="24"/>
            <w:szCs w:val="24"/>
          </w:rPr>
          <w:t>The Tower Hamlets Children and Families Partnership Strategy 2024-2029</w:t>
        </w:r>
      </w:hyperlink>
    </w:p>
    <w:p w14:paraId="3C6D6044" w14:textId="342A861D" w:rsidR="009E5EA0" w:rsidRPr="007934BA" w:rsidRDefault="00BA7B68" w:rsidP="006A30B1">
      <w:pPr>
        <w:pStyle w:val="ListParagraph"/>
        <w:numPr>
          <w:ilvl w:val="0"/>
          <w:numId w:val="27"/>
        </w:numPr>
        <w:spacing w:after="0" w:line="276" w:lineRule="auto"/>
        <w:jc w:val="both"/>
        <w:rPr>
          <w:rFonts w:ascii="Comic Sans MS" w:hAnsi="Comic Sans MS" w:cs="Arial"/>
          <w:sz w:val="24"/>
          <w:szCs w:val="24"/>
        </w:rPr>
      </w:pPr>
      <w:hyperlink r:id="rId14" w:history="1">
        <w:r w:rsidRPr="007934BA">
          <w:rPr>
            <w:rStyle w:val="Hyperlink"/>
            <w:rFonts w:ascii="Comic Sans MS" w:hAnsi="Comic Sans MS" w:cs="Arial"/>
            <w:color w:val="auto"/>
            <w:sz w:val="24"/>
            <w:szCs w:val="24"/>
          </w:rPr>
          <w:t>Tower Hamlets Special Educational Needs, Disabilities and Inclusion Strategy</w:t>
        </w:r>
        <w:r w:rsidR="00EE598A" w:rsidRPr="007934BA">
          <w:rPr>
            <w:rStyle w:val="Hyperlink"/>
            <w:rFonts w:ascii="Comic Sans MS" w:hAnsi="Comic Sans MS" w:cs="Arial"/>
            <w:color w:val="auto"/>
            <w:sz w:val="24"/>
            <w:szCs w:val="24"/>
          </w:rPr>
          <w:t xml:space="preserve"> 2024-2029</w:t>
        </w:r>
      </w:hyperlink>
    </w:p>
    <w:p w14:paraId="46E71DD8" w14:textId="0B91D44A" w:rsidR="007848CA" w:rsidRPr="007934BA" w:rsidRDefault="004552F3" w:rsidP="00911AB7">
      <w:pPr>
        <w:pStyle w:val="ListParagraph"/>
        <w:numPr>
          <w:ilvl w:val="0"/>
          <w:numId w:val="27"/>
        </w:numPr>
        <w:spacing w:after="0" w:line="276" w:lineRule="auto"/>
        <w:jc w:val="both"/>
        <w:rPr>
          <w:rFonts w:ascii="Comic Sans MS" w:hAnsi="Comic Sans MS" w:cs="Arial"/>
          <w:sz w:val="24"/>
          <w:szCs w:val="24"/>
        </w:rPr>
      </w:pPr>
      <w:hyperlink r:id="rId15" w:history="1">
        <w:r w:rsidRPr="007934BA">
          <w:rPr>
            <w:rStyle w:val="Hyperlink"/>
            <w:rFonts w:ascii="Comic Sans MS" w:hAnsi="Comic Sans MS" w:cs="Arial"/>
            <w:color w:val="auto"/>
            <w:sz w:val="24"/>
            <w:szCs w:val="24"/>
          </w:rPr>
          <w:t xml:space="preserve">Tower Hamlets Early Help Strategy </w:t>
        </w:r>
        <w:r w:rsidR="00877B3D" w:rsidRPr="007934BA">
          <w:rPr>
            <w:rStyle w:val="Hyperlink"/>
            <w:rFonts w:ascii="Comic Sans MS" w:hAnsi="Comic Sans MS" w:cs="Arial"/>
            <w:color w:val="auto"/>
            <w:sz w:val="24"/>
            <w:szCs w:val="24"/>
          </w:rPr>
          <w:t>202</w:t>
        </w:r>
        <w:r w:rsidR="00935703" w:rsidRPr="007934BA">
          <w:rPr>
            <w:rStyle w:val="Hyperlink"/>
            <w:rFonts w:ascii="Comic Sans MS" w:hAnsi="Comic Sans MS" w:cs="Arial"/>
            <w:color w:val="auto"/>
            <w:sz w:val="24"/>
            <w:szCs w:val="24"/>
          </w:rPr>
          <w:t>5</w:t>
        </w:r>
        <w:r w:rsidR="00877B3D" w:rsidRPr="007934BA">
          <w:rPr>
            <w:rStyle w:val="Hyperlink"/>
            <w:rFonts w:ascii="Comic Sans MS" w:hAnsi="Comic Sans MS" w:cs="Arial"/>
            <w:color w:val="auto"/>
            <w:sz w:val="24"/>
            <w:szCs w:val="24"/>
          </w:rPr>
          <w:t>-2</w:t>
        </w:r>
        <w:r w:rsidR="00935703" w:rsidRPr="007934BA">
          <w:rPr>
            <w:rStyle w:val="Hyperlink"/>
            <w:rFonts w:ascii="Comic Sans MS" w:hAnsi="Comic Sans MS" w:cs="Arial"/>
            <w:color w:val="auto"/>
            <w:sz w:val="24"/>
            <w:szCs w:val="24"/>
          </w:rPr>
          <w:t>8</w:t>
        </w:r>
        <w:r w:rsidR="00C13382" w:rsidRPr="007934BA">
          <w:rPr>
            <w:rStyle w:val="Hyperlink"/>
            <w:rFonts w:ascii="Comic Sans MS" w:hAnsi="Comic Sans MS" w:cs="Arial"/>
            <w:color w:val="auto"/>
            <w:sz w:val="24"/>
            <w:szCs w:val="24"/>
          </w:rPr>
          <w:t xml:space="preserve">: </w:t>
        </w:r>
        <w:r w:rsidR="00935703" w:rsidRPr="007934BA">
          <w:rPr>
            <w:rStyle w:val="Hyperlink"/>
            <w:rFonts w:ascii="Comic Sans MS" w:hAnsi="Comic Sans MS" w:cs="Arial"/>
            <w:color w:val="auto"/>
            <w:sz w:val="24"/>
            <w:szCs w:val="24"/>
          </w:rPr>
          <w:t>Going further to make support easy to access for all families</w:t>
        </w:r>
      </w:hyperlink>
    </w:p>
    <w:p w14:paraId="4CFAFC9B" w14:textId="77777777" w:rsidR="002A2F52" w:rsidRPr="007934BA" w:rsidRDefault="004B3E45" w:rsidP="006A30B1">
      <w:pPr>
        <w:pStyle w:val="ListParagraph"/>
        <w:numPr>
          <w:ilvl w:val="0"/>
          <w:numId w:val="27"/>
        </w:numPr>
        <w:spacing w:after="0" w:line="276" w:lineRule="auto"/>
        <w:jc w:val="both"/>
        <w:rPr>
          <w:rFonts w:ascii="Comic Sans MS" w:hAnsi="Comic Sans MS" w:cs="Arial"/>
          <w:sz w:val="24"/>
          <w:szCs w:val="24"/>
        </w:rPr>
      </w:pPr>
      <w:hyperlink r:id="rId16" w:history="1">
        <w:r w:rsidRPr="007934BA">
          <w:rPr>
            <w:rStyle w:val="Hyperlink"/>
            <w:rFonts w:ascii="Comic Sans MS" w:hAnsi="Comic Sans MS" w:cs="Arial"/>
            <w:color w:val="auto"/>
            <w:sz w:val="24"/>
            <w:szCs w:val="24"/>
          </w:rPr>
          <w:t>VAWG and Women’s Safety Strategy 2024-2029</w:t>
        </w:r>
      </w:hyperlink>
    </w:p>
    <w:p w14:paraId="509C259E" w14:textId="0BBF0A60" w:rsidR="004B6382" w:rsidRPr="007934BA" w:rsidRDefault="002A2F52" w:rsidP="006A30B1">
      <w:pPr>
        <w:pStyle w:val="ListParagraph"/>
        <w:numPr>
          <w:ilvl w:val="0"/>
          <w:numId w:val="27"/>
        </w:numPr>
        <w:spacing w:after="0" w:line="276" w:lineRule="auto"/>
        <w:jc w:val="both"/>
        <w:rPr>
          <w:rFonts w:ascii="Comic Sans MS" w:hAnsi="Comic Sans MS" w:cs="Arial"/>
          <w:sz w:val="24"/>
          <w:szCs w:val="24"/>
        </w:rPr>
      </w:pPr>
      <w:r w:rsidRPr="007934BA">
        <w:rPr>
          <w:rFonts w:ascii="Comic Sans MS" w:hAnsi="Comic Sans MS" w:cs="Arial"/>
          <w:sz w:val="24"/>
          <w:szCs w:val="24"/>
        </w:rPr>
        <w:t xml:space="preserve">Tower Hamlets Serious Violence and </w:t>
      </w:r>
      <w:r w:rsidR="008C5460" w:rsidRPr="007934BA">
        <w:rPr>
          <w:rFonts w:ascii="Comic Sans MS" w:hAnsi="Comic Sans MS" w:cs="Arial"/>
          <w:sz w:val="24"/>
          <w:szCs w:val="24"/>
        </w:rPr>
        <w:t>Exploitation Strategy</w:t>
      </w:r>
    </w:p>
    <w:p w14:paraId="460BCC97" w14:textId="77777777" w:rsidR="004E119E" w:rsidRPr="00784E53" w:rsidRDefault="004E119E" w:rsidP="00B06040">
      <w:pPr>
        <w:spacing w:after="0" w:line="276" w:lineRule="auto"/>
        <w:jc w:val="both"/>
        <w:rPr>
          <w:rFonts w:ascii="Arial" w:hAnsi="Arial" w:cs="Arial"/>
          <w:color w:val="000000" w:themeColor="text1"/>
          <w:sz w:val="24"/>
          <w:szCs w:val="24"/>
        </w:rPr>
      </w:pPr>
    </w:p>
    <w:p w14:paraId="584C3CDE" w14:textId="77777777" w:rsidR="00425370" w:rsidRPr="00ED696D" w:rsidRDefault="00425370" w:rsidP="00B06040">
      <w:pPr>
        <w:spacing w:after="0" w:line="276" w:lineRule="auto"/>
        <w:jc w:val="both"/>
        <w:rPr>
          <w:rFonts w:ascii="Arial" w:hAnsi="Arial" w:cs="Arial"/>
          <w:sz w:val="24"/>
          <w:szCs w:val="24"/>
        </w:rPr>
      </w:pPr>
    </w:p>
    <w:p w14:paraId="0A721320" w14:textId="2285E66E" w:rsidR="0023220A" w:rsidRPr="007934BA" w:rsidRDefault="0023220A" w:rsidP="00251C65">
      <w:pPr>
        <w:pStyle w:val="THheader"/>
        <w:numPr>
          <w:ilvl w:val="0"/>
          <w:numId w:val="3"/>
        </w:numPr>
        <w:ind w:left="851" w:hanging="851"/>
        <w:rPr>
          <w:rFonts w:ascii="Comic Sans MS" w:hAnsi="Comic Sans MS"/>
          <w:color w:val="auto"/>
        </w:rPr>
      </w:pPr>
      <w:bookmarkStart w:id="7" w:name="_Toc234587667"/>
      <w:r w:rsidRPr="007934BA">
        <w:rPr>
          <w:rFonts w:ascii="Comic Sans MS" w:hAnsi="Comic Sans MS"/>
          <w:color w:val="auto"/>
        </w:rPr>
        <w:t>KEY DEFINITIONS</w:t>
      </w:r>
      <w:bookmarkEnd w:id="7"/>
    </w:p>
    <w:p w14:paraId="05E5DC9C" w14:textId="5E4D0D8F" w:rsidR="0023220A" w:rsidRPr="007934BA" w:rsidRDefault="0023220A" w:rsidP="0023220A">
      <w:pPr>
        <w:spacing w:after="0" w:line="276" w:lineRule="auto"/>
        <w:jc w:val="both"/>
        <w:rPr>
          <w:rFonts w:ascii="Comic Sans MS" w:hAnsi="Comic Sans MS" w:cs="Arial"/>
          <w:sz w:val="24"/>
          <w:szCs w:val="24"/>
        </w:rPr>
      </w:pPr>
    </w:p>
    <w:p w14:paraId="12A170D1" w14:textId="29DA2CB6" w:rsidR="0023220A" w:rsidRPr="007934BA" w:rsidRDefault="0023220A" w:rsidP="0023220A">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t>Safeguarding and promoting the welfare of children is:</w:t>
      </w:r>
    </w:p>
    <w:p w14:paraId="31F205C7" w14:textId="77777777" w:rsidR="00D46219" w:rsidRPr="007934BA" w:rsidRDefault="00D46219" w:rsidP="00D46219">
      <w:pPr>
        <w:spacing w:after="0" w:line="276" w:lineRule="auto"/>
        <w:jc w:val="both"/>
        <w:rPr>
          <w:rFonts w:ascii="Comic Sans MS" w:hAnsi="Comic Sans MS" w:cs="Arial"/>
          <w:sz w:val="24"/>
          <w:szCs w:val="24"/>
        </w:rPr>
      </w:pPr>
    </w:p>
    <w:p w14:paraId="5066E020" w14:textId="77777777" w:rsidR="00671B15" w:rsidRPr="007934BA" w:rsidRDefault="00671B15" w:rsidP="00251C65">
      <w:pPr>
        <w:pStyle w:val="ListParagraph"/>
        <w:numPr>
          <w:ilvl w:val="1"/>
          <w:numId w:val="7"/>
        </w:numPr>
        <w:spacing w:after="0" w:line="276" w:lineRule="auto"/>
        <w:jc w:val="both"/>
        <w:rPr>
          <w:rFonts w:ascii="Comic Sans MS" w:hAnsi="Comic Sans MS" w:cs="Arial"/>
          <w:sz w:val="28"/>
          <w:szCs w:val="28"/>
        </w:rPr>
      </w:pPr>
      <w:r w:rsidRPr="007934BA">
        <w:rPr>
          <w:rFonts w:ascii="Comic Sans MS" w:hAnsi="Comic Sans MS" w:cs="Arial"/>
          <w:sz w:val="24"/>
          <w:szCs w:val="24"/>
        </w:rPr>
        <w:t>Providing help and support to meet the needs of children as soon as problems emerge</w:t>
      </w:r>
    </w:p>
    <w:p w14:paraId="5671C343" w14:textId="7B9E9FCB" w:rsidR="0023220A" w:rsidRPr="007934BA" w:rsidRDefault="0023220A" w:rsidP="00251C65">
      <w:pPr>
        <w:pStyle w:val="ListParagraph"/>
        <w:numPr>
          <w:ilvl w:val="1"/>
          <w:numId w:val="7"/>
        </w:numPr>
        <w:spacing w:after="0" w:line="276" w:lineRule="auto"/>
        <w:jc w:val="both"/>
        <w:rPr>
          <w:rFonts w:ascii="Comic Sans MS" w:hAnsi="Comic Sans MS" w:cs="Arial"/>
          <w:sz w:val="24"/>
          <w:szCs w:val="24"/>
        </w:rPr>
      </w:pPr>
      <w:r w:rsidRPr="007934BA">
        <w:rPr>
          <w:rFonts w:ascii="Comic Sans MS" w:hAnsi="Comic Sans MS" w:cs="Arial"/>
          <w:sz w:val="24"/>
          <w:szCs w:val="24"/>
        </w:rPr>
        <w:t>protecting children from maltreatment</w:t>
      </w:r>
      <w:r w:rsidR="009713A5" w:rsidRPr="007934BA">
        <w:rPr>
          <w:rFonts w:ascii="Comic Sans MS" w:hAnsi="Comic Sans MS" w:cs="Arial"/>
          <w:sz w:val="24"/>
          <w:szCs w:val="24"/>
        </w:rPr>
        <w:t>, whether that is within or outside the home, including online</w:t>
      </w:r>
    </w:p>
    <w:p w14:paraId="655CCA2A" w14:textId="6F43C7E4" w:rsidR="0023220A" w:rsidRPr="007934BA" w:rsidRDefault="0023220A" w:rsidP="00251C65">
      <w:pPr>
        <w:pStyle w:val="ListParagraph"/>
        <w:numPr>
          <w:ilvl w:val="1"/>
          <w:numId w:val="7"/>
        </w:numPr>
        <w:spacing w:after="0" w:line="276" w:lineRule="auto"/>
        <w:jc w:val="both"/>
        <w:rPr>
          <w:rFonts w:ascii="Comic Sans MS" w:hAnsi="Comic Sans MS" w:cs="Arial"/>
          <w:sz w:val="24"/>
          <w:szCs w:val="24"/>
        </w:rPr>
      </w:pPr>
      <w:r w:rsidRPr="007934BA">
        <w:rPr>
          <w:rFonts w:ascii="Comic Sans MS" w:hAnsi="Comic Sans MS" w:cs="Arial"/>
          <w:sz w:val="24"/>
          <w:szCs w:val="24"/>
        </w:rPr>
        <w:t>preventing the impairment of a child’s physical and mental health or development</w:t>
      </w:r>
    </w:p>
    <w:p w14:paraId="33C48B85" w14:textId="52642048" w:rsidR="0023220A" w:rsidRPr="007934BA" w:rsidRDefault="0023220A" w:rsidP="00251C65">
      <w:pPr>
        <w:pStyle w:val="ListParagraph"/>
        <w:numPr>
          <w:ilvl w:val="1"/>
          <w:numId w:val="7"/>
        </w:numPr>
        <w:spacing w:after="0" w:line="276" w:lineRule="auto"/>
        <w:jc w:val="both"/>
        <w:rPr>
          <w:rFonts w:ascii="Comic Sans MS" w:hAnsi="Comic Sans MS" w:cs="Arial"/>
          <w:sz w:val="24"/>
          <w:szCs w:val="24"/>
        </w:rPr>
      </w:pPr>
      <w:r w:rsidRPr="007934BA">
        <w:rPr>
          <w:rFonts w:ascii="Comic Sans MS" w:hAnsi="Comic Sans MS" w:cs="Arial"/>
          <w:sz w:val="24"/>
          <w:szCs w:val="24"/>
        </w:rPr>
        <w:t xml:space="preserve">ensuring that children grow up in circumstances consistent with the provision of safe and effective care </w:t>
      </w:r>
    </w:p>
    <w:p w14:paraId="16293420" w14:textId="7A454875" w:rsidR="0023220A" w:rsidRPr="007934BA" w:rsidRDefault="0023220A" w:rsidP="00251C65">
      <w:pPr>
        <w:pStyle w:val="ListParagraph"/>
        <w:numPr>
          <w:ilvl w:val="1"/>
          <w:numId w:val="7"/>
        </w:numPr>
        <w:spacing w:after="0" w:line="276" w:lineRule="auto"/>
        <w:jc w:val="both"/>
        <w:rPr>
          <w:rFonts w:ascii="Comic Sans MS" w:hAnsi="Comic Sans MS" w:cs="Arial"/>
          <w:sz w:val="24"/>
          <w:szCs w:val="24"/>
        </w:rPr>
      </w:pPr>
      <w:r w:rsidRPr="007934BA">
        <w:rPr>
          <w:rFonts w:ascii="Comic Sans MS" w:hAnsi="Comic Sans MS" w:cs="Arial"/>
          <w:sz w:val="24"/>
          <w:szCs w:val="24"/>
        </w:rPr>
        <w:t>taking action to enable all children to have the best outcomes.</w:t>
      </w:r>
    </w:p>
    <w:p w14:paraId="1CB4E27B" w14:textId="77777777" w:rsidR="0023220A" w:rsidRPr="007934BA" w:rsidRDefault="0023220A" w:rsidP="0023220A">
      <w:pPr>
        <w:spacing w:after="0" w:line="276" w:lineRule="auto"/>
        <w:jc w:val="both"/>
        <w:rPr>
          <w:rFonts w:ascii="Comic Sans MS" w:hAnsi="Comic Sans MS" w:cs="Arial"/>
          <w:sz w:val="24"/>
          <w:szCs w:val="24"/>
        </w:rPr>
      </w:pPr>
    </w:p>
    <w:p w14:paraId="45C17C0D" w14:textId="4CC56BD2" w:rsidR="0023220A" w:rsidRPr="007934BA" w:rsidRDefault="00950986" w:rsidP="0023220A">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lastRenderedPageBreak/>
        <w:t>The phrase ‘c</w:t>
      </w:r>
      <w:r w:rsidR="0023220A" w:rsidRPr="007934BA">
        <w:rPr>
          <w:rFonts w:ascii="Comic Sans MS" w:hAnsi="Comic Sans MS" w:cs="Arial"/>
          <w:sz w:val="24"/>
          <w:szCs w:val="24"/>
        </w:rPr>
        <w:t>hild protection</w:t>
      </w:r>
      <w:r w:rsidRPr="007934BA">
        <w:rPr>
          <w:rFonts w:ascii="Comic Sans MS" w:hAnsi="Comic Sans MS" w:cs="Arial"/>
          <w:sz w:val="24"/>
          <w:szCs w:val="24"/>
        </w:rPr>
        <w:t>’</w:t>
      </w:r>
      <w:r w:rsidR="0023220A" w:rsidRPr="007934BA">
        <w:rPr>
          <w:rFonts w:ascii="Comic Sans MS" w:hAnsi="Comic Sans MS" w:cs="Arial"/>
          <w:sz w:val="24"/>
          <w:szCs w:val="24"/>
        </w:rPr>
        <w:t xml:space="preserve"> refers to the processes followed to protect children who have been identified as suffering or being at risk of suffering significant harm. </w:t>
      </w:r>
    </w:p>
    <w:p w14:paraId="4CC6304E" w14:textId="77777777" w:rsidR="00950986" w:rsidRPr="007934BA" w:rsidRDefault="00950986" w:rsidP="0023220A">
      <w:pPr>
        <w:spacing w:after="0" w:line="276" w:lineRule="auto"/>
        <w:ind w:left="851"/>
        <w:jc w:val="both"/>
        <w:rPr>
          <w:rFonts w:ascii="Comic Sans MS" w:hAnsi="Comic Sans MS" w:cs="Arial"/>
          <w:sz w:val="24"/>
          <w:szCs w:val="24"/>
        </w:rPr>
      </w:pPr>
    </w:p>
    <w:p w14:paraId="2AC0E30E" w14:textId="62615B41" w:rsidR="0023220A" w:rsidRPr="007934BA" w:rsidRDefault="0023220A" w:rsidP="0023220A">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t>Child includes everyone under the age of 18.</w:t>
      </w:r>
    </w:p>
    <w:p w14:paraId="4BF6ACE5" w14:textId="77777777" w:rsidR="0023220A" w:rsidRPr="00ED696D" w:rsidRDefault="0023220A" w:rsidP="0023220A">
      <w:pPr>
        <w:spacing w:after="0" w:line="276" w:lineRule="auto"/>
        <w:jc w:val="both"/>
        <w:rPr>
          <w:rFonts w:ascii="Arial" w:hAnsi="Arial" w:cs="Arial"/>
          <w:sz w:val="24"/>
          <w:szCs w:val="24"/>
        </w:rPr>
      </w:pPr>
    </w:p>
    <w:p w14:paraId="44D34BE1" w14:textId="6A37F215" w:rsidR="0023220A" w:rsidRPr="007934BA" w:rsidRDefault="0023220A" w:rsidP="0023220A">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t>Parent refers to birth parents and other adults who are in a parenting role, for example step-parents, carers, foster carers, and adoptive parents.</w:t>
      </w:r>
    </w:p>
    <w:p w14:paraId="7F4EEFFC" w14:textId="77777777" w:rsidR="00950986" w:rsidRPr="007934BA" w:rsidRDefault="00950986" w:rsidP="0023220A">
      <w:pPr>
        <w:spacing w:after="0" w:line="276" w:lineRule="auto"/>
        <w:ind w:left="851"/>
        <w:jc w:val="both"/>
        <w:rPr>
          <w:rFonts w:ascii="Comic Sans MS" w:hAnsi="Comic Sans MS" w:cs="Arial"/>
          <w:sz w:val="24"/>
          <w:szCs w:val="24"/>
        </w:rPr>
      </w:pPr>
    </w:p>
    <w:p w14:paraId="4D0E0C54" w14:textId="27C8D501" w:rsidR="0023220A" w:rsidRPr="007934BA" w:rsidRDefault="0023220A" w:rsidP="0023220A">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t>Staff refers to all those who work for the school or on behalf of the school, full time or part time, temporary or permanent, in either a paid or voluntary capacity.</w:t>
      </w:r>
    </w:p>
    <w:p w14:paraId="467B7C6A" w14:textId="77777777" w:rsidR="0034407D" w:rsidRPr="00ED696D" w:rsidRDefault="0034407D" w:rsidP="0023220A">
      <w:pPr>
        <w:spacing w:after="0" w:line="276" w:lineRule="auto"/>
        <w:ind w:left="851"/>
        <w:jc w:val="both"/>
        <w:rPr>
          <w:rFonts w:ascii="Arial" w:hAnsi="Arial" w:cs="Arial"/>
          <w:sz w:val="24"/>
          <w:szCs w:val="24"/>
        </w:rPr>
      </w:pPr>
    </w:p>
    <w:p w14:paraId="6F6FFA51" w14:textId="77777777" w:rsidR="0023220A" w:rsidRPr="00ED696D" w:rsidRDefault="0023220A" w:rsidP="00A83066">
      <w:pPr>
        <w:spacing w:after="0" w:line="276" w:lineRule="auto"/>
        <w:jc w:val="both"/>
        <w:rPr>
          <w:rFonts w:ascii="Arial" w:hAnsi="Arial" w:cs="Arial"/>
          <w:sz w:val="24"/>
          <w:szCs w:val="24"/>
        </w:rPr>
      </w:pPr>
    </w:p>
    <w:p w14:paraId="1394748D" w14:textId="4212CBA1" w:rsidR="0023220A" w:rsidRPr="007934BA" w:rsidRDefault="0023220A" w:rsidP="00251C65">
      <w:pPr>
        <w:pStyle w:val="THheader"/>
        <w:numPr>
          <w:ilvl w:val="0"/>
          <w:numId w:val="3"/>
        </w:numPr>
        <w:ind w:left="851" w:hanging="873"/>
        <w:rPr>
          <w:rFonts w:ascii="Comic Sans MS" w:hAnsi="Comic Sans MS"/>
          <w:color w:val="auto"/>
        </w:rPr>
      </w:pPr>
      <w:bookmarkStart w:id="8" w:name="_Toc234587668"/>
      <w:r w:rsidRPr="007934BA">
        <w:rPr>
          <w:rFonts w:ascii="Comic Sans MS" w:hAnsi="Comic Sans MS"/>
          <w:color w:val="auto"/>
        </w:rPr>
        <w:t>ROLES AND RESPONSIBILITIES</w:t>
      </w:r>
      <w:bookmarkEnd w:id="8"/>
    </w:p>
    <w:p w14:paraId="24540C4F" w14:textId="77777777" w:rsidR="0023220A" w:rsidRPr="007934BA" w:rsidRDefault="0023220A" w:rsidP="0023220A">
      <w:pPr>
        <w:spacing w:after="0" w:line="276" w:lineRule="auto"/>
        <w:jc w:val="both"/>
        <w:rPr>
          <w:rFonts w:ascii="Comic Sans MS" w:hAnsi="Comic Sans MS" w:cs="Arial"/>
          <w:sz w:val="24"/>
          <w:szCs w:val="24"/>
        </w:rPr>
      </w:pPr>
    </w:p>
    <w:p w14:paraId="29D12C5E" w14:textId="4334772E" w:rsidR="00DD0366" w:rsidRPr="007934BA" w:rsidRDefault="00766253" w:rsidP="00A83066">
      <w:pPr>
        <w:autoSpaceDE w:val="0"/>
        <w:autoSpaceDN w:val="0"/>
        <w:adjustRightInd w:val="0"/>
        <w:spacing w:after="0" w:line="240" w:lineRule="auto"/>
        <w:ind w:left="851"/>
        <w:jc w:val="both"/>
        <w:rPr>
          <w:rFonts w:ascii="Comic Sans MS" w:hAnsi="Comic Sans MS" w:cs="Arial"/>
          <w:sz w:val="24"/>
          <w:szCs w:val="24"/>
        </w:rPr>
      </w:pPr>
      <w:r w:rsidRPr="007934BA">
        <w:rPr>
          <w:rFonts w:ascii="Comic Sans MS" w:hAnsi="Comic Sans MS" w:cs="Arial"/>
          <w:sz w:val="24"/>
          <w:szCs w:val="24"/>
        </w:rPr>
        <w:t>The Governing Bod</w:t>
      </w:r>
      <w:r w:rsidR="009F4420" w:rsidRPr="007934BA">
        <w:rPr>
          <w:rFonts w:ascii="Comic Sans MS" w:hAnsi="Comic Sans MS" w:cs="Arial"/>
          <w:sz w:val="24"/>
          <w:szCs w:val="24"/>
        </w:rPr>
        <w:t>y</w:t>
      </w:r>
      <w:r w:rsidRPr="007934BA">
        <w:rPr>
          <w:rFonts w:ascii="Comic Sans MS" w:hAnsi="Comic Sans MS" w:cs="Arial"/>
          <w:color w:val="C45911" w:themeColor="accent2" w:themeShade="BF"/>
          <w:sz w:val="24"/>
          <w:szCs w:val="24"/>
        </w:rPr>
        <w:t xml:space="preserve"> </w:t>
      </w:r>
      <w:r w:rsidRPr="007934BA">
        <w:rPr>
          <w:rFonts w:ascii="Comic Sans MS" w:hAnsi="Comic Sans MS" w:cs="Arial"/>
          <w:sz w:val="24"/>
          <w:szCs w:val="24"/>
        </w:rPr>
        <w:t xml:space="preserve">have </w:t>
      </w:r>
      <w:r w:rsidR="009F4420" w:rsidRPr="007934BA">
        <w:rPr>
          <w:rFonts w:ascii="Comic Sans MS" w:hAnsi="Comic Sans MS" w:cs="Arial"/>
          <w:sz w:val="24"/>
          <w:szCs w:val="24"/>
        </w:rPr>
        <w:t xml:space="preserve">the strategic leadership responsibility for safeguarding arrangements at the school. </w:t>
      </w:r>
      <w:r w:rsidR="00253CE8" w:rsidRPr="007934BA">
        <w:rPr>
          <w:rFonts w:ascii="Comic Sans MS" w:hAnsi="Comic Sans MS" w:cs="Arial"/>
          <w:sz w:val="24"/>
          <w:szCs w:val="24"/>
        </w:rPr>
        <w:t>As a collective b</w:t>
      </w:r>
      <w:r w:rsidR="007934BA" w:rsidRPr="007934BA">
        <w:rPr>
          <w:rFonts w:ascii="Comic Sans MS" w:hAnsi="Comic Sans MS" w:cs="Arial"/>
          <w:sz w:val="24"/>
          <w:szCs w:val="24"/>
        </w:rPr>
        <w:t>ody it</w:t>
      </w:r>
      <w:r w:rsidR="002D6607" w:rsidRPr="007934BA">
        <w:rPr>
          <w:rFonts w:ascii="Comic Sans MS" w:hAnsi="Comic Sans MS" w:cs="Arial"/>
          <w:sz w:val="24"/>
          <w:szCs w:val="24"/>
        </w:rPr>
        <w:t xml:space="preserve"> </w:t>
      </w:r>
      <w:r w:rsidR="00253CE8" w:rsidRPr="007934BA">
        <w:rPr>
          <w:rFonts w:ascii="Comic Sans MS" w:hAnsi="Comic Sans MS" w:cs="Arial"/>
          <w:sz w:val="24"/>
          <w:szCs w:val="24"/>
        </w:rPr>
        <w:t xml:space="preserve">must </w:t>
      </w:r>
      <w:r w:rsidR="001D0A8C" w:rsidRPr="007934BA">
        <w:rPr>
          <w:rFonts w:ascii="Comic Sans MS" w:hAnsi="Comic Sans MS" w:cs="Arial"/>
          <w:sz w:val="24"/>
          <w:szCs w:val="24"/>
        </w:rPr>
        <w:t xml:space="preserve">have regard to all relevant statutory guidance </w:t>
      </w:r>
      <w:r w:rsidR="00A52A57" w:rsidRPr="007934BA">
        <w:rPr>
          <w:rFonts w:ascii="Comic Sans MS" w:hAnsi="Comic Sans MS" w:cs="Arial"/>
          <w:sz w:val="24"/>
          <w:szCs w:val="24"/>
        </w:rPr>
        <w:t>issued</w:t>
      </w:r>
      <w:r w:rsidR="009908CB" w:rsidRPr="007934BA">
        <w:rPr>
          <w:rFonts w:ascii="Comic Sans MS" w:hAnsi="Comic Sans MS" w:cs="Arial"/>
          <w:sz w:val="24"/>
          <w:szCs w:val="24"/>
        </w:rPr>
        <w:t>,</w:t>
      </w:r>
      <w:r w:rsidR="00A52A57" w:rsidRPr="007934BA">
        <w:rPr>
          <w:rFonts w:ascii="Comic Sans MS" w:hAnsi="Comic Sans MS" w:cs="Arial"/>
          <w:sz w:val="24"/>
          <w:szCs w:val="24"/>
        </w:rPr>
        <w:t xml:space="preserve"> including</w:t>
      </w:r>
      <w:r w:rsidR="001D0A8C" w:rsidRPr="007934BA">
        <w:rPr>
          <w:rFonts w:ascii="Comic Sans MS" w:hAnsi="Comic Sans MS" w:cs="Arial"/>
          <w:sz w:val="24"/>
          <w:szCs w:val="24"/>
        </w:rPr>
        <w:t xml:space="preserve"> </w:t>
      </w:r>
      <w:r w:rsidR="001D0A8C" w:rsidRPr="007934BA">
        <w:rPr>
          <w:rFonts w:ascii="Comic Sans MS" w:hAnsi="Comic Sans MS" w:cs="Arial"/>
          <w:i/>
          <w:iCs/>
          <w:sz w:val="24"/>
          <w:szCs w:val="24"/>
        </w:rPr>
        <w:t>Keeping Children Safe in Education</w:t>
      </w:r>
      <w:r w:rsidR="00293A4C" w:rsidRPr="007934BA">
        <w:rPr>
          <w:rFonts w:ascii="Comic Sans MS" w:hAnsi="Comic Sans MS" w:cs="Arial"/>
          <w:sz w:val="24"/>
          <w:szCs w:val="24"/>
        </w:rPr>
        <w:t>, ensur</w:t>
      </w:r>
      <w:r w:rsidR="0037263A" w:rsidRPr="007934BA">
        <w:rPr>
          <w:rFonts w:ascii="Comic Sans MS" w:hAnsi="Comic Sans MS" w:cs="Arial"/>
          <w:sz w:val="24"/>
          <w:szCs w:val="24"/>
        </w:rPr>
        <w:t>ing</w:t>
      </w:r>
      <w:r w:rsidR="00293A4C" w:rsidRPr="007934BA">
        <w:rPr>
          <w:rFonts w:ascii="Comic Sans MS" w:hAnsi="Comic Sans MS" w:cs="Arial"/>
          <w:sz w:val="24"/>
          <w:szCs w:val="24"/>
        </w:rPr>
        <w:t xml:space="preserve"> that </w:t>
      </w:r>
      <w:r w:rsidR="008358E5" w:rsidRPr="007934BA">
        <w:rPr>
          <w:rFonts w:ascii="Comic Sans MS" w:hAnsi="Comic Sans MS" w:cs="Arial"/>
          <w:sz w:val="24"/>
          <w:szCs w:val="24"/>
        </w:rPr>
        <w:t xml:space="preserve">school’s </w:t>
      </w:r>
      <w:r w:rsidR="00293A4C" w:rsidRPr="007934BA">
        <w:rPr>
          <w:rFonts w:ascii="Comic Sans MS" w:hAnsi="Comic Sans MS" w:cs="Arial"/>
          <w:sz w:val="24"/>
          <w:szCs w:val="24"/>
        </w:rPr>
        <w:t xml:space="preserve">safeguarding policies and procedures, including the current Child Protection Policy, </w:t>
      </w:r>
      <w:r w:rsidR="0009621D" w:rsidRPr="007934BA">
        <w:rPr>
          <w:rFonts w:ascii="Comic Sans MS" w:hAnsi="Comic Sans MS" w:cs="Arial"/>
          <w:sz w:val="24"/>
          <w:szCs w:val="24"/>
        </w:rPr>
        <w:t>are compliant with legislation and statutory guidance</w:t>
      </w:r>
      <w:r w:rsidR="00DA17C5" w:rsidRPr="007934BA">
        <w:rPr>
          <w:rFonts w:ascii="Comic Sans MS" w:hAnsi="Comic Sans MS" w:cs="Arial"/>
          <w:sz w:val="24"/>
          <w:szCs w:val="24"/>
        </w:rPr>
        <w:t>,</w:t>
      </w:r>
      <w:r w:rsidR="009632BB" w:rsidRPr="007934BA">
        <w:rPr>
          <w:rFonts w:ascii="Comic Sans MS" w:hAnsi="Comic Sans MS" w:cs="Arial"/>
          <w:sz w:val="24"/>
          <w:szCs w:val="24"/>
        </w:rPr>
        <w:t xml:space="preserve"> reflect local safeguarding arrangements</w:t>
      </w:r>
      <w:r w:rsidR="00DA17C5" w:rsidRPr="007934BA">
        <w:rPr>
          <w:rFonts w:ascii="Comic Sans MS" w:hAnsi="Comic Sans MS" w:cs="Arial"/>
          <w:sz w:val="24"/>
          <w:szCs w:val="24"/>
        </w:rPr>
        <w:t xml:space="preserve"> and </w:t>
      </w:r>
      <w:r w:rsidR="00AD45BF" w:rsidRPr="007934BA">
        <w:rPr>
          <w:rFonts w:ascii="Comic Sans MS" w:hAnsi="Comic Sans MS" w:cs="Arial"/>
          <w:sz w:val="24"/>
          <w:szCs w:val="24"/>
        </w:rPr>
        <w:t xml:space="preserve">are </w:t>
      </w:r>
      <w:r w:rsidR="00DA17C5" w:rsidRPr="007934BA">
        <w:rPr>
          <w:rFonts w:ascii="Comic Sans MS" w:hAnsi="Comic Sans MS" w:cs="Arial"/>
          <w:sz w:val="24"/>
          <w:szCs w:val="24"/>
        </w:rPr>
        <w:t>effective</w:t>
      </w:r>
      <w:r w:rsidR="00E65438" w:rsidRPr="007934BA">
        <w:rPr>
          <w:rFonts w:ascii="Comic Sans MS" w:hAnsi="Comic Sans MS" w:cs="Arial"/>
          <w:sz w:val="24"/>
          <w:szCs w:val="24"/>
        </w:rPr>
        <w:t xml:space="preserve"> for the education setting</w:t>
      </w:r>
      <w:r w:rsidR="00DA17C5" w:rsidRPr="007934BA">
        <w:rPr>
          <w:rFonts w:ascii="Comic Sans MS" w:hAnsi="Comic Sans MS" w:cs="Arial"/>
          <w:sz w:val="24"/>
          <w:szCs w:val="24"/>
        </w:rPr>
        <w:t xml:space="preserve">. </w:t>
      </w:r>
    </w:p>
    <w:p w14:paraId="27387D70" w14:textId="3D310815" w:rsidR="00D65B03" w:rsidRPr="00ED696D" w:rsidRDefault="00D65B03" w:rsidP="007930DC">
      <w:pPr>
        <w:autoSpaceDE w:val="0"/>
        <w:autoSpaceDN w:val="0"/>
        <w:adjustRightInd w:val="0"/>
        <w:spacing w:after="0" w:line="240" w:lineRule="auto"/>
        <w:ind w:left="851"/>
        <w:rPr>
          <w:rFonts w:ascii="Arial" w:hAnsi="Arial" w:cs="Arial"/>
          <w:sz w:val="24"/>
          <w:szCs w:val="24"/>
        </w:rPr>
      </w:pPr>
    </w:p>
    <w:p w14:paraId="1D0FD1AB" w14:textId="6D226B52" w:rsidR="00D65B03" w:rsidRPr="007934BA" w:rsidRDefault="005310F7" w:rsidP="0040354C">
      <w:pPr>
        <w:autoSpaceDE w:val="0"/>
        <w:autoSpaceDN w:val="0"/>
        <w:adjustRightInd w:val="0"/>
        <w:spacing w:after="0" w:line="240" w:lineRule="auto"/>
        <w:ind w:left="851"/>
        <w:jc w:val="both"/>
        <w:rPr>
          <w:rFonts w:ascii="Comic Sans MS" w:hAnsi="Comic Sans MS" w:cs="Arial"/>
          <w:sz w:val="24"/>
          <w:szCs w:val="24"/>
        </w:rPr>
      </w:pPr>
      <w:r w:rsidRPr="007934BA">
        <w:rPr>
          <w:rFonts w:ascii="Comic Sans MS" w:hAnsi="Comic Sans MS" w:cs="Arial"/>
          <w:sz w:val="24"/>
          <w:szCs w:val="24"/>
        </w:rPr>
        <w:t>In accordance wit</w:t>
      </w:r>
      <w:r w:rsidR="00DD7C4F" w:rsidRPr="007934BA">
        <w:rPr>
          <w:rFonts w:ascii="Comic Sans MS" w:hAnsi="Comic Sans MS" w:cs="Arial"/>
          <w:sz w:val="24"/>
          <w:szCs w:val="24"/>
        </w:rPr>
        <w:t xml:space="preserve">h the statutory requirement </w:t>
      </w:r>
      <w:r w:rsidR="00232650" w:rsidRPr="007934BA">
        <w:rPr>
          <w:rFonts w:ascii="Comic Sans MS" w:hAnsi="Comic Sans MS" w:cs="Arial"/>
          <w:sz w:val="24"/>
          <w:szCs w:val="24"/>
        </w:rPr>
        <w:t>for a</w:t>
      </w:r>
      <w:r w:rsidR="00DD7C4F" w:rsidRPr="007934BA">
        <w:rPr>
          <w:rFonts w:ascii="Comic Sans MS" w:hAnsi="Comic Sans MS" w:cs="Arial"/>
          <w:sz w:val="24"/>
          <w:szCs w:val="24"/>
        </w:rPr>
        <w:t xml:space="preserve"> named member of the Governing Body </w:t>
      </w:r>
      <w:r w:rsidR="00232650" w:rsidRPr="007934BA">
        <w:rPr>
          <w:rFonts w:ascii="Comic Sans MS" w:hAnsi="Comic Sans MS" w:cs="Arial"/>
          <w:sz w:val="24"/>
          <w:szCs w:val="24"/>
        </w:rPr>
        <w:t>to take</w:t>
      </w:r>
      <w:r w:rsidR="00F246D7" w:rsidRPr="007934BA">
        <w:rPr>
          <w:rFonts w:ascii="Comic Sans MS" w:hAnsi="Comic Sans MS" w:cs="Arial"/>
          <w:sz w:val="24"/>
          <w:szCs w:val="24"/>
        </w:rPr>
        <w:t xml:space="preserve"> lead</w:t>
      </w:r>
      <w:r w:rsidR="00E81D3F" w:rsidRPr="007934BA">
        <w:rPr>
          <w:rFonts w:ascii="Comic Sans MS" w:hAnsi="Comic Sans MS" w:cs="Arial"/>
          <w:sz w:val="24"/>
          <w:szCs w:val="24"/>
        </w:rPr>
        <w:t>ership responsibility</w:t>
      </w:r>
      <w:r w:rsidR="008D2A09" w:rsidRPr="007934BA">
        <w:rPr>
          <w:rFonts w:ascii="Comic Sans MS" w:hAnsi="Comic Sans MS" w:cs="Arial"/>
          <w:sz w:val="24"/>
          <w:szCs w:val="24"/>
        </w:rPr>
        <w:t xml:space="preserve"> for safeguarding at the school</w:t>
      </w:r>
      <w:r w:rsidR="00381CD2" w:rsidRPr="007934BA">
        <w:rPr>
          <w:rFonts w:ascii="Comic Sans MS" w:hAnsi="Comic Sans MS" w:cs="Arial"/>
          <w:sz w:val="24"/>
          <w:szCs w:val="24"/>
        </w:rPr>
        <w:t>,</w:t>
      </w:r>
      <w:r w:rsidR="00DD7C4F" w:rsidRPr="007934BA">
        <w:rPr>
          <w:rFonts w:ascii="Comic Sans MS" w:hAnsi="Comic Sans MS" w:cs="Arial"/>
          <w:sz w:val="24"/>
          <w:szCs w:val="24"/>
        </w:rPr>
        <w:t xml:space="preserve"> </w:t>
      </w:r>
      <w:r w:rsidR="00884127" w:rsidRPr="007934BA">
        <w:rPr>
          <w:rFonts w:ascii="Comic Sans MS" w:hAnsi="Comic Sans MS" w:cs="Arial"/>
          <w:sz w:val="24"/>
          <w:szCs w:val="24"/>
        </w:rPr>
        <w:t>the Safeguarding Link Governor</w:t>
      </w:r>
      <w:r w:rsidR="00F75B06" w:rsidRPr="007934BA">
        <w:rPr>
          <w:rFonts w:ascii="Comic Sans MS" w:hAnsi="Comic Sans MS" w:cs="Arial"/>
          <w:sz w:val="24"/>
          <w:szCs w:val="24"/>
        </w:rPr>
        <w:t xml:space="preserve"> is </w:t>
      </w:r>
      <w:r w:rsidR="007934BA" w:rsidRPr="007934BA">
        <w:rPr>
          <w:rFonts w:ascii="Comic Sans MS" w:hAnsi="Comic Sans MS" w:cs="Arial"/>
          <w:sz w:val="24"/>
          <w:szCs w:val="24"/>
        </w:rPr>
        <w:t>the Chair of Governors, Robert Oakley.</w:t>
      </w:r>
    </w:p>
    <w:p w14:paraId="05AE4125" w14:textId="0905CB83" w:rsidR="00C26218" w:rsidRPr="007934BA" w:rsidRDefault="00C26218" w:rsidP="0040354C">
      <w:pPr>
        <w:autoSpaceDE w:val="0"/>
        <w:autoSpaceDN w:val="0"/>
        <w:adjustRightInd w:val="0"/>
        <w:spacing w:after="0" w:line="240" w:lineRule="auto"/>
        <w:ind w:left="851"/>
        <w:jc w:val="both"/>
        <w:rPr>
          <w:rFonts w:ascii="Comic Sans MS" w:hAnsi="Comic Sans MS" w:cs="Arial"/>
          <w:sz w:val="24"/>
          <w:szCs w:val="24"/>
        </w:rPr>
      </w:pPr>
    </w:p>
    <w:p w14:paraId="3E5D145E" w14:textId="3D7FFAC6" w:rsidR="00C26218" w:rsidRPr="007934BA" w:rsidRDefault="00C26218" w:rsidP="0040354C">
      <w:pPr>
        <w:autoSpaceDE w:val="0"/>
        <w:autoSpaceDN w:val="0"/>
        <w:adjustRightInd w:val="0"/>
        <w:spacing w:after="0" w:line="240" w:lineRule="auto"/>
        <w:ind w:left="851"/>
        <w:jc w:val="both"/>
        <w:rPr>
          <w:rFonts w:ascii="Comic Sans MS" w:hAnsi="Comic Sans MS" w:cs="Arial"/>
          <w:sz w:val="24"/>
          <w:szCs w:val="24"/>
        </w:rPr>
      </w:pPr>
      <w:r w:rsidRPr="007934BA">
        <w:rPr>
          <w:rFonts w:ascii="Comic Sans MS" w:hAnsi="Comic Sans MS" w:cs="Arial"/>
          <w:sz w:val="24"/>
          <w:szCs w:val="24"/>
        </w:rPr>
        <w:t xml:space="preserve">The </w:t>
      </w:r>
      <w:r w:rsidR="009E375A" w:rsidRPr="007934BA">
        <w:rPr>
          <w:rFonts w:ascii="Comic Sans MS" w:hAnsi="Comic Sans MS" w:cs="Arial"/>
          <w:sz w:val="24"/>
          <w:szCs w:val="24"/>
        </w:rPr>
        <w:t>headteacher</w:t>
      </w:r>
      <w:r w:rsidRPr="007934BA">
        <w:rPr>
          <w:rFonts w:ascii="Comic Sans MS" w:hAnsi="Comic Sans MS" w:cs="Arial"/>
          <w:sz w:val="24"/>
          <w:szCs w:val="24"/>
        </w:rPr>
        <w:t xml:space="preserve"> is responsible for ensuring that the school’s Child Protection Policy and other safeguarding policies are communicated</w:t>
      </w:r>
      <w:r w:rsidR="003F007C" w:rsidRPr="007934BA">
        <w:rPr>
          <w:rFonts w:ascii="Comic Sans MS" w:hAnsi="Comic Sans MS" w:cs="Arial"/>
          <w:sz w:val="24"/>
          <w:szCs w:val="24"/>
        </w:rPr>
        <w:t xml:space="preserve"> to</w:t>
      </w:r>
      <w:r w:rsidR="006222EC" w:rsidRPr="007934BA">
        <w:rPr>
          <w:rFonts w:ascii="Comic Sans MS" w:hAnsi="Comic Sans MS" w:cs="Arial"/>
          <w:sz w:val="24"/>
          <w:szCs w:val="24"/>
        </w:rPr>
        <w:t xml:space="preserve"> all staff,</w:t>
      </w:r>
      <w:r w:rsidR="003F007C" w:rsidRPr="007934BA">
        <w:rPr>
          <w:rFonts w:ascii="Comic Sans MS" w:hAnsi="Comic Sans MS" w:cs="Arial"/>
          <w:sz w:val="24"/>
          <w:szCs w:val="24"/>
        </w:rPr>
        <w:t xml:space="preserve"> understood by all members of staff</w:t>
      </w:r>
      <w:r w:rsidR="006222EC" w:rsidRPr="007934BA">
        <w:rPr>
          <w:rFonts w:ascii="Comic Sans MS" w:hAnsi="Comic Sans MS" w:cs="Arial"/>
          <w:sz w:val="24"/>
          <w:szCs w:val="24"/>
        </w:rPr>
        <w:t xml:space="preserve">, and followed by all members of staff. </w:t>
      </w:r>
    </w:p>
    <w:p w14:paraId="39DA2A7E" w14:textId="77777777" w:rsidR="00BE2649" w:rsidRPr="007934BA" w:rsidRDefault="00BE2649" w:rsidP="00B931F8">
      <w:pPr>
        <w:spacing w:after="0" w:line="276" w:lineRule="auto"/>
        <w:jc w:val="both"/>
        <w:rPr>
          <w:rFonts w:ascii="Comic Sans MS" w:hAnsi="Comic Sans MS" w:cs="Arial"/>
          <w:sz w:val="24"/>
          <w:szCs w:val="24"/>
        </w:rPr>
      </w:pPr>
    </w:p>
    <w:p w14:paraId="2F0FF0DE" w14:textId="7A952873" w:rsidR="0023220A" w:rsidRPr="007934BA" w:rsidRDefault="0023220A" w:rsidP="0023220A">
      <w:pPr>
        <w:spacing w:after="0" w:line="276" w:lineRule="auto"/>
        <w:ind w:left="851"/>
        <w:jc w:val="both"/>
        <w:rPr>
          <w:rFonts w:ascii="Comic Sans MS" w:hAnsi="Comic Sans MS" w:cs="Arial"/>
          <w:sz w:val="24"/>
          <w:szCs w:val="24"/>
        </w:rPr>
      </w:pPr>
      <w:r w:rsidRPr="007934BA">
        <w:rPr>
          <w:rFonts w:ascii="Comic Sans MS" w:hAnsi="Comic Sans MS" w:cs="Arial"/>
          <w:sz w:val="24"/>
          <w:szCs w:val="24"/>
        </w:rPr>
        <w:t xml:space="preserve">The Designated Safeguarding Lead takes the </w:t>
      </w:r>
      <w:r w:rsidR="005F61B6" w:rsidRPr="007934BA">
        <w:rPr>
          <w:rFonts w:ascii="Comic Sans MS" w:hAnsi="Comic Sans MS" w:cs="Arial"/>
          <w:sz w:val="24"/>
          <w:szCs w:val="24"/>
        </w:rPr>
        <w:t xml:space="preserve">ultimate </w:t>
      </w:r>
      <w:r w:rsidRPr="007934BA">
        <w:rPr>
          <w:rFonts w:ascii="Comic Sans MS" w:hAnsi="Comic Sans MS" w:cs="Arial"/>
          <w:sz w:val="24"/>
          <w:szCs w:val="24"/>
        </w:rPr>
        <w:t>lead responsibility for safeguarding arrangements within the school on a day</w:t>
      </w:r>
      <w:r w:rsidR="00B24B5A" w:rsidRPr="007934BA">
        <w:rPr>
          <w:rFonts w:ascii="Comic Sans MS" w:hAnsi="Comic Sans MS" w:cs="Arial"/>
          <w:sz w:val="24"/>
          <w:szCs w:val="24"/>
        </w:rPr>
        <w:t>-</w:t>
      </w:r>
      <w:r w:rsidRPr="007934BA">
        <w:rPr>
          <w:rFonts w:ascii="Comic Sans MS" w:hAnsi="Comic Sans MS" w:cs="Arial"/>
          <w:sz w:val="24"/>
          <w:szCs w:val="24"/>
        </w:rPr>
        <w:t>to</w:t>
      </w:r>
      <w:r w:rsidR="00B24B5A" w:rsidRPr="007934BA">
        <w:rPr>
          <w:rFonts w:ascii="Comic Sans MS" w:hAnsi="Comic Sans MS" w:cs="Arial"/>
          <w:sz w:val="24"/>
          <w:szCs w:val="24"/>
        </w:rPr>
        <w:t>-</w:t>
      </w:r>
      <w:r w:rsidRPr="007934BA">
        <w:rPr>
          <w:rFonts w:ascii="Comic Sans MS" w:hAnsi="Comic Sans MS" w:cs="Arial"/>
          <w:sz w:val="24"/>
          <w:szCs w:val="24"/>
        </w:rPr>
        <w:t>day basis</w:t>
      </w:r>
      <w:r w:rsidR="00404997" w:rsidRPr="007934BA">
        <w:rPr>
          <w:rFonts w:ascii="Comic Sans MS" w:hAnsi="Comic Sans MS" w:cs="Arial"/>
          <w:sz w:val="24"/>
          <w:szCs w:val="24"/>
        </w:rPr>
        <w:t xml:space="preserve">, </w:t>
      </w:r>
      <w:r w:rsidR="00404997" w:rsidRPr="007934BA">
        <w:rPr>
          <w:rFonts w:ascii="Comic Sans MS" w:hAnsi="Comic Sans MS" w:cs="Arial"/>
          <w:sz w:val="24"/>
          <w:szCs w:val="24"/>
        </w:rPr>
        <w:lastRenderedPageBreak/>
        <w:t>including online safety and understanding the filtering and monitoring systems and processes in plac</w:t>
      </w:r>
      <w:r w:rsidR="00836021" w:rsidRPr="007934BA">
        <w:rPr>
          <w:rFonts w:ascii="Comic Sans MS" w:hAnsi="Comic Sans MS" w:cs="Arial"/>
          <w:sz w:val="24"/>
          <w:szCs w:val="24"/>
        </w:rPr>
        <w:t>e</w:t>
      </w:r>
      <w:r w:rsidR="00404997" w:rsidRPr="007934BA">
        <w:rPr>
          <w:rFonts w:ascii="Comic Sans MS" w:hAnsi="Comic Sans MS" w:cs="Arial"/>
          <w:sz w:val="24"/>
          <w:szCs w:val="24"/>
        </w:rPr>
        <w:t>.</w:t>
      </w:r>
    </w:p>
    <w:p w14:paraId="38D5B742" w14:textId="77777777" w:rsidR="0023220A" w:rsidRPr="007934BA" w:rsidRDefault="0023220A" w:rsidP="0023220A">
      <w:pPr>
        <w:spacing w:after="0" w:line="276" w:lineRule="auto"/>
        <w:jc w:val="both"/>
        <w:rPr>
          <w:rFonts w:ascii="Comic Sans MS" w:hAnsi="Comic Sans MS" w:cs="Arial"/>
          <w:sz w:val="24"/>
          <w:szCs w:val="24"/>
        </w:rPr>
      </w:pPr>
    </w:p>
    <w:p w14:paraId="3ACCC093" w14:textId="4D39D5F4" w:rsidR="0023220A" w:rsidRPr="001F59B5" w:rsidRDefault="007934BA" w:rsidP="007934BA">
      <w:pPr>
        <w:spacing w:after="0" w:line="276" w:lineRule="auto"/>
        <w:ind w:left="851"/>
        <w:jc w:val="both"/>
        <w:rPr>
          <w:rFonts w:ascii="Comic Sans MS" w:hAnsi="Comic Sans MS" w:cs="Arial"/>
          <w:sz w:val="24"/>
          <w:szCs w:val="24"/>
        </w:rPr>
      </w:pPr>
      <w:r w:rsidRPr="001F59B5">
        <w:rPr>
          <w:rFonts w:ascii="Comic Sans MS" w:hAnsi="Comic Sans MS" w:cs="Arial"/>
          <w:sz w:val="24"/>
          <w:szCs w:val="24"/>
        </w:rPr>
        <w:t>T</w:t>
      </w:r>
      <w:r w:rsidR="0023220A" w:rsidRPr="001F59B5">
        <w:rPr>
          <w:rFonts w:ascii="Comic Sans MS" w:hAnsi="Comic Sans MS" w:cs="Arial"/>
          <w:sz w:val="24"/>
          <w:szCs w:val="24"/>
        </w:rPr>
        <w:t>he Designated Safeguarding Lead</w:t>
      </w:r>
      <w:r w:rsidRPr="001F59B5">
        <w:rPr>
          <w:rFonts w:ascii="Comic Sans MS" w:hAnsi="Comic Sans MS" w:cs="Arial"/>
          <w:sz w:val="24"/>
          <w:szCs w:val="24"/>
        </w:rPr>
        <w:t xml:space="preserve"> is Catherine Jones</w:t>
      </w:r>
      <w:r w:rsidR="0023220A" w:rsidRPr="001F59B5">
        <w:rPr>
          <w:rFonts w:ascii="Comic Sans MS" w:hAnsi="Comic Sans MS" w:cs="Arial"/>
          <w:sz w:val="24"/>
          <w:szCs w:val="24"/>
        </w:rPr>
        <w:t>,</w:t>
      </w:r>
      <w:r w:rsidRPr="001F59B5">
        <w:rPr>
          <w:rFonts w:ascii="Comic Sans MS" w:hAnsi="Comic Sans MS" w:cs="Arial"/>
          <w:sz w:val="24"/>
          <w:szCs w:val="24"/>
        </w:rPr>
        <w:t xml:space="preserve"> the headteacher.</w:t>
      </w:r>
      <w:r w:rsidR="0023220A" w:rsidRPr="001F59B5">
        <w:rPr>
          <w:rFonts w:ascii="Comic Sans MS" w:hAnsi="Comic Sans MS" w:cs="Arial"/>
          <w:sz w:val="24"/>
          <w:szCs w:val="24"/>
        </w:rPr>
        <w:t xml:space="preserve"> </w:t>
      </w:r>
      <w:r w:rsidRPr="001F59B5">
        <w:rPr>
          <w:rFonts w:ascii="Comic Sans MS" w:hAnsi="Comic Sans MS" w:cs="Arial"/>
          <w:sz w:val="24"/>
          <w:szCs w:val="24"/>
        </w:rPr>
        <w:t xml:space="preserve"> The </w:t>
      </w:r>
      <w:r w:rsidR="0023220A" w:rsidRPr="001F59B5">
        <w:rPr>
          <w:rFonts w:ascii="Comic Sans MS" w:hAnsi="Comic Sans MS" w:cs="Arial"/>
          <w:sz w:val="24"/>
          <w:szCs w:val="24"/>
        </w:rPr>
        <w:t>Deputy DSL</w:t>
      </w:r>
      <w:r w:rsidRPr="001F59B5">
        <w:rPr>
          <w:rFonts w:ascii="Comic Sans MS" w:hAnsi="Comic Sans MS" w:cs="Arial"/>
          <w:sz w:val="24"/>
          <w:szCs w:val="24"/>
        </w:rPr>
        <w:t xml:space="preserve"> is Patricia Lowe.</w:t>
      </w:r>
      <w:r w:rsidR="0023220A" w:rsidRPr="001F59B5">
        <w:rPr>
          <w:rFonts w:ascii="Comic Sans MS" w:hAnsi="Comic Sans MS" w:cs="Arial"/>
          <w:sz w:val="24"/>
          <w:szCs w:val="24"/>
        </w:rPr>
        <w:t xml:space="preserve"> </w:t>
      </w:r>
      <w:r w:rsidRPr="001F59B5">
        <w:rPr>
          <w:rFonts w:ascii="Comic Sans MS" w:hAnsi="Comic Sans MS" w:cs="Arial"/>
          <w:sz w:val="24"/>
          <w:szCs w:val="24"/>
        </w:rPr>
        <w:t xml:space="preserve">The </w:t>
      </w:r>
      <w:r w:rsidR="00F87B95" w:rsidRPr="001F59B5">
        <w:rPr>
          <w:rFonts w:ascii="Comic Sans MS" w:hAnsi="Comic Sans MS" w:cs="Arial"/>
          <w:sz w:val="24"/>
          <w:szCs w:val="24"/>
        </w:rPr>
        <w:t>SENDCO</w:t>
      </w:r>
      <w:r w:rsidRPr="001F59B5">
        <w:rPr>
          <w:rFonts w:ascii="Comic Sans MS" w:hAnsi="Comic Sans MS" w:cs="Arial"/>
          <w:sz w:val="24"/>
          <w:szCs w:val="24"/>
        </w:rPr>
        <w:t xml:space="preserve"> is Parul Begum</w:t>
      </w:r>
      <w:r w:rsidR="00F87B95" w:rsidRPr="001F59B5">
        <w:rPr>
          <w:rFonts w:ascii="Comic Sans MS" w:hAnsi="Comic Sans MS" w:cs="Arial"/>
          <w:sz w:val="24"/>
          <w:szCs w:val="24"/>
        </w:rPr>
        <w:t>,</w:t>
      </w:r>
      <w:r w:rsidRPr="001F59B5">
        <w:rPr>
          <w:rFonts w:ascii="Comic Sans MS" w:hAnsi="Comic Sans MS" w:cs="Arial"/>
          <w:sz w:val="24"/>
          <w:szCs w:val="24"/>
        </w:rPr>
        <w:t xml:space="preserve"> the deputy headteacher.</w:t>
      </w:r>
      <w:r w:rsidR="00F87B95" w:rsidRPr="001F59B5">
        <w:rPr>
          <w:rFonts w:ascii="Comic Sans MS" w:hAnsi="Comic Sans MS" w:cs="Arial"/>
          <w:sz w:val="24"/>
          <w:szCs w:val="24"/>
        </w:rPr>
        <w:t xml:space="preserve"> </w:t>
      </w:r>
      <w:r w:rsidRPr="001F59B5">
        <w:rPr>
          <w:rFonts w:ascii="Comic Sans MS" w:hAnsi="Comic Sans MS" w:cs="Arial"/>
          <w:sz w:val="24"/>
          <w:szCs w:val="24"/>
        </w:rPr>
        <w:t>All can be contacted on the school number 02077903611. The safeguarding-Link Governor is the Chair of Governors, Robert Oakley.</w:t>
      </w:r>
    </w:p>
    <w:p w14:paraId="0B344A4F" w14:textId="77777777" w:rsidR="001F59B5" w:rsidRDefault="001F59B5" w:rsidP="00CE0A59">
      <w:pPr>
        <w:spacing w:after="0" w:line="276" w:lineRule="auto"/>
        <w:jc w:val="both"/>
        <w:rPr>
          <w:rFonts w:ascii="Comic Sans MS" w:hAnsi="Comic Sans MS" w:cs="Arial"/>
          <w:sz w:val="24"/>
          <w:szCs w:val="24"/>
        </w:rPr>
      </w:pPr>
      <w:r w:rsidRPr="001F59B5">
        <w:rPr>
          <w:rFonts w:ascii="Comic Sans MS" w:hAnsi="Comic Sans MS" w:cs="Arial"/>
          <w:sz w:val="24"/>
          <w:szCs w:val="24"/>
        </w:rPr>
        <w:t xml:space="preserve">             During the school holidays the headteacher should be contacted on the </w:t>
      </w:r>
    </w:p>
    <w:p w14:paraId="6789D051" w14:textId="77777777" w:rsidR="001F59B5" w:rsidRDefault="001F59B5" w:rsidP="00CE0A59">
      <w:pPr>
        <w:spacing w:after="0" w:line="276" w:lineRule="auto"/>
        <w:jc w:val="both"/>
        <w:rPr>
          <w:rFonts w:ascii="Comic Sans MS" w:hAnsi="Comic Sans MS" w:cs="Arial"/>
          <w:sz w:val="24"/>
          <w:szCs w:val="24"/>
        </w:rPr>
      </w:pPr>
      <w:r>
        <w:rPr>
          <w:rFonts w:ascii="Comic Sans MS" w:hAnsi="Comic Sans MS" w:cs="Arial"/>
          <w:sz w:val="24"/>
          <w:szCs w:val="24"/>
        </w:rPr>
        <w:t xml:space="preserve">             </w:t>
      </w:r>
      <w:r w:rsidRPr="001F59B5">
        <w:rPr>
          <w:rFonts w:ascii="Comic Sans MS" w:hAnsi="Comic Sans MS" w:cs="Arial"/>
          <w:sz w:val="24"/>
          <w:szCs w:val="24"/>
        </w:rPr>
        <w:t>Schoo</w:t>
      </w:r>
      <w:r>
        <w:rPr>
          <w:rFonts w:ascii="Comic Sans MS" w:hAnsi="Comic Sans MS" w:cs="Arial"/>
          <w:sz w:val="24"/>
          <w:szCs w:val="24"/>
        </w:rPr>
        <w:t xml:space="preserve">l </w:t>
      </w:r>
      <w:r w:rsidRPr="001F59B5">
        <w:rPr>
          <w:rFonts w:ascii="Comic Sans MS" w:hAnsi="Comic Sans MS" w:cs="Arial"/>
          <w:sz w:val="24"/>
          <w:szCs w:val="24"/>
        </w:rPr>
        <w:t xml:space="preserve">Number above or by email – </w:t>
      </w:r>
    </w:p>
    <w:p w14:paraId="3DF148F8" w14:textId="73B4E16D" w:rsidR="001F59B5" w:rsidRPr="001F59B5" w:rsidRDefault="001F59B5" w:rsidP="00CE0A59">
      <w:pPr>
        <w:spacing w:after="0" w:line="276" w:lineRule="auto"/>
        <w:jc w:val="both"/>
        <w:rPr>
          <w:rFonts w:ascii="Comic Sans MS" w:hAnsi="Comic Sans MS" w:cs="Arial"/>
          <w:sz w:val="24"/>
          <w:szCs w:val="24"/>
        </w:rPr>
      </w:pPr>
      <w:r>
        <w:rPr>
          <w:rFonts w:ascii="Comic Sans MS" w:hAnsi="Comic Sans MS" w:cs="Arial"/>
          <w:sz w:val="24"/>
          <w:szCs w:val="24"/>
        </w:rPr>
        <w:t xml:space="preserve">             </w:t>
      </w:r>
      <w:hyperlink r:id="rId17" w:history="1">
        <w:r w:rsidR="00FF365A" w:rsidRPr="003B538B">
          <w:rPr>
            <w:rStyle w:val="Hyperlink"/>
            <w:rFonts w:ascii="Comic Sans MS" w:hAnsi="Comic Sans MS" w:cs="Arial"/>
            <w:sz w:val="24"/>
            <w:szCs w:val="24"/>
          </w:rPr>
          <w:t>head@bluegatefields-inf.towerhamlets</w:t>
        </w:r>
      </w:hyperlink>
      <w:r w:rsidRPr="001F59B5">
        <w:rPr>
          <w:rFonts w:ascii="Comic Sans MS" w:hAnsi="Comic Sans MS" w:cs="Arial"/>
          <w:sz w:val="24"/>
          <w:szCs w:val="24"/>
        </w:rPr>
        <w:t>.</w:t>
      </w:r>
    </w:p>
    <w:p w14:paraId="747F6084" w14:textId="77777777" w:rsidR="001F59B5" w:rsidRPr="001F59B5" w:rsidRDefault="001F59B5" w:rsidP="00CE0A59">
      <w:pPr>
        <w:spacing w:after="0" w:line="276" w:lineRule="auto"/>
        <w:jc w:val="both"/>
        <w:rPr>
          <w:rFonts w:ascii="Comic Sans MS" w:hAnsi="Comic Sans MS" w:cs="Arial"/>
          <w:sz w:val="24"/>
          <w:szCs w:val="24"/>
        </w:rPr>
      </w:pPr>
    </w:p>
    <w:p w14:paraId="1F3EAFB0" w14:textId="19EA3F28" w:rsidR="00E5698B" w:rsidRPr="001F59B5" w:rsidRDefault="004E135F" w:rsidP="0040354C">
      <w:pPr>
        <w:autoSpaceDE w:val="0"/>
        <w:autoSpaceDN w:val="0"/>
        <w:adjustRightInd w:val="0"/>
        <w:spacing w:after="0" w:line="240" w:lineRule="auto"/>
        <w:ind w:left="851"/>
        <w:jc w:val="both"/>
        <w:rPr>
          <w:rFonts w:ascii="Comic Sans MS" w:hAnsi="Comic Sans MS" w:cs="Arial"/>
          <w:color w:val="00B050"/>
          <w:sz w:val="24"/>
          <w:szCs w:val="24"/>
        </w:rPr>
      </w:pPr>
      <w:r w:rsidRPr="001F59B5">
        <w:rPr>
          <w:rFonts w:ascii="Comic Sans MS" w:hAnsi="Comic Sans MS" w:cs="Arial"/>
          <w:color w:val="000000" w:themeColor="text1"/>
          <w:sz w:val="24"/>
          <w:szCs w:val="24"/>
        </w:rPr>
        <w:t xml:space="preserve">The DSL </w:t>
      </w:r>
      <w:r w:rsidR="006C493C" w:rsidRPr="001F59B5">
        <w:rPr>
          <w:rFonts w:ascii="Comic Sans MS" w:hAnsi="Comic Sans MS" w:cs="Arial"/>
          <w:color w:val="000000" w:themeColor="text1"/>
          <w:sz w:val="24"/>
          <w:szCs w:val="24"/>
        </w:rPr>
        <w:t xml:space="preserve">takes the lead on supporting pupils </w:t>
      </w:r>
      <w:r w:rsidR="003F244A" w:rsidRPr="001F59B5">
        <w:rPr>
          <w:rFonts w:ascii="Comic Sans MS" w:hAnsi="Comic Sans MS" w:cs="Arial"/>
          <w:color w:val="000000" w:themeColor="text1"/>
          <w:sz w:val="24"/>
          <w:szCs w:val="24"/>
        </w:rPr>
        <w:t xml:space="preserve">during </w:t>
      </w:r>
      <w:r w:rsidR="00B57C1D" w:rsidRPr="001F59B5">
        <w:rPr>
          <w:rFonts w:ascii="Comic Sans MS" w:hAnsi="Comic Sans MS" w:cs="Arial"/>
          <w:color w:val="000000" w:themeColor="text1"/>
          <w:sz w:val="24"/>
          <w:szCs w:val="24"/>
        </w:rPr>
        <w:t>standard and non-standard transition points</w:t>
      </w:r>
      <w:r w:rsidR="003F08CE" w:rsidRPr="001F59B5">
        <w:rPr>
          <w:rFonts w:ascii="Comic Sans MS" w:hAnsi="Comic Sans MS" w:cs="Arial"/>
          <w:color w:val="000000" w:themeColor="text1"/>
          <w:sz w:val="24"/>
          <w:szCs w:val="24"/>
        </w:rPr>
        <w:t xml:space="preserve"> and ensuring </w:t>
      </w:r>
      <w:r w:rsidR="00681A97" w:rsidRPr="001F59B5">
        <w:rPr>
          <w:rFonts w:ascii="Comic Sans MS" w:hAnsi="Comic Sans MS" w:cs="Arial"/>
          <w:color w:val="000000" w:themeColor="text1"/>
          <w:sz w:val="24"/>
          <w:szCs w:val="24"/>
        </w:rPr>
        <w:t>that relevant information for the safeguarding of these children is shared.</w:t>
      </w:r>
      <w:r w:rsidR="003F08CE" w:rsidRPr="001F59B5">
        <w:rPr>
          <w:rFonts w:ascii="Comic Sans MS" w:hAnsi="Comic Sans MS" w:cs="Arial"/>
          <w:color w:val="000000" w:themeColor="text1"/>
          <w:sz w:val="24"/>
          <w:szCs w:val="24"/>
        </w:rPr>
        <w:t xml:space="preserve"> </w:t>
      </w:r>
      <w:r w:rsidR="00681A97" w:rsidRPr="001F59B5">
        <w:rPr>
          <w:rFonts w:ascii="Comic Sans MS" w:hAnsi="Comic Sans MS" w:cs="Arial"/>
          <w:color w:val="000000" w:themeColor="text1"/>
          <w:sz w:val="24"/>
          <w:szCs w:val="24"/>
        </w:rPr>
        <w:t xml:space="preserve">This </w:t>
      </w:r>
      <w:r w:rsidR="003F244A" w:rsidRPr="001F59B5">
        <w:rPr>
          <w:rFonts w:ascii="Comic Sans MS" w:hAnsi="Comic Sans MS" w:cs="Arial"/>
          <w:color w:val="000000" w:themeColor="text1"/>
          <w:sz w:val="24"/>
          <w:szCs w:val="24"/>
        </w:rPr>
        <w:t>includ</w:t>
      </w:r>
      <w:r w:rsidR="00681A97" w:rsidRPr="001F59B5">
        <w:rPr>
          <w:rFonts w:ascii="Comic Sans MS" w:hAnsi="Comic Sans MS" w:cs="Arial"/>
          <w:color w:val="000000" w:themeColor="text1"/>
          <w:sz w:val="24"/>
          <w:szCs w:val="24"/>
        </w:rPr>
        <w:t>es</w:t>
      </w:r>
      <w:r w:rsidR="003F244A" w:rsidRPr="001F59B5">
        <w:rPr>
          <w:rFonts w:ascii="Comic Sans MS" w:hAnsi="Comic Sans MS" w:cs="Arial"/>
          <w:color w:val="000000" w:themeColor="text1"/>
          <w:sz w:val="24"/>
          <w:szCs w:val="24"/>
        </w:rPr>
        <w:t xml:space="preserve"> </w:t>
      </w:r>
      <w:r w:rsidR="00681A97" w:rsidRPr="001F59B5">
        <w:rPr>
          <w:rFonts w:ascii="Comic Sans MS" w:hAnsi="Comic Sans MS" w:cs="Arial"/>
          <w:color w:val="000000" w:themeColor="text1"/>
          <w:sz w:val="24"/>
          <w:szCs w:val="24"/>
        </w:rPr>
        <w:t xml:space="preserve">ensuring that </w:t>
      </w:r>
      <w:r w:rsidR="003F244A" w:rsidRPr="001F59B5">
        <w:rPr>
          <w:rFonts w:ascii="Comic Sans MS" w:hAnsi="Comic Sans MS" w:cs="Arial"/>
          <w:color w:val="000000" w:themeColor="text1"/>
          <w:sz w:val="24"/>
          <w:szCs w:val="24"/>
        </w:rPr>
        <w:t>safeguarding files</w:t>
      </w:r>
      <w:r w:rsidR="00681A97" w:rsidRPr="001F59B5">
        <w:rPr>
          <w:rFonts w:ascii="Comic Sans MS" w:hAnsi="Comic Sans MS" w:cs="Arial"/>
          <w:color w:val="000000" w:themeColor="text1"/>
          <w:sz w:val="24"/>
          <w:szCs w:val="24"/>
        </w:rPr>
        <w:t xml:space="preserve"> are sent</w:t>
      </w:r>
      <w:r w:rsidR="003F244A" w:rsidRPr="001F59B5">
        <w:rPr>
          <w:rFonts w:ascii="Comic Sans MS" w:hAnsi="Comic Sans MS" w:cs="Arial"/>
          <w:color w:val="000000" w:themeColor="text1"/>
          <w:sz w:val="24"/>
          <w:szCs w:val="24"/>
        </w:rPr>
        <w:t xml:space="preserve"> </w:t>
      </w:r>
      <w:r w:rsidR="003F08CE" w:rsidRPr="001F59B5">
        <w:rPr>
          <w:rFonts w:ascii="Comic Sans MS" w:hAnsi="Comic Sans MS" w:cs="Arial"/>
          <w:color w:val="000000" w:themeColor="text1"/>
          <w:sz w:val="24"/>
          <w:szCs w:val="24"/>
        </w:rPr>
        <w:t xml:space="preserve">separate from the main pupil file to </w:t>
      </w:r>
      <w:r w:rsidR="00681A97" w:rsidRPr="001F59B5">
        <w:rPr>
          <w:rFonts w:ascii="Comic Sans MS" w:hAnsi="Comic Sans MS" w:cs="Arial"/>
          <w:color w:val="000000" w:themeColor="text1"/>
          <w:sz w:val="24"/>
          <w:szCs w:val="24"/>
        </w:rPr>
        <w:t xml:space="preserve">the new school </w:t>
      </w:r>
      <w:r w:rsidR="00164E09" w:rsidRPr="001F59B5">
        <w:rPr>
          <w:rFonts w:ascii="Comic Sans MS" w:hAnsi="Comic Sans MS" w:cs="Arial"/>
          <w:color w:val="000000" w:themeColor="text1"/>
          <w:sz w:val="24"/>
          <w:szCs w:val="24"/>
        </w:rPr>
        <w:t xml:space="preserve">within the first 5 days of the child starting there and </w:t>
      </w:r>
      <w:r w:rsidR="00437F4C" w:rsidRPr="001F59B5">
        <w:rPr>
          <w:rFonts w:ascii="Comic Sans MS" w:hAnsi="Comic Sans MS" w:cs="Arial"/>
          <w:color w:val="000000" w:themeColor="text1"/>
          <w:sz w:val="24"/>
          <w:szCs w:val="24"/>
        </w:rPr>
        <w:t xml:space="preserve">that appropriate follow-up is done if the school is not receiving </w:t>
      </w:r>
      <w:r w:rsidR="008963FA" w:rsidRPr="001F59B5">
        <w:rPr>
          <w:rFonts w:ascii="Comic Sans MS" w:hAnsi="Comic Sans MS" w:cs="Arial"/>
          <w:color w:val="000000" w:themeColor="text1"/>
          <w:sz w:val="24"/>
          <w:szCs w:val="24"/>
        </w:rPr>
        <w:t>safeguarding information from the previous school the child attended</w:t>
      </w:r>
      <w:r w:rsidR="008963FA" w:rsidRPr="001F59B5">
        <w:rPr>
          <w:rFonts w:ascii="Comic Sans MS" w:hAnsi="Comic Sans MS" w:cs="Arial"/>
          <w:color w:val="00B050"/>
          <w:sz w:val="24"/>
          <w:szCs w:val="24"/>
        </w:rPr>
        <w:t xml:space="preserve">. </w:t>
      </w:r>
    </w:p>
    <w:p w14:paraId="2A64CA50" w14:textId="77777777" w:rsidR="00E5698B" w:rsidRPr="001F59B5" w:rsidRDefault="00E5698B" w:rsidP="0040354C">
      <w:pPr>
        <w:autoSpaceDE w:val="0"/>
        <w:autoSpaceDN w:val="0"/>
        <w:adjustRightInd w:val="0"/>
        <w:spacing w:after="0" w:line="240" w:lineRule="auto"/>
        <w:ind w:left="851"/>
        <w:jc w:val="both"/>
        <w:rPr>
          <w:rFonts w:ascii="Comic Sans MS" w:hAnsi="Comic Sans MS" w:cs="Arial"/>
          <w:sz w:val="24"/>
          <w:szCs w:val="24"/>
        </w:rPr>
      </w:pPr>
    </w:p>
    <w:p w14:paraId="608F4EB2" w14:textId="3B4A0598" w:rsidR="00F936EA" w:rsidRPr="001F59B5" w:rsidRDefault="006A5E64" w:rsidP="0040354C">
      <w:pPr>
        <w:autoSpaceDE w:val="0"/>
        <w:autoSpaceDN w:val="0"/>
        <w:adjustRightInd w:val="0"/>
        <w:spacing w:after="0" w:line="240" w:lineRule="auto"/>
        <w:ind w:left="851"/>
        <w:jc w:val="both"/>
        <w:rPr>
          <w:rFonts w:ascii="Comic Sans MS" w:hAnsi="Comic Sans MS" w:cs="Arial"/>
          <w:color w:val="000000" w:themeColor="text1"/>
          <w:sz w:val="24"/>
          <w:szCs w:val="24"/>
        </w:rPr>
      </w:pPr>
      <w:r w:rsidRPr="001F59B5">
        <w:rPr>
          <w:rFonts w:ascii="Comic Sans MS" w:hAnsi="Comic Sans MS" w:cs="Arial"/>
          <w:color w:val="000000" w:themeColor="text1"/>
          <w:sz w:val="24"/>
          <w:szCs w:val="24"/>
        </w:rPr>
        <w:t>I</w:t>
      </w:r>
      <w:r w:rsidR="006600DA" w:rsidRPr="001F59B5">
        <w:rPr>
          <w:rFonts w:ascii="Comic Sans MS" w:hAnsi="Comic Sans MS" w:cs="Arial"/>
          <w:color w:val="000000" w:themeColor="text1"/>
          <w:sz w:val="24"/>
          <w:szCs w:val="24"/>
        </w:rPr>
        <w:t>f the school has not received the safeguarding records</w:t>
      </w:r>
      <w:r w:rsidR="00501814" w:rsidRPr="001F59B5">
        <w:rPr>
          <w:rFonts w:ascii="Comic Sans MS" w:hAnsi="Comic Sans MS" w:cs="Arial"/>
          <w:color w:val="000000" w:themeColor="text1"/>
          <w:sz w:val="24"/>
          <w:szCs w:val="24"/>
        </w:rPr>
        <w:t xml:space="preserve"> </w:t>
      </w:r>
      <w:r w:rsidR="00911656" w:rsidRPr="001F59B5">
        <w:rPr>
          <w:rFonts w:ascii="Comic Sans MS" w:hAnsi="Comic Sans MS" w:cs="Arial"/>
          <w:color w:val="000000" w:themeColor="text1"/>
          <w:sz w:val="24"/>
          <w:szCs w:val="24"/>
        </w:rPr>
        <w:t xml:space="preserve">for new </w:t>
      </w:r>
      <w:r w:rsidR="004D1402" w:rsidRPr="001F59B5">
        <w:rPr>
          <w:rFonts w:ascii="Comic Sans MS" w:hAnsi="Comic Sans MS" w:cs="Arial"/>
          <w:color w:val="000000" w:themeColor="text1"/>
          <w:sz w:val="24"/>
          <w:szCs w:val="24"/>
        </w:rPr>
        <w:t xml:space="preserve">pupils </w:t>
      </w:r>
      <w:r w:rsidR="00501814" w:rsidRPr="001F59B5">
        <w:rPr>
          <w:rFonts w:ascii="Comic Sans MS" w:hAnsi="Comic Sans MS" w:cs="Arial"/>
          <w:color w:val="000000" w:themeColor="text1"/>
          <w:sz w:val="24"/>
          <w:szCs w:val="24"/>
        </w:rPr>
        <w:t xml:space="preserve">within </w:t>
      </w:r>
      <w:r w:rsidR="00B7201E" w:rsidRPr="001F59B5">
        <w:rPr>
          <w:rFonts w:ascii="Comic Sans MS" w:hAnsi="Comic Sans MS" w:cs="Arial"/>
          <w:color w:val="000000" w:themeColor="text1"/>
          <w:sz w:val="24"/>
          <w:szCs w:val="24"/>
        </w:rPr>
        <w:t xml:space="preserve">the first </w:t>
      </w:r>
      <w:r w:rsidR="00501814" w:rsidRPr="001F59B5">
        <w:rPr>
          <w:rFonts w:ascii="Comic Sans MS" w:hAnsi="Comic Sans MS" w:cs="Arial"/>
          <w:color w:val="000000" w:themeColor="text1"/>
          <w:sz w:val="24"/>
          <w:szCs w:val="24"/>
        </w:rPr>
        <w:t>5 days of the pupil starting</w:t>
      </w:r>
      <w:r w:rsidRPr="001F59B5">
        <w:rPr>
          <w:rFonts w:ascii="Comic Sans MS" w:hAnsi="Comic Sans MS" w:cs="Arial"/>
          <w:color w:val="000000" w:themeColor="text1"/>
          <w:sz w:val="24"/>
          <w:szCs w:val="24"/>
        </w:rPr>
        <w:t xml:space="preserve"> during standard and non-standard transition points</w:t>
      </w:r>
      <w:r w:rsidR="006B342D" w:rsidRPr="001F59B5">
        <w:rPr>
          <w:rFonts w:ascii="Comic Sans MS" w:hAnsi="Comic Sans MS" w:cs="Arial"/>
          <w:color w:val="000000" w:themeColor="text1"/>
          <w:sz w:val="24"/>
          <w:szCs w:val="24"/>
        </w:rPr>
        <w:t>,</w:t>
      </w:r>
      <w:r w:rsidR="00501814" w:rsidRPr="001F59B5">
        <w:rPr>
          <w:rFonts w:ascii="Comic Sans MS" w:hAnsi="Comic Sans MS" w:cs="Arial"/>
          <w:color w:val="000000" w:themeColor="text1"/>
          <w:sz w:val="24"/>
          <w:szCs w:val="24"/>
        </w:rPr>
        <w:t xml:space="preserve"> then the school will proactively reach out </w:t>
      </w:r>
      <w:r w:rsidRPr="001F59B5">
        <w:rPr>
          <w:rFonts w:ascii="Comic Sans MS" w:hAnsi="Comic Sans MS" w:cs="Arial"/>
          <w:color w:val="000000" w:themeColor="text1"/>
          <w:sz w:val="24"/>
          <w:szCs w:val="24"/>
        </w:rPr>
        <w:t xml:space="preserve">to the previous school for the transfer of safeguarding files. </w:t>
      </w:r>
    </w:p>
    <w:p w14:paraId="251E16AD" w14:textId="77777777" w:rsidR="00F936EA" w:rsidRPr="001F59B5" w:rsidRDefault="00F936EA" w:rsidP="0040354C">
      <w:pPr>
        <w:autoSpaceDE w:val="0"/>
        <w:autoSpaceDN w:val="0"/>
        <w:adjustRightInd w:val="0"/>
        <w:spacing w:after="0" w:line="240" w:lineRule="auto"/>
        <w:ind w:left="851"/>
        <w:jc w:val="both"/>
        <w:rPr>
          <w:rFonts w:ascii="Comic Sans MS" w:hAnsi="Comic Sans MS" w:cs="Arial"/>
          <w:color w:val="538135" w:themeColor="accent6" w:themeShade="BF"/>
          <w:sz w:val="24"/>
          <w:szCs w:val="24"/>
        </w:rPr>
      </w:pPr>
    </w:p>
    <w:p w14:paraId="67882FC3" w14:textId="74CADA1A" w:rsidR="00B931F8" w:rsidRPr="001F59B5" w:rsidRDefault="00B931F8" w:rsidP="0040354C">
      <w:pPr>
        <w:autoSpaceDE w:val="0"/>
        <w:autoSpaceDN w:val="0"/>
        <w:adjustRightInd w:val="0"/>
        <w:spacing w:after="0" w:line="240" w:lineRule="auto"/>
        <w:ind w:left="851"/>
        <w:jc w:val="both"/>
        <w:rPr>
          <w:rFonts w:ascii="Comic Sans MS" w:hAnsi="Comic Sans MS" w:cs="Arial"/>
          <w:sz w:val="24"/>
          <w:szCs w:val="24"/>
        </w:rPr>
      </w:pPr>
      <w:r w:rsidRPr="001F59B5">
        <w:rPr>
          <w:rFonts w:ascii="Comic Sans MS" w:hAnsi="Comic Sans MS" w:cs="Arial"/>
          <w:sz w:val="24"/>
          <w:szCs w:val="24"/>
        </w:rPr>
        <w:t xml:space="preserve">All staff </w:t>
      </w:r>
      <w:r w:rsidR="00642BAD" w:rsidRPr="001F59B5">
        <w:rPr>
          <w:rFonts w:ascii="Comic Sans MS" w:hAnsi="Comic Sans MS" w:cs="Arial"/>
          <w:sz w:val="24"/>
          <w:szCs w:val="24"/>
        </w:rPr>
        <w:t xml:space="preserve">should </w:t>
      </w:r>
      <w:r w:rsidRPr="001F59B5">
        <w:rPr>
          <w:rFonts w:ascii="Comic Sans MS" w:hAnsi="Comic Sans MS" w:cs="Arial"/>
          <w:sz w:val="24"/>
          <w:szCs w:val="24"/>
        </w:rPr>
        <w:t>recognise that as frontline workers they are in a</w:t>
      </w:r>
      <w:r w:rsidR="00885441" w:rsidRPr="001F59B5">
        <w:rPr>
          <w:rFonts w:ascii="Comic Sans MS" w:hAnsi="Comic Sans MS" w:cs="Arial"/>
          <w:sz w:val="24"/>
          <w:szCs w:val="24"/>
        </w:rPr>
        <w:t xml:space="preserve"> </w:t>
      </w:r>
      <w:r w:rsidR="00885441" w:rsidRPr="001F59B5">
        <w:rPr>
          <w:rFonts w:ascii="Comic Sans MS" w:hAnsi="Comic Sans MS" w:cs="Arial"/>
          <w:color w:val="000000" w:themeColor="text1"/>
          <w:sz w:val="24"/>
          <w:szCs w:val="24"/>
        </w:rPr>
        <w:t>vitally</w:t>
      </w:r>
      <w:r w:rsidRPr="001F59B5">
        <w:rPr>
          <w:rFonts w:ascii="Comic Sans MS" w:hAnsi="Comic Sans MS" w:cs="Arial"/>
          <w:color w:val="000000" w:themeColor="text1"/>
          <w:sz w:val="24"/>
          <w:szCs w:val="24"/>
        </w:rPr>
        <w:t xml:space="preserve"> </w:t>
      </w:r>
      <w:r w:rsidRPr="001F59B5">
        <w:rPr>
          <w:rFonts w:ascii="Comic Sans MS" w:hAnsi="Comic Sans MS" w:cs="Arial"/>
          <w:sz w:val="24"/>
          <w:szCs w:val="24"/>
        </w:rPr>
        <w:t>important position to identify concerns early, provide help</w:t>
      </w:r>
      <w:r w:rsidR="0040354C" w:rsidRPr="001F59B5">
        <w:rPr>
          <w:rFonts w:ascii="Comic Sans MS" w:hAnsi="Comic Sans MS" w:cs="Arial"/>
          <w:sz w:val="24"/>
          <w:szCs w:val="24"/>
        </w:rPr>
        <w:t xml:space="preserve"> </w:t>
      </w:r>
      <w:r w:rsidR="00C955D0" w:rsidRPr="001F59B5">
        <w:rPr>
          <w:rFonts w:ascii="Comic Sans MS" w:hAnsi="Comic Sans MS" w:cs="Arial"/>
          <w:sz w:val="24"/>
          <w:szCs w:val="24"/>
        </w:rPr>
        <w:t>and support to</w:t>
      </w:r>
      <w:r w:rsidRPr="001F59B5">
        <w:rPr>
          <w:rFonts w:ascii="Comic Sans MS" w:hAnsi="Comic Sans MS" w:cs="Arial"/>
          <w:sz w:val="24"/>
          <w:szCs w:val="24"/>
        </w:rPr>
        <w:t xml:space="preserve"> children, promote children’s welfare</w:t>
      </w:r>
      <w:r w:rsidR="00951E4C" w:rsidRPr="001F59B5">
        <w:rPr>
          <w:rFonts w:ascii="Comic Sans MS" w:hAnsi="Comic Sans MS" w:cs="Arial"/>
          <w:sz w:val="24"/>
          <w:szCs w:val="24"/>
        </w:rPr>
        <w:t>,</w:t>
      </w:r>
      <w:r w:rsidRPr="001F59B5">
        <w:rPr>
          <w:rFonts w:ascii="Comic Sans MS" w:hAnsi="Comic Sans MS" w:cs="Arial"/>
          <w:sz w:val="24"/>
          <w:szCs w:val="24"/>
        </w:rPr>
        <w:t xml:space="preserve"> and prevent concerns from escalating. </w:t>
      </w:r>
    </w:p>
    <w:p w14:paraId="6E9D4A51" w14:textId="77777777" w:rsidR="00B931F8" w:rsidRPr="001F59B5" w:rsidRDefault="00B931F8" w:rsidP="00B931F8">
      <w:pPr>
        <w:autoSpaceDE w:val="0"/>
        <w:autoSpaceDN w:val="0"/>
        <w:adjustRightInd w:val="0"/>
        <w:spacing w:after="0" w:line="240" w:lineRule="auto"/>
        <w:ind w:left="851"/>
        <w:rPr>
          <w:rFonts w:ascii="Comic Sans MS" w:hAnsi="Comic Sans MS" w:cs="Arial"/>
          <w:sz w:val="24"/>
          <w:szCs w:val="24"/>
        </w:rPr>
      </w:pPr>
    </w:p>
    <w:p w14:paraId="2338F6A5" w14:textId="77777777" w:rsidR="00B931F8" w:rsidRPr="001F59B5" w:rsidRDefault="00B931F8" w:rsidP="00B931F8">
      <w:pPr>
        <w:autoSpaceDE w:val="0"/>
        <w:autoSpaceDN w:val="0"/>
        <w:adjustRightInd w:val="0"/>
        <w:spacing w:after="0" w:line="240" w:lineRule="auto"/>
        <w:ind w:left="851"/>
        <w:rPr>
          <w:rFonts w:ascii="Comic Sans MS" w:hAnsi="Comic Sans MS" w:cs="Arial"/>
          <w:sz w:val="24"/>
          <w:szCs w:val="24"/>
        </w:rPr>
      </w:pPr>
      <w:r w:rsidRPr="001F59B5">
        <w:rPr>
          <w:rFonts w:ascii="Comic Sans MS" w:hAnsi="Comic Sans MS" w:cs="Arial"/>
          <w:sz w:val="24"/>
          <w:szCs w:val="24"/>
        </w:rPr>
        <w:t xml:space="preserve">All staff have a responsibility to provide a safe environment in which children can learn. </w:t>
      </w:r>
    </w:p>
    <w:p w14:paraId="47E0FB06" w14:textId="77777777" w:rsidR="00B931F8" w:rsidRPr="001F59B5" w:rsidRDefault="00B931F8" w:rsidP="00CE0A59">
      <w:pPr>
        <w:spacing w:after="0" w:line="276" w:lineRule="auto"/>
        <w:ind w:left="851"/>
        <w:jc w:val="both"/>
        <w:rPr>
          <w:rFonts w:ascii="Comic Sans MS" w:hAnsi="Comic Sans MS" w:cs="Arial"/>
          <w:sz w:val="24"/>
          <w:szCs w:val="24"/>
        </w:rPr>
      </w:pPr>
    </w:p>
    <w:p w14:paraId="6D3C69D7" w14:textId="55203BFF" w:rsidR="008D5CD5" w:rsidRPr="001F59B5" w:rsidRDefault="008D5CD5" w:rsidP="00CE0A59">
      <w:pPr>
        <w:spacing w:after="0" w:line="276" w:lineRule="auto"/>
        <w:ind w:left="851"/>
        <w:jc w:val="both"/>
        <w:rPr>
          <w:rFonts w:ascii="Comic Sans MS" w:hAnsi="Comic Sans MS" w:cs="Arial"/>
          <w:color w:val="C45911" w:themeColor="accent2" w:themeShade="BF"/>
          <w:sz w:val="24"/>
          <w:szCs w:val="24"/>
        </w:rPr>
      </w:pPr>
      <w:r w:rsidRPr="001F59B5">
        <w:rPr>
          <w:rFonts w:ascii="Comic Sans MS" w:hAnsi="Comic Sans MS" w:cs="Arial"/>
          <w:sz w:val="24"/>
          <w:szCs w:val="24"/>
        </w:rPr>
        <w:t xml:space="preserve">All </w:t>
      </w:r>
      <w:r w:rsidR="00D50CCD" w:rsidRPr="001F59B5">
        <w:rPr>
          <w:rFonts w:ascii="Comic Sans MS" w:hAnsi="Comic Sans MS" w:cs="Arial"/>
          <w:sz w:val="24"/>
          <w:szCs w:val="24"/>
        </w:rPr>
        <w:t>s</w:t>
      </w:r>
      <w:r w:rsidRPr="001F59B5">
        <w:rPr>
          <w:rFonts w:ascii="Comic Sans MS" w:hAnsi="Comic Sans MS" w:cs="Arial"/>
          <w:sz w:val="24"/>
          <w:szCs w:val="24"/>
        </w:rPr>
        <w:t>taff have a responsibility to report safeguarding concerns immediately to the DSL</w:t>
      </w:r>
      <w:r w:rsidR="004B7423" w:rsidRPr="001F59B5">
        <w:rPr>
          <w:rFonts w:ascii="Comic Sans MS" w:hAnsi="Comic Sans MS" w:cs="Arial"/>
          <w:sz w:val="24"/>
          <w:szCs w:val="24"/>
        </w:rPr>
        <w:t xml:space="preserve">. </w:t>
      </w:r>
    </w:p>
    <w:p w14:paraId="3947ED37" w14:textId="77777777" w:rsidR="001F59B5" w:rsidRPr="001F59B5" w:rsidRDefault="001F59B5" w:rsidP="00CE0A59">
      <w:pPr>
        <w:spacing w:after="0" w:line="276" w:lineRule="auto"/>
        <w:ind w:left="851"/>
        <w:jc w:val="both"/>
        <w:rPr>
          <w:rFonts w:ascii="Comic Sans MS" w:hAnsi="Comic Sans MS" w:cs="Arial"/>
          <w:color w:val="C45911" w:themeColor="accent2" w:themeShade="BF"/>
          <w:sz w:val="24"/>
          <w:szCs w:val="24"/>
        </w:rPr>
      </w:pPr>
    </w:p>
    <w:p w14:paraId="732250F5" w14:textId="77777777" w:rsidR="001F59B5" w:rsidRDefault="001F59B5" w:rsidP="001F59B5">
      <w:pPr>
        <w:spacing w:after="0" w:line="276" w:lineRule="auto"/>
        <w:ind w:left="851"/>
        <w:jc w:val="both"/>
        <w:rPr>
          <w:rFonts w:ascii="Comic Sans MS" w:hAnsi="Comic Sans MS" w:cs="Arial"/>
          <w:sz w:val="24"/>
          <w:szCs w:val="24"/>
          <w:lang w:val="en-US"/>
        </w:rPr>
      </w:pPr>
      <w:r w:rsidRPr="00847445">
        <w:rPr>
          <w:rFonts w:ascii="Comic Sans MS" w:hAnsi="Comic Sans MS" w:cs="Arial"/>
          <w:sz w:val="24"/>
          <w:szCs w:val="24"/>
          <w:lang w:val="en-US"/>
        </w:rPr>
        <w:t xml:space="preserve">All Staff are expected to keep </w:t>
      </w:r>
      <w:r>
        <w:rPr>
          <w:rFonts w:ascii="Comic Sans MS" w:hAnsi="Comic Sans MS" w:cs="Arial"/>
          <w:sz w:val="24"/>
          <w:szCs w:val="24"/>
          <w:lang w:val="en-US"/>
        </w:rPr>
        <w:t>the school values</w:t>
      </w:r>
      <w:r w:rsidRPr="00847445">
        <w:rPr>
          <w:rFonts w:ascii="Comic Sans MS" w:hAnsi="Comic Sans MS" w:cs="Arial"/>
          <w:sz w:val="24"/>
          <w:szCs w:val="24"/>
          <w:lang w:val="en-US"/>
        </w:rPr>
        <w:t xml:space="preserve"> at the c</w:t>
      </w:r>
      <w:r>
        <w:rPr>
          <w:rFonts w:ascii="Comic Sans MS" w:hAnsi="Comic Sans MS" w:cs="Arial"/>
          <w:sz w:val="24"/>
          <w:szCs w:val="24"/>
          <w:lang w:val="en-US"/>
        </w:rPr>
        <w:t>ore</w:t>
      </w:r>
      <w:r w:rsidRPr="00847445">
        <w:rPr>
          <w:rFonts w:ascii="Comic Sans MS" w:hAnsi="Comic Sans MS" w:cs="Arial"/>
          <w:sz w:val="24"/>
          <w:szCs w:val="24"/>
          <w:lang w:val="en-US"/>
        </w:rPr>
        <w:t xml:space="preserve"> of their </w:t>
      </w:r>
      <w:r>
        <w:rPr>
          <w:rFonts w:ascii="Comic Sans MS" w:hAnsi="Comic Sans MS" w:cs="Arial"/>
          <w:sz w:val="24"/>
          <w:szCs w:val="24"/>
          <w:lang w:val="en-US"/>
        </w:rPr>
        <w:t xml:space="preserve">daily </w:t>
      </w:r>
      <w:r w:rsidRPr="00847445">
        <w:rPr>
          <w:rFonts w:ascii="Comic Sans MS" w:hAnsi="Comic Sans MS" w:cs="Arial"/>
          <w:sz w:val="24"/>
          <w:szCs w:val="24"/>
          <w:lang w:val="en-US"/>
        </w:rPr>
        <w:t>conduct</w:t>
      </w:r>
      <w:r>
        <w:rPr>
          <w:rFonts w:ascii="Comic Sans MS" w:hAnsi="Comic Sans MS" w:cs="Arial"/>
          <w:sz w:val="24"/>
          <w:szCs w:val="24"/>
          <w:lang w:val="en-US"/>
        </w:rPr>
        <w:t xml:space="preserve"> and understand that they have a legal duty to safeguard the child</w:t>
      </w:r>
      <w:r w:rsidRPr="00847445">
        <w:rPr>
          <w:rFonts w:ascii="Comic Sans MS" w:hAnsi="Comic Sans MS" w:cs="Arial"/>
          <w:sz w:val="24"/>
          <w:szCs w:val="24"/>
          <w:lang w:val="en-US"/>
        </w:rPr>
        <w:t xml:space="preserve">. </w:t>
      </w:r>
      <w:r>
        <w:rPr>
          <w:rFonts w:ascii="Comic Sans MS" w:hAnsi="Comic Sans MS" w:cs="Arial"/>
          <w:sz w:val="24"/>
          <w:szCs w:val="24"/>
          <w:lang w:val="en-US"/>
        </w:rPr>
        <w:t>Ultimately, t</w:t>
      </w:r>
      <w:r w:rsidRPr="00847445">
        <w:rPr>
          <w:rFonts w:ascii="Comic Sans MS" w:hAnsi="Comic Sans MS" w:cs="Arial"/>
          <w:sz w:val="24"/>
          <w:szCs w:val="24"/>
          <w:lang w:val="en-US"/>
        </w:rPr>
        <w:t xml:space="preserve">he best interests of the child </w:t>
      </w:r>
      <w:r>
        <w:rPr>
          <w:rFonts w:ascii="Comic Sans MS" w:hAnsi="Comic Sans MS" w:cs="Arial"/>
          <w:sz w:val="24"/>
          <w:szCs w:val="24"/>
          <w:lang w:val="en-US"/>
        </w:rPr>
        <w:t xml:space="preserve">must be at the </w:t>
      </w:r>
      <w:proofErr w:type="spellStart"/>
      <w:r>
        <w:rPr>
          <w:rFonts w:ascii="Comic Sans MS" w:hAnsi="Comic Sans MS" w:cs="Arial"/>
          <w:sz w:val="24"/>
          <w:szCs w:val="24"/>
          <w:lang w:val="en-US"/>
        </w:rPr>
        <w:t>centre</w:t>
      </w:r>
      <w:proofErr w:type="spellEnd"/>
      <w:r>
        <w:rPr>
          <w:rFonts w:ascii="Comic Sans MS" w:hAnsi="Comic Sans MS" w:cs="Arial"/>
          <w:sz w:val="24"/>
          <w:szCs w:val="24"/>
          <w:lang w:val="en-US"/>
        </w:rPr>
        <w:t xml:space="preserve"> of all decision making,</w:t>
      </w:r>
      <w:r w:rsidRPr="00847445">
        <w:rPr>
          <w:rFonts w:ascii="Comic Sans MS" w:hAnsi="Comic Sans MS" w:cs="Arial"/>
          <w:sz w:val="24"/>
          <w:szCs w:val="24"/>
          <w:lang w:val="en-US"/>
        </w:rPr>
        <w:t xml:space="preserve"> </w:t>
      </w:r>
      <w:proofErr w:type="spellStart"/>
      <w:r w:rsidRPr="00847445">
        <w:rPr>
          <w:rFonts w:ascii="Comic Sans MS" w:hAnsi="Comic Sans MS" w:cs="Arial"/>
          <w:sz w:val="24"/>
          <w:szCs w:val="24"/>
          <w:lang w:val="en-US"/>
        </w:rPr>
        <w:t>behaviour</w:t>
      </w:r>
      <w:r>
        <w:rPr>
          <w:rFonts w:ascii="Comic Sans MS" w:hAnsi="Comic Sans MS" w:cs="Arial"/>
          <w:sz w:val="24"/>
          <w:szCs w:val="24"/>
          <w:lang w:val="en-US"/>
        </w:rPr>
        <w:t>s</w:t>
      </w:r>
      <w:proofErr w:type="spellEnd"/>
      <w:r w:rsidRPr="00847445">
        <w:rPr>
          <w:rFonts w:ascii="Comic Sans MS" w:hAnsi="Comic Sans MS" w:cs="Arial"/>
          <w:sz w:val="24"/>
          <w:szCs w:val="24"/>
          <w:lang w:val="en-US"/>
        </w:rPr>
        <w:t xml:space="preserve"> and action</w:t>
      </w:r>
      <w:r>
        <w:rPr>
          <w:rFonts w:ascii="Comic Sans MS" w:hAnsi="Comic Sans MS" w:cs="Arial"/>
          <w:sz w:val="24"/>
          <w:szCs w:val="24"/>
          <w:lang w:val="en-US"/>
        </w:rPr>
        <w:t xml:space="preserve"> taken in relation to children</w:t>
      </w:r>
      <w:r w:rsidRPr="00847445">
        <w:rPr>
          <w:rFonts w:ascii="Comic Sans MS" w:hAnsi="Comic Sans MS" w:cs="Arial"/>
          <w:sz w:val="24"/>
          <w:szCs w:val="24"/>
          <w:lang w:val="en-US"/>
        </w:rPr>
        <w:t xml:space="preserve">. </w:t>
      </w:r>
    </w:p>
    <w:p w14:paraId="0688B06F" w14:textId="77777777" w:rsidR="001F59B5" w:rsidRDefault="001F59B5" w:rsidP="001F59B5">
      <w:pPr>
        <w:spacing w:after="0" w:line="276" w:lineRule="auto"/>
        <w:ind w:left="851"/>
        <w:jc w:val="both"/>
        <w:rPr>
          <w:rFonts w:ascii="Comic Sans MS" w:hAnsi="Comic Sans MS" w:cs="Arial"/>
          <w:sz w:val="24"/>
          <w:szCs w:val="24"/>
          <w:lang w:val="en-US"/>
        </w:rPr>
      </w:pPr>
    </w:p>
    <w:p w14:paraId="44E53551" w14:textId="77777777" w:rsidR="001F59B5" w:rsidRPr="00847445" w:rsidRDefault="001F59B5" w:rsidP="001F59B5">
      <w:pPr>
        <w:spacing w:after="0" w:line="276" w:lineRule="auto"/>
        <w:ind w:left="851"/>
        <w:jc w:val="both"/>
        <w:rPr>
          <w:rFonts w:ascii="Comic Sans MS" w:hAnsi="Comic Sans MS" w:cs="Arial"/>
          <w:sz w:val="24"/>
          <w:szCs w:val="24"/>
          <w:lang w:val="en-US"/>
        </w:rPr>
      </w:pPr>
      <w:r w:rsidRPr="00847445">
        <w:rPr>
          <w:rFonts w:ascii="Comic Sans MS" w:hAnsi="Comic Sans MS" w:cs="Arial"/>
          <w:sz w:val="24"/>
          <w:szCs w:val="24"/>
          <w:lang w:val="en-US"/>
        </w:rPr>
        <w:t>Staff will:</w:t>
      </w:r>
    </w:p>
    <w:p w14:paraId="283B3799"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Safeguard pupils’ wellbeing by listening to the child and taking any concerns seriously</w:t>
      </w:r>
    </w:p>
    <w:p w14:paraId="02D0B3E4"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Provide a safe environment in which pupils can learn.</w:t>
      </w:r>
    </w:p>
    <w:p w14:paraId="1B91D3FF"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Promoting positive, respectful and safe behaviour among the children</w:t>
      </w:r>
    </w:p>
    <w:p w14:paraId="447EB0E2"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Maintain an attitude of ‘it could happen here’ where safeguarding is concerned.</w:t>
      </w:r>
    </w:p>
    <w:p w14:paraId="4B54B760"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Be aware of the signs of abuse and neglect.</w:t>
      </w:r>
    </w:p>
    <w:p w14:paraId="0C0BBF96"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Be aware of the early help process and understand their role in it.</w:t>
      </w:r>
    </w:p>
    <w:p w14:paraId="39C18B93"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Make a referral to CSCS and/or the police immediately, if at any point there is a risk of immediate serious harm to a child.</w:t>
      </w:r>
    </w:p>
    <w:p w14:paraId="51145514"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Be aware of and understand the procedure to follow in the event that a child confides they are being abused or neglected.</w:t>
      </w:r>
    </w:p>
    <w:p w14:paraId="1410AF78" w14:textId="77777777" w:rsidR="001F59B5" w:rsidRPr="00847445" w:rsidRDefault="001F59B5" w:rsidP="001F59B5">
      <w:pPr>
        <w:pStyle w:val="ListParagraph"/>
        <w:numPr>
          <w:ilvl w:val="0"/>
          <w:numId w:val="31"/>
        </w:numPr>
        <w:spacing w:after="0" w:line="276" w:lineRule="auto"/>
        <w:jc w:val="both"/>
        <w:rPr>
          <w:rFonts w:ascii="Comic Sans MS" w:hAnsi="Comic Sans MS" w:cs="Arial"/>
          <w:sz w:val="24"/>
          <w:szCs w:val="24"/>
        </w:rPr>
      </w:pPr>
      <w:r w:rsidRPr="00847445">
        <w:rPr>
          <w:rFonts w:ascii="Comic Sans MS" w:hAnsi="Comic Sans MS" w:cs="Arial"/>
          <w:sz w:val="24"/>
          <w:szCs w:val="24"/>
        </w:rPr>
        <w:t>Maintain appropriate levels of confidentiality when dealing with individual cases, and always act in the best interest of the child.</w:t>
      </w:r>
    </w:p>
    <w:p w14:paraId="5F2841D8" w14:textId="77777777" w:rsidR="001F59B5" w:rsidRPr="00847445" w:rsidRDefault="001F59B5" w:rsidP="001F59B5">
      <w:pPr>
        <w:pStyle w:val="PolicyBullets"/>
        <w:numPr>
          <w:ilvl w:val="0"/>
          <w:numId w:val="31"/>
        </w:numPr>
        <w:spacing w:after="120"/>
        <w:rPr>
          <w:rFonts w:ascii="Comic Sans MS" w:hAnsi="Comic Sans MS"/>
          <w:sz w:val="24"/>
          <w:szCs w:val="24"/>
        </w:rPr>
      </w:pPr>
      <w:r w:rsidRPr="00847445">
        <w:rPr>
          <w:rFonts w:ascii="Comic Sans MS" w:hAnsi="Comic Sans MS"/>
          <w:sz w:val="24"/>
          <w:szCs w:val="24"/>
        </w:rPr>
        <w:t xml:space="preserve">Follow the school’s procedure for, and approach to, preventing radicalisation as outlined in the Extremism and Anti-Radicalisation Policy. </w:t>
      </w:r>
    </w:p>
    <w:p w14:paraId="2672DE9A" w14:textId="77777777" w:rsidR="001F59B5" w:rsidRPr="00847445" w:rsidRDefault="001F59B5" w:rsidP="001F59B5">
      <w:pPr>
        <w:pStyle w:val="PolicyBullets"/>
        <w:numPr>
          <w:ilvl w:val="0"/>
          <w:numId w:val="31"/>
        </w:numPr>
        <w:spacing w:after="120"/>
        <w:rPr>
          <w:rFonts w:ascii="Comic Sans MS" w:hAnsi="Comic Sans MS"/>
          <w:sz w:val="24"/>
          <w:szCs w:val="24"/>
        </w:rPr>
      </w:pPr>
      <w:r w:rsidRPr="00847445">
        <w:rPr>
          <w:rFonts w:ascii="Comic Sans MS" w:hAnsi="Comic Sans MS"/>
          <w:sz w:val="24"/>
          <w:szCs w:val="24"/>
        </w:rPr>
        <w:t>Challenge senior leaders over any safeguarding concerns, where necessary.</w:t>
      </w:r>
    </w:p>
    <w:p w14:paraId="1DDAAB06" w14:textId="68DFC9F6" w:rsidR="00CE478B" w:rsidRPr="00ED696D" w:rsidRDefault="00CE478B" w:rsidP="001F59B5">
      <w:pPr>
        <w:spacing w:after="0" w:line="276" w:lineRule="auto"/>
        <w:jc w:val="both"/>
        <w:rPr>
          <w:rFonts w:ascii="Arial" w:hAnsi="Arial" w:cs="Arial"/>
          <w:sz w:val="24"/>
          <w:szCs w:val="24"/>
        </w:rPr>
      </w:pPr>
    </w:p>
    <w:p w14:paraId="5F182DB6" w14:textId="7DD0F7A6" w:rsidR="009246CD" w:rsidRPr="001F59B5" w:rsidRDefault="009246CD" w:rsidP="00AA6BC3">
      <w:pPr>
        <w:spacing w:after="0" w:line="276" w:lineRule="auto"/>
        <w:ind w:left="851"/>
        <w:jc w:val="both"/>
        <w:rPr>
          <w:rFonts w:ascii="Comic Sans MS" w:hAnsi="Comic Sans MS" w:cs="Arial"/>
          <w:color w:val="000000" w:themeColor="text1"/>
          <w:sz w:val="24"/>
          <w:szCs w:val="24"/>
        </w:rPr>
      </w:pPr>
      <w:r w:rsidRPr="001F59B5">
        <w:rPr>
          <w:rFonts w:ascii="Comic Sans MS" w:hAnsi="Comic Sans MS" w:cs="Arial"/>
          <w:color w:val="000000" w:themeColor="text1"/>
          <w:sz w:val="24"/>
          <w:szCs w:val="24"/>
        </w:rPr>
        <w:t>All members of staff take responsibility for writing up clear and comprehensive safeguarding concerns using the school’s safeguarding record system. Through the DSL’s oversight safeguarding record</w:t>
      </w:r>
      <w:r w:rsidR="00CC7CA3" w:rsidRPr="001F59B5">
        <w:rPr>
          <w:rFonts w:ascii="Comic Sans MS" w:hAnsi="Comic Sans MS" w:cs="Arial"/>
          <w:color w:val="000000" w:themeColor="text1"/>
          <w:sz w:val="24"/>
          <w:szCs w:val="24"/>
        </w:rPr>
        <w:t>s</w:t>
      </w:r>
      <w:r w:rsidRPr="001F59B5">
        <w:rPr>
          <w:rFonts w:ascii="Comic Sans MS" w:hAnsi="Comic Sans MS" w:cs="Arial"/>
          <w:color w:val="000000" w:themeColor="text1"/>
          <w:sz w:val="24"/>
          <w:szCs w:val="24"/>
        </w:rPr>
        <w:t xml:space="preserve"> include:</w:t>
      </w:r>
    </w:p>
    <w:p w14:paraId="3D9E7968" w14:textId="77777777" w:rsidR="009246CD" w:rsidRPr="001F59B5" w:rsidRDefault="009246CD" w:rsidP="00AA6BC3">
      <w:pPr>
        <w:spacing w:after="0" w:line="276" w:lineRule="auto"/>
        <w:ind w:left="851"/>
        <w:jc w:val="both"/>
        <w:rPr>
          <w:rFonts w:ascii="Comic Sans MS" w:hAnsi="Comic Sans MS" w:cs="Arial"/>
          <w:color w:val="000000" w:themeColor="text1"/>
          <w:sz w:val="24"/>
          <w:szCs w:val="24"/>
        </w:rPr>
      </w:pPr>
    </w:p>
    <w:p w14:paraId="03A45FE7" w14:textId="77777777" w:rsidR="009246CD" w:rsidRPr="001F59B5" w:rsidRDefault="009246CD" w:rsidP="00AA6BC3">
      <w:pPr>
        <w:spacing w:after="0" w:line="276" w:lineRule="auto"/>
        <w:ind w:left="1440"/>
        <w:jc w:val="both"/>
        <w:rPr>
          <w:rFonts w:ascii="Comic Sans MS" w:hAnsi="Comic Sans MS" w:cs="Arial"/>
          <w:color w:val="000000" w:themeColor="text1"/>
          <w:sz w:val="24"/>
          <w:szCs w:val="24"/>
        </w:rPr>
      </w:pPr>
      <w:r w:rsidRPr="001F59B5">
        <w:rPr>
          <w:rFonts w:ascii="Comic Sans MS" w:hAnsi="Comic Sans MS" w:cs="Arial"/>
          <w:color w:val="000000" w:themeColor="text1"/>
          <w:sz w:val="24"/>
          <w:szCs w:val="24"/>
        </w:rPr>
        <w:t xml:space="preserve">• a clear and comprehensive summary of the concern </w:t>
      </w:r>
    </w:p>
    <w:p w14:paraId="53FFE195" w14:textId="77777777" w:rsidR="009246CD" w:rsidRPr="001F59B5" w:rsidRDefault="009246CD" w:rsidP="00AA6BC3">
      <w:pPr>
        <w:spacing w:after="0" w:line="276" w:lineRule="auto"/>
        <w:ind w:left="1440"/>
        <w:jc w:val="both"/>
        <w:rPr>
          <w:rFonts w:ascii="Comic Sans MS" w:hAnsi="Comic Sans MS" w:cs="Arial"/>
          <w:color w:val="000000" w:themeColor="text1"/>
          <w:sz w:val="24"/>
          <w:szCs w:val="24"/>
        </w:rPr>
      </w:pPr>
      <w:r w:rsidRPr="001F59B5">
        <w:rPr>
          <w:rFonts w:ascii="Comic Sans MS" w:hAnsi="Comic Sans MS" w:cs="Arial"/>
          <w:color w:val="000000" w:themeColor="text1"/>
          <w:sz w:val="24"/>
          <w:szCs w:val="24"/>
        </w:rPr>
        <w:t xml:space="preserve">• details of how the concern was followed up and resolved, and </w:t>
      </w:r>
    </w:p>
    <w:p w14:paraId="1A7DE19B" w14:textId="77777777" w:rsidR="009246CD" w:rsidRPr="001F59B5" w:rsidRDefault="009246CD" w:rsidP="00AA6BC3">
      <w:pPr>
        <w:spacing w:after="0" w:line="276" w:lineRule="auto"/>
        <w:ind w:left="1440"/>
        <w:jc w:val="both"/>
        <w:rPr>
          <w:rFonts w:ascii="Comic Sans MS" w:hAnsi="Comic Sans MS" w:cs="Arial"/>
          <w:color w:val="000000" w:themeColor="text1"/>
          <w:sz w:val="24"/>
          <w:szCs w:val="24"/>
        </w:rPr>
      </w:pPr>
      <w:r w:rsidRPr="001F59B5">
        <w:rPr>
          <w:rFonts w:ascii="Comic Sans MS" w:hAnsi="Comic Sans MS" w:cs="Arial"/>
          <w:color w:val="000000" w:themeColor="text1"/>
          <w:sz w:val="24"/>
          <w:szCs w:val="24"/>
        </w:rPr>
        <w:t>• a note of any action taken, decisions reached and the outcome.</w:t>
      </w:r>
    </w:p>
    <w:p w14:paraId="6A44ADEE" w14:textId="77777777" w:rsidR="009246CD" w:rsidRPr="001F59B5" w:rsidRDefault="009246CD" w:rsidP="00AA6BC3">
      <w:pPr>
        <w:spacing w:after="0" w:line="276" w:lineRule="auto"/>
        <w:ind w:left="851"/>
        <w:jc w:val="both"/>
        <w:rPr>
          <w:rFonts w:ascii="Comic Sans MS" w:hAnsi="Comic Sans MS" w:cs="Arial"/>
          <w:color w:val="000000" w:themeColor="text1"/>
          <w:sz w:val="24"/>
          <w:szCs w:val="24"/>
        </w:rPr>
      </w:pPr>
    </w:p>
    <w:p w14:paraId="67D16D42" w14:textId="77777777" w:rsidR="009246CD" w:rsidRPr="001F59B5" w:rsidRDefault="009246CD" w:rsidP="00AA6BC3">
      <w:pPr>
        <w:spacing w:after="0" w:line="276" w:lineRule="auto"/>
        <w:ind w:left="851"/>
        <w:jc w:val="both"/>
        <w:rPr>
          <w:rFonts w:ascii="Comic Sans MS" w:hAnsi="Comic Sans MS" w:cs="Arial"/>
          <w:color w:val="000000" w:themeColor="text1"/>
          <w:sz w:val="24"/>
          <w:szCs w:val="24"/>
        </w:rPr>
      </w:pPr>
      <w:r w:rsidRPr="001F59B5">
        <w:rPr>
          <w:rFonts w:ascii="Comic Sans MS" w:hAnsi="Comic Sans MS" w:cs="Arial"/>
          <w:color w:val="000000" w:themeColor="text1"/>
          <w:sz w:val="24"/>
          <w:szCs w:val="24"/>
        </w:rPr>
        <w:t xml:space="preserve">If in doubt about recording requirements, staff should discuss with the </w:t>
      </w:r>
    </w:p>
    <w:p w14:paraId="68596919" w14:textId="77777777" w:rsidR="009246CD" w:rsidRPr="001F59B5" w:rsidRDefault="009246CD" w:rsidP="00AA6BC3">
      <w:pPr>
        <w:spacing w:after="0" w:line="276" w:lineRule="auto"/>
        <w:ind w:left="851"/>
        <w:jc w:val="both"/>
        <w:rPr>
          <w:rFonts w:ascii="Comic Sans MS" w:hAnsi="Comic Sans MS" w:cs="Arial"/>
          <w:color w:val="000000" w:themeColor="text1"/>
          <w:sz w:val="24"/>
          <w:szCs w:val="24"/>
        </w:rPr>
      </w:pPr>
      <w:r w:rsidRPr="001F59B5">
        <w:rPr>
          <w:rFonts w:ascii="Comic Sans MS" w:hAnsi="Comic Sans MS" w:cs="Arial"/>
          <w:color w:val="000000" w:themeColor="text1"/>
          <w:sz w:val="24"/>
          <w:szCs w:val="24"/>
        </w:rPr>
        <w:t>designated safeguarding lead (or a deputy).</w:t>
      </w:r>
    </w:p>
    <w:p w14:paraId="48FB0C75" w14:textId="77777777" w:rsidR="009246CD" w:rsidRPr="001F59B5" w:rsidRDefault="009246CD" w:rsidP="00CE0A59">
      <w:pPr>
        <w:spacing w:after="0" w:line="276" w:lineRule="auto"/>
        <w:ind w:left="851"/>
        <w:jc w:val="both"/>
        <w:rPr>
          <w:rFonts w:ascii="Comic Sans MS" w:hAnsi="Comic Sans MS" w:cs="Arial"/>
          <w:sz w:val="24"/>
          <w:szCs w:val="24"/>
        </w:rPr>
      </w:pPr>
    </w:p>
    <w:p w14:paraId="6C53D8D4" w14:textId="1D6F1165" w:rsidR="00CE478B" w:rsidRPr="001F59B5" w:rsidRDefault="00CE478B" w:rsidP="00CE0A59">
      <w:pPr>
        <w:spacing w:after="0" w:line="276" w:lineRule="auto"/>
        <w:ind w:left="851"/>
        <w:jc w:val="both"/>
        <w:rPr>
          <w:rFonts w:ascii="Comic Sans MS" w:hAnsi="Comic Sans MS" w:cs="Arial"/>
          <w:sz w:val="24"/>
          <w:szCs w:val="24"/>
        </w:rPr>
      </w:pPr>
      <w:r w:rsidRPr="001F59B5">
        <w:rPr>
          <w:rFonts w:ascii="Comic Sans MS" w:hAnsi="Comic Sans MS" w:cs="Arial"/>
          <w:sz w:val="24"/>
          <w:szCs w:val="24"/>
        </w:rPr>
        <w:lastRenderedPageBreak/>
        <w:t xml:space="preserve">If in doubt </w:t>
      </w:r>
      <w:r w:rsidR="006E4751" w:rsidRPr="001F59B5">
        <w:rPr>
          <w:rFonts w:ascii="Comic Sans MS" w:hAnsi="Comic Sans MS" w:cs="Arial"/>
          <w:sz w:val="24"/>
          <w:szCs w:val="24"/>
        </w:rPr>
        <w:t xml:space="preserve">about any safeguarding matter, staff should </w:t>
      </w:r>
      <w:r w:rsidR="006E4751" w:rsidRPr="001F59B5">
        <w:rPr>
          <w:rFonts w:ascii="Comic Sans MS" w:hAnsi="Comic Sans MS" w:cs="Arial"/>
          <w:b/>
          <w:bCs/>
          <w:sz w:val="24"/>
          <w:szCs w:val="24"/>
        </w:rPr>
        <w:t>always</w:t>
      </w:r>
      <w:r w:rsidR="006E4751" w:rsidRPr="001F59B5">
        <w:rPr>
          <w:rFonts w:ascii="Comic Sans MS" w:hAnsi="Comic Sans MS" w:cs="Arial"/>
          <w:sz w:val="24"/>
          <w:szCs w:val="24"/>
        </w:rPr>
        <w:t xml:space="preserve"> speak to the DSL.</w:t>
      </w:r>
    </w:p>
    <w:p w14:paraId="64D51C83" w14:textId="77777777" w:rsidR="008D5CD5" w:rsidRPr="001F59B5" w:rsidRDefault="008D5CD5" w:rsidP="00CE0A59">
      <w:pPr>
        <w:spacing w:after="0" w:line="276" w:lineRule="auto"/>
        <w:ind w:left="851"/>
        <w:jc w:val="both"/>
        <w:rPr>
          <w:rFonts w:ascii="Comic Sans MS" w:hAnsi="Comic Sans MS" w:cs="Arial"/>
          <w:sz w:val="24"/>
          <w:szCs w:val="24"/>
        </w:rPr>
      </w:pPr>
    </w:p>
    <w:p w14:paraId="66E4DE31" w14:textId="31CEB823" w:rsidR="00CE0A59" w:rsidRPr="001F59B5" w:rsidRDefault="00CE0A59" w:rsidP="00CE0A59">
      <w:pPr>
        <w:spacing w:after="0" w:line="276" w:lineRule="auto"/>
        <w:ind w:left="851"/>
        <w:jc w:val="both"/>
        <w:rPr>
          <w:rFonts w:ascii="Comic Sans MS" w:hAnsi="Comic Sans MS" w:cs="Arial"/>
          <w:sz w:val="24"/>
          <w:szCs w:val="24"/>
        </w:rPr>
      </w:pPr>
      <w:r w:rsidRPr="001F59B5">
        <w:rPr>
          <w:rFonts w:ascii="Comic Sans MS" w:hAnsi="Comic Sans MS" w:cs="Arial"/>
          <w:sz w:val="24"/>
          <w:szCs w:val="24"/>
        </w:rPr>
        <w:t xml:space="preserve">All </w:t>
      </w:r>
      <w:r w:rsidR="00CA218E" w:rsidRPr="001F59B5">
        <w:rPr>
          <w:rFonts w:ascii="Comic Sans MS" w:hAnsi="Comic Sans MS" w:cs="Arial"/>
          <w:sz w:val="24"/>
          <w:szCs w:val="24"/>
        </w:rPr>
        <w:t>s</w:t>
      </w:r>
      <w:r w:rsidRPr="001F59B5">
        <w:rPr>
          <w:rFonts w:ascii="Comic Sans MS" w:hAnsi="Comic Sans MS" w:cs="Arial"/>
          <w:sz w:val="24"/>
          <w:szCs w:val="24"/>
        </w:rPr>
        <w:t>taff are expected to keep</w:t>
      </w:r>
      <w:r w:rsidR="008C3BFF" w:rsidRPr="001F59B5">
        <w:rPr>
          <w:rFonts w:ascii="Comic Sans MS" w:hAnsi="Comic Sans MS" w:cs="Arial"/>
          <w:sz w:val="24"/>
          <w:szCs w:val="24"/>
        </w:rPr>
        <w:t xml:space="preserve"> the school</w:t>
      </w:r>
      <w:r w:rsidRPr="001F59B5">
        <w:rPr>
          <w:rFonts w:ascii="Comic Sans MS" w:hAnsi="Comic Sans MS" w:cs="Arial"/>
          <w:sz w:val="24"/>
          <w:szCs w:val="24"/>
        </w:rPr>
        <w:t xml:space="preserve"> values at the </w:t>
      </w:r>
      <w:r w:rsidR="00576569" w:rsidRPr="001F59B5">
        <w:rPr>
          <w:rFonts w:ascii="Comic Sans MS" w:hAnsi="Comic Sans MS" w:cs="Arial"/>
          <w:sz w:val="24"/>
          <w:szCs w:val="24"/>
        </w:rPr>
        <w:t>core</w:t>
      </w:r>
      <w:r w:rsidRPr="001F59B5">
        <w:rPr>
          <w:rFonts w:ascii="Comic Sans MS" w:hAnsi="Comic Sans MS" w:cs="Arial"/>
          <w:sz w:val="24"/>
          <w:szCs w:val="24"/>
        </w:rPr>
        <w:t xml:space="preserve"> of their </w:t>
      </w:r>
      <w:r w:rsidR="000821B8" w:rsidRPr="001F59B5">
        <w:rPr>
          <w:rFonts w:ascii="Comic Sans MS" w:hAnsi="Comic Sans MS" w:cs="Arial"/>
          <w:sz w:val="24"/>
          <w:szCs w:val="24"/>
        </w:rPr>
        <w:t xml:space="preserve">daily </w:t>
      </w:r>
      <w:r w:rsidRPr="001F59B5">
        <w:rPr>
          <w:rFonts w:ascii="Comic Sans MS" w:hAnsi="Comic Sans MS" w:cs="Arial"/>
          <w:sz w:val="24"/>
          <w:szCs w:val="24"/>
        </w:rPr>
        <w:t>conduct</w:t>
      </w:r>
      <w:r w:rsidR="00583444" w:rsidRPr="001F59B5">
        <w:rPr>
          <w:rFonts w:ascii="Comic Sans MS" w:hAnsi="Comic Sans MS" w:cs="Arial"/>
          <w:sz w:val="24"/>
          <w:szCs w:val="24"/>
        </w:rPr>
        <w:t xml:space="preserve"> and </w:t>
      </w:r>
      <w:r w:rsidR="000C4C4B" w:rsidRPr="001F59B5">
        <w:rPr>
          <w:rFonts w:ascii="Comic Sans MS" w:hAnsi="Comic Sans MS" w:cs="Arial"/>
          <w:sz w:val="24"/>
          <w:szCs w:val="24"/>
        </w:rPr>
        <w:t>understand that they have a legal duty to safeguard the child</w:t>
      </w:r>
      <w:r w:rsidRPr="001F59B5">
        <w:rPr>
          <w:rFonts w:ascii="Comic Sans MS" w:hAnsi="Comic Sans MS" w:cs="Arial"/>
          <w:sz w:val="24"/>
          <w:szCs w:val="24"/>
        </w:rPr>
        <w:t xml:space="preserve">. </w:t>
      </w:r>
      <w:r w:rsidR="00611443" w:rsidRPr="001F59B5">
        <w:rPr>
          <w:rFonts w:ascii="Comic Sans MS" w:hAnsi="Comic Sans MS" w:cs="Arial"/>
          <w:sz w:val="24"/>
          <w:szCs w:val="24"/>
        </w:rPr>
        <w:t>Ultimately, t</w:t>
      </w:r>
      <w:r w:rsidRPr="001F59B5">
        <w:rPr>
          <w:rFonts w:ascii="Comic Sans MS" w:hAnsi="Comic Sans MS" w:cs="Arial"/>
          <w:sz w:val="24"/>
          <w:szCs w:val="24"/>
        </w:rPr>
        <w:t xml:space="preserve">he best interests of the child </w:t>
      </w:r>
      <w:r w:rsidR="008F785E" w:rsidRPr="001F59B5">
        <w:rPr>
          <w:rFonts w:ascii="Comic Sans MS" w:hAnsi="Comic Sans MS" w:cs="Arial"/>
          <w:sz w:val="24"/>
          <w:szCs w:val="24"/>
        </w:rPr>
        <w:t>must be at the centre of all</w:t>
      </w:r>
      <w:r w:rsidRPr="001F59B5">
        <w:rPr>
          <w:rFonts w:ascii="Comic Sans MS" w:hAnsi="Comic Sans MS" w:cs="Arial"/>
          <w:sz w:val="24"/>
          <w:szCs w:val="24"/>
        </w:rPr>
        <w:t xml:space="preserve"> </w:t>
      </w:r>
      <w:r w:rsidR="008C2259" w:rsidRPr="001F59B5">
        <w:rPr>
          <w:rFonts w:ascii="Comic Sans MS" w:hAnsi="Comic Sans MS" w:cs="Arial"/>
          <w:sz w:val="24"/>
          <w:szCs w:val="24"/>
        </w:rPr>
        <w:t xml:space="preserve">decision making, </w:t>
      </w:r>
      <w:r w:rsidRPr="001F59B5">
        <w:rPr>
          <w:rFonts w:ascii="Comic Sans MS" w:hAnsi="Comic Sans MS" w:cs="Arial"/>
          <w:sz w:val="24"/>
          <w:szCs w:val="24"/>
        </w:rPr>
        <w:t>behaviour</w:t>
      </w:r>
      <w:r w:rsidR="008F785E" w:rsidRPr="001F59B5">
        <w:rPr>
          <w:rFonts w:ascii="Comic Sans MS" w:hAnsi="Comic Sans MS" w:cs="Arial"/>
          <w:sz w:val="24"/>
          <w:szCs w:val="24"/>
        </w:rPr>
        <w:t>s</w:t>
      </w:r>
      <w:r w:rsidRPr="001F59B5">
        <w:rPr>
          <w:rFonts w:ascii="Comic Sans MS" w:hAnsi="Comic Sans MS" w:cs="Arial"/>
          <w:sz w:val="24"/>
          <w:szCs w:val="24"/>
        </w:rPr>
        <w:t xml:space="preserve"> and action</w:t>
      </w:r>
      <w:r w:rsidR="00B54148" w:rsidRPr="001F59B5">
        <w:rPr>
          <w:rFonts w:ascii="Comic Sans MS" w:hAnsi="Comic Sans MS" w:cs="Arial"/>
          <w:sz w:val="24"/>
          <w:szCs w:val="24"/>
        </w:rPr>
        <w:t>s</w:t>
      </w:r>
      <w:r w:rsidR="008C2259" w:rsidRPr="001F59B5">
        <w:rPr>
          <w:rFonts w:ascii="Comic Sans MS" w:hAnsi="Comic Sans MS" w:cs="Arial"/>
          <w:sz w:val="24"/>
          <w:szCs w:val="24"/>
        </w:rPr>
        <w:t xml:space="preserve"> taken</w:t>
      </w:r>
      <w:r w:rsidR="008F785E" w:rsidRPr="001F59B5">
        <w:rPr>
          <w:rFonts w:ascii="Comic Sans MS" w:hAnsi="Comic Sans MS" w:cs="Arial"/>
          <w:sz w:val="24"/>
          <w:szCs w:val="24"/>
        </w:rPr>
        <w:t xml:space="preserve"> in relation to children. </w:t>
      </w:r>
    </w:p>
    <w:p w14:paraId="7600AD16" w14:textId="77777777" w:rsidR="003E30B3" w:rsidRDefault="003E30B3" w:rsidP="00CE0A59">
      <w:pPr>
        <w:spacing w:after="0" w:line="276" w:lineRule="auto"/>
        <w:ind w:left="851"/>
        <w:jc w:val="both"/>
        <w:rPr>
          <w:rFonts w:ascii="Arial" w:hAnsi="Arial" w:cs="Arial"/>
          <w:sz w:val="24"/>
          <w:szCs w:val="24"/>
        </w:rPr>
      </w:pPr>
    </w:p>
    <w:p w14:paraId="38D5EB86" w14:textId="22E2F05A" w:rsidR="003E30B3" w:rsidRPr="001F59B5" w:rsidRDefault="003E30B3" w:rsidP="003E30B3">
      <w:pPr>
        <w:spacing w:after="0" w:line="276" w:lineRule="auto"/>
        <w:ind w:left="851"/>
        <w:jc w:val="both"/>
        <w:rPr>
          <w:rFonts w:ascii="Comic Sans MS" w:hAnsi="Comic Sans MS" w:cs="Arial"/>
          <w:sz w:val="24"/>
          <w:szCs w:val="24"/>
        </w:rPr>
      </w:pPr>
      <w:r w:rsidRPr="001F59B5">
        <w:rPr>
          <w:rFonts w:ascii="Comic Sans MS" w:hAnsi="Comic Sans MS" w:cs="Arial"/>
          <w:sz w:val="24"/>
          <w:szCs w:val="24"/>
        </w:rPr>
        <w:t>The school has robust arrangements to ensure safeguarding leadership is available during school hours and during out-of-hours activities. Appropriate systems are in place to enable safeguarding concerns to be received, monitored and responded to during periods when the DSL is unavailable.</w:t>
      </w:r>
    </w:p>
    <w:p w14:paraId="59374593" w14:textId="77777777" w:rsidR="003E30B3" w:rsidRPr="003E30B3" w:rsidRDefault="003E30B3" w:rsidP="003E30B3">
      <w:pPr>
        <w:spacing w:after="0" w:line="276" w:lineRule="auto"/>
        <w:ind w:left="851"/>
        <w:jc w:val="both"/>
        <w:rPr>
          <w:rFonts w:ascii="Arial" w:hAnsi="Arial" w:cs="Arial"/>
          <w:color w:val="00B050"/>
          <w:sz w:val="24"/>
          <w:szCs w:val="24"/>
        </w:rPr>
      </w:pPr>
    </w:p>
    <w:p w14:paraId="1467B03B" w14:textId="7173B866" w:rsidR="0099149B" w:rsidRPr="001F59B5" w:rsidRDefault="004327CD" w:rsidP="004327CD">
      <w:pPr>
        <w:pStyle w:val="THheader"/>
        <w:numPr>
          <w:ilvl w:val="0"/>
          <w:numId w:val="3"/>
        </w:numPr>
        <w:ind w:left="357" w:hanging="357"/>
        <w:rPr>
          <w:rFonts w:ascii="Comic Sans MS" w:hAnsi="Comic Sans MS"/>
          <w:color w:val="auto"/>
        </w:rPr>
      </w:pPr>
      <w:bookmarkStart w:id="9" w:name="_Toc234587669"/>
      <w:r w:rsidRPr="001F59B5">
        <w:rPr>
          <w:rFonts w:ascii="Comic Sans MS" w:hAnsi="Comic Sans MS"/>
          <w:color w:val="auto"/>
        </w:rPr>
        <w:t>RIGHTS OF THE CHILD</w:t>
      </w:r>
      <w:bookmarkEnd w:id="9"/>
    </w:p>
    <w:p w14:paraId="7F4B227C" w14:textId="0076DCE5" w:rsidR="00CE0A59" w:rsidRPr="001F59B5" w:rsidRDefault="00CE0A59" w:rsidP="00CE0A59">
      <w:pPr>
        <w:spacing w:after="0" w:line="276" w:lineRule="auto"/>
        <w:jc w:val="both"/>
        <w:rPr>
          <w:rFonts w:ascii="Comic Sans MS" w:hAnsi="Comic Sans MS" w:cs="Arial"/>
          <w:sz w:val="24"/>
          <w:szCs w:val="24"/>
        </w:rPr>
      </w:pPr>
    </w:p>
    <w:p w14:paraId="1BDB6514" w14:textId="09C87DC7" w:rsidR="00D1081A" w:rsidRPr="001F59B5" w:rsidRDefault="00362C02" w:rsidP="00B62558">
      <w:pPr>
        <w:spacing w:after="0" w:line="276" w:lineRule="auto"/>
        <w:ind w:left="720"/>
        <w:jc w:val="both"/>
        <w:rPr>
          <w:rFonts w:ascii="Comic Sans MS" w:hAnsi="Comic Sans MS" w:cs="Arial"/>
          <w:sz w:val="24"/>
          <w:szCs w:val="24"/>
        </w:rPr>
      </w:pPr>
      <w:r w:rsidRPr="001F59B5">
        <w:rPr>
          <w:rFonts w:ascii="Comic Sans MS" w:hAnsi="Comic Sans MS" w:cs="Arial"/>
          <w:sz w:val="24"/>
          <w:szCs w:val="24"/>
        </w:rPr>
        <w:t>The school upholds the</w:t>
      </w:r>
      <w:r w:rsidR="00D1081A" w:rsidRPr="001F59B5">
        <w:rPr>
          <w:rFonts w:ascii="Comic Sans MS" w:hAnsi="Comic Sans MS" w:cs="Arial"/>
          <w:sz w:val="24"/>
          <w:szCs w:val="24"/>
        </w:rPr>
        <w:t xml:space="preserve"> </w:t>
      </w:r>
      <w:r w:rsidR="005E6F62" w:rsidRPr="001F59B5">
        <w:rPr>
          <w:rFonts w:ascii="Comic Sans MS" w:hAnsi="Comic Sans MS" w:cs="Arial"/>
          <w:sz w:val="24"/>
          <w:szCs w:val="24"/>
        </w:rPr>
        <w:t>H</w:t>
      </w:r>
      <w:r w:rsidR="00D1081A" w:rsidRPr="001F59B5">
        <w:rPr>
          <w:rFonts w:ascii="Comic Sans MS" w:hAnsi="Comic Sans MS" w:cs="Arial"/>
          <w:sz w:val="24"/>
          <w:szCs w:val="24"/>
        </w:rPr>
        <w:t>uman</w:t>
      </w:r>
      <w:r w:rsidRPr="001F59B5">
        <w:rPr>
          <w:rFonts w:ascii="Comic Sans MS" w:hAnsi="Comic Sans MS" w:cs="Arial"/>
          <w:sz w:val="24"/>
          <w:szCs w:val="24"/>
        </w:rPr>
        <w:t xml:space="preserve"> </w:t>
      </w:r>
      <w:r w:rsidR="005E6F62" w:rsidRPr="001F59B5">
        <w:rPr>
          <w:rFonts w:ascii="Comic Sans MS" w:hAnsi="Comic Sans MS" w:cs="Arial"/>
          <w:sz w:val="24"/>
          <w:szCs w:val="24"/>
        </w:rPr>
        <w:t>R</w:t>
      </w:r>
      <w:r w:rsidRPr="001F59B5">
        <w:rPr>
          <w:rFonts w:ascii="Comic Sans MS" w:hAnsi="Comic Sans MS" w:cs="Arial"/>
          <w:sz w:val="24"/>
          <w:szCs w:val="24"/>
        </w:rPr>
        <w:t xml:space="preserve">ights of the child </w:t>
      </w:r>
      <w:r w:rsidR="00AD7FBC" w:rsidRPr="001F59B5">
        <w:rPr>
          <w:rFonts w:ascii="Comic Sans MS" w:hAnsi="Comic Sans MS" w:cs="Arial"/>
          <w:sz w:val="24"/>
          <w:szCs w:val="24"/>
        </w:rPr>
        <w:t>in accordance with the Human Rights Act 1998</w:t>
      </w:r>
      <w:r w:rsidR="009F67DB" w:rsidRPr="001F59B5">
        <w:rPr>
          <w:rFonts w:ascii="Comic Sans MS" w:hAnsi="Comic Sans MS" w:cs="Arial"/>
          <w:sz w:val="24"/>
          <w:szCs w:val="24"/>
        </w:rPr>
        <w:t>.</w:t>
      </w:r>
      <w:r w:rsidR="00110E03" w:rsidRPr="001F59B5">
        <w:rPr>
          <w:rStyle w:val="FootnoteReference"/>
          <w:rFonts w:ascii="Comic Sans MS" w:hAnsi="Comic Sans MS" w:cs="Arial"/>
          <w:sz w:val="24"/>
          <w:szCs w:val="24"/>
        </w:rPr>
        <w:footnoteReference w:id="3"/>
      </w:r>
      <w:r w:rsidR="00A87AFD" w:rsidRPr="001F59B5">
        <w:rPr>
          <w:rFonts w:ascii="Comic Sans MS" w:hAnsi="Comic Sans MS" w:cs="Arial"/>
          <w:sz w:val="24"/>
          <w:szCs w:val="24"/>
        </w:rPr>
        <w:t xml:space="preserve"> It is </w:t>
      </w:r>
      <w:r w:rsidR="000844FB" w:rsidRPr="001F59B5">
        <w:rPr>
          <w:rFonts w:ascii="Comic Sans MS" w:hAnsi="Comic Sans MS" w:cs="Arial"/>
          <w:sz w:val="24"/>
          <w:szCs w:val="24"/>
        </w:rPr>
        <w:t>unlawful for schools to act in a way that is incompatible with the</w:t>
      </w:r>
      <w:r w:rsidR="00E332AB" w:rsidRPr="001F59B5">
        <w:rPr>
          <w:rFonts w:ascii="Comic Sans MS" w:hAnsi="Comic Sans MS" w:cs="Arial"/>
          <w:sz w:val="24"/>
          <w:szCs w:val="24"/>
        </w:rPr>
        <w:t xml:space="preserve"> European Convention on Human Rights</w:t>
      </w:r>
      <w:r w:rsidR="007E3966" w:rsidRPr="001F59B5">
        <w:rPr>
          <w:rFonts w:ascii="Comic Sans MS" w:hAnsi="Comic Sans MS" w:cs="Arial"/>
          <w:sz w:val="24"/>
          <w:szCs w:val="24"/>
        </w:rPr>
        <w:t>.</w:t>
      </w:r>
      <w:r w:rsidR="007E3966" w:rsidRPr="001F59B5">
        <w:rPr>
          <w:rFonts w:ascii="Comic Sans MS" w:hAnsi="Comic Sans MS"/>
        </w:rPr>
        <w:t xml:space="preserve"> </w:t>
      </w:r>
      <w:r w:rsidR="00AB47B0" w:rsidRPr="001F59B5">
        <w:rPr>
          <w:rFonts w:ascii="Comic Sans MS" w:hAnsi="Comic Sans MS" w:cs="Arial"/>
          <w:sz w:val="24"/>
          <w:szCs w:val="24"/>
        </w:rPr>
        <w:t>Specifically</w:t>
      </w:r>
      <w:r w:rsidR="00D1081A" w:rsidRPr="001F59B5">
        <w:rPr>
          <w:rFonts w:ascii="Comic Sans MS" w:hAnsi="Comic Sans MS" w:cs="Arial"/>
          <w:sz w:val="24"/>
          <w:szCs w:val="24"/>
        </w:rPr>
        <w:t xml:space="preserve">, the school </w:t>
      </w:r>
      <w:r w:rsidR="002C283D" w:rsidRPr="001F59B5">
        <w:rPr>
          <w:rFonts w:ascii="Comic Sans MS" w:hAnsi="Comic Sans MS" w:cs="Arial"/>
          <w:sz w:val="24"/>
          <w:szCs w:val="24"/>
        </w:rPr>
        <w:t xml:space="preserve">embeds and </w:t>
      </w:r>
      <w:r w:rsidR="00D1081A" w:rsidRPr="001F59B5">
        <w:rPr>
          <w:rFonts w:ascii="Comic Sans MS" w:hAnsi="Comic Sans MS" w:cs="Arial"/>
          <w:sz w:val="24"/>
          <w:szCs w:val="24"/>
        </w:rPr>
        <w:t>upholds</w:t>
      </w:r>
      <w:r w:rsidR="002C283D" w:rsidRPr="001F59B5">
        <w:rPr>
          <w:rFonts w:ascii="Comic Sans MS" w:hAnsi="Comic Sans MS" w:cs="Arial"/>
          <w:sz w:val="24"/>
          <w:szCs w:val="24"/>
        </w:rPr>
        <w:t xml:space="preserve"> the following </w:t>
      </w:r>
      <w:r w:rsidR="001E2CAE" w:rsidRPr="001F59B5">
        <w:rPr>
          <w:rFonts w:ascii="Comic Sans MS" w:hAnsi="Comic Sans MS" w:cs="Arial"/>
          <w:sz w:val="24"/>
          <w:szCs w:val="24"/>
        </w:rPr>
        <w:t xml:space="preserve">Convention </w:t>
      </w:r>
      <w:r w:rsidR="002505C1" w:rsidRPr="001F59B5">
        <w:rPr>
          <w:rFonts w:ascii="Comic Sans MS" w:hAnsi="Comic Sans MS" w:cs="Arial"/>
          <w:sz w:val="24"/>
          <w:szCs w:val="24"/>
        </w:rPr>
        <w:t xml:space="preserve">rights of the child </w:t>
      </w:r>
      <w:r w:rsidR="001B5B90" w:rsidRPr="001F59B5">
        <w:rPr>
          <w:rFonts w:ascii="Comic Sans MS" w:hAnsi="Comic Sans MS" w:cs="Arial"/>
          <w:sz w:val="24"/>
          <w:szCs w:val="24"/>
        </w:rPr>
        <w:t>across</w:t>
      </w:r>
      <w:r w:rsidR="002505C1" w:rsidRPr="001F59B5">
        <w:rPr>
          <w:rFonts w:ascii="Comic Sans MS" w:hAnsi="Comic Sans MS" w:cs="Arial"/>
          <w:sz w:val="24"/>
          <w:szCs w:val="24"/>
        </w:rPr>
        <w:t xml:space="preserve"> its safeguarding policies and procedures</w:t>
      </w:r>
      <w:r w:rsidR="00195299" w:rsidRPr="001F59B5">
        <w:rPr>
          <w:rFonts w:ascii="Comic Sans MS" w:hAnsi="Comic Sans MS" w:cs="Arial"/>
          <w:sz w:val="24"/>
          <w:szCs w:val="24"/>
        </w:rPr>
        <w:t xml:space="preserve">: </w:t>
      </w:r>
    </w:p>
    <w:p w14:paraId="7B88FA3F" w14:textId="77777777" w:rsidR="00D1081A" w:rsidRPr="001F59B5" w:rsidRDefault="00D1081A" w:rsidP="00B62558">
      <w:pPr>
        <w:spacing w:after="0" w:line="276" w:lineRule="auto"/>
        <w:ind w:left="720"/>
        <w:jc w:val="both"/>
        <w:rPr>
          <w:rFonts w:ascii="Comic Sans MS" w:hAnsi="Comic Sans MS" w:cs="Arial"/>
          <w:sz w:val="24"/>
          <w:szCs w:val="24"/>
        </w:rPr>
      </w:pPr>
    </w:p>
    <w:p w14:paraId="6D662C4D" w14:textId="77777777" w:rsidR="00D1081A" w:rsidRPr="001F59B5" w:rsidRDefault="00195299" w:rsidP="00B62558">
      <w:pPr>
        <w:spacing w:after="0" w:line="276" w:lineRule="auto"/>
        <w:ind w:left="720"/>
        <w:jc w:val="both"/>
        <w:rPr>
          <w:rFonts w:ascii="Comic Sans MS" w:hAnsi="Comic Sans MS" w:cs="Arial"/>
          <w:sz w:val="24"/>
          <w:szCs w:val="24"/>
        </w:rPr>
      </w:pPr>
      <w:r w:rsidRPr="001F59B5">
        <w:rPr>
          <w:rFonts w:ascii="Comic Sans MS" w:hAnsi="Comic Sans MS" w:cs="Arial"/>
          <w:sz w:val="24"/>
          <w:szCs w:val="24"/>
        </w:rPr>
        <w:t xml:space="preserve">• Article 3: the right to freedom from inhuman and degrading treatment (an absolute right) </w:t>
      </w:r>
    </w:p>
    <w:p w14:paraId="3F2B5E4D" w14:textId="77777777" w:rsidR="00D1081A" w:rsidRPr="001F59B5" w:rsidRDefault="00195299" w:rsidP="00B62558">
      <w:pPr>
        <w:spacing w:after="0" w:line="276" w:lineRule="auto"/>
        <w:ind w:left="720"/>
        <w:jc w:val="both"/>
        <w:rPr>
          <w:rFonts w:ascii="Comic Sans MS" w:hAnsi="Comic Sans MS" w:cs="Arial"/>
          <w:sz w:val="24"/>
          <w:szCs w:val="24"/>
        </w:rPr>
      </w:pPr>
      <w:r w:rsidRPr="001F59B5">
        <w:rPr>
          <w:rFonts w:ascii="Comic Sans MS" w:hAnsi="Comic Sans MS" w:cs="Arial"/>
          <w:sz w:val="24"/>
          <w:szCs w:val="24"/>
        </w:rPr>
        <w:t xml:space="preserve">• Article 8: the right to respect for private and family life (a qualified right) includes a duty to protect individuals’ physical and psychological integrity </w:t>
      </w:r>
    </w:p>
    <w:p w14:paraId="305896C5" w14:textId="77777777" w:rsidR="00D1081A" w:rsidRPr="001F59B5" w:rsidRDefault="00195299" w:rsidP="00B62558">
      <w:pPr>
        <w:spacing w:after="0" w:line="276" w:lineRule="auto"/>
        <w:ind w:left="720"/>
        <w:jc w:val="both"/>
        <w:rPr>
          <w:rFonts w:ascii="Comic Sans MS" w:hAnsi="Comic Sans MS" w:cs="Arial"/>
          <w:sz w:val="24"/>
          <w:szCs w:val="24"/>
        </w:rPr>
      </w:pPr>
      <w:r w:rsidRPr="001F59B5">
        <w:rPr>
          <w:rFonts w:ascii="Comic Sans MS" w:hAnsi="Comic Sans MS" w:cs="Arial"/>
          <w:sz w:val="24"/>
          <w:szCs w:val="24"/>
        </w:rPr>
        <w:t>• Article 14: requires that all of the rights and freedoms set out in the Act must be protected and applied without discrimination</w:t>
      </w:r>
    </w:p>
    <w:p w14:paraId="09B59D0E" w14:textId="77777777" w:rsidR="00D1081A" w:rsidRPr="001F59B5" w:rsidRDefault="00195299" w:rsidP="00B62558">
      <w:pPr>
        <w:spacing w:after="0" w:line="276" w:lineRule="auto"/>
        <w:ind w:left="720"/>
        <w:jc w:val="both"/>
        <w:rPr>
          <w:rFonts w:ascii="Comic Sans MS" w:hAnsi="Comic Sans MS" w:cs="Arial"/>
          <w:sz w:val="24"/>
          <w:szCs w:val="24"/>
        </w:rPr>
      </w:pPr>
      <w:r w:rsidRPr="001F59B5">
        <w:rPr>
          <w:rFonts w:ascii="Comic Sans MS" w:hAnsi="Comic Sans MS" w:cs="Arial"/>
          <w:sz w:val="24"/>
          <w:szCs w:val="24"/>
        </w:rPr>
        <w:t xml:space="preserve"> • Protocol 1, Article 2: protects the right to education. </w:t>
      </w:r>
    </w:p>
    <w:p w14:paraId="7A0C5E51" w14:textId="77777777" w:rsidR="00D1081A" w:rsidRPr="001F59B5" w:rsidRDefault="00D1081A" w:rsidP="00B62558">
      <w:pPr>
        <w:spacing w:after="0" w:line="276" w:lineRule="auto"/>
        <w:ind w:left="720"/>
        <w:jc w:val="both"/>
        <w:rPr>
          <w:rFonts w:ascii="Comic Sans MS" w:hAnsi="Comic Sans MS" w:cs="Arial"/>
          <w:sz w:val="24"/>
          <w:szCs w:val="24"/>
        </w:rPr>
      </w:pPr>
    </w:p>
    <w:p w14:paraId="65A27536" w14:textId="3CC041CC" w:rsidR="00A35E83" w:rsidRPr="001F59B5" w:rsidRDefault="002F1051" w:rsidP="00D40987">
      <w:pPr>
        <w:spacing w:after="0" w:line="276" w:lineRule="auto"/>
        <w:ind w:left="720"/>
        <w:jc w:val="both"/>
        <w:rPr>
          <w:rFonts w:ascii="Comic Sans MS" w:hAnsi="Comic Sans MS" w:cs="Arial"/>
          <w:b/>
          <w:bCs/>
          <w:sz w:val="24"/>
          <w:szCs w:val="24"/>
        </w:rPr>
      </w:pPr>
      <w:r w:rsidRPr="001F59B5">
        <w:rPr>
          <w:rFonts w:ascii="Comic Sans MS" w:hAnsi="Comic Sans MS" w:cs="Arial"/>
          <w:sz w:val="24"/>
          <w:szCs w:val="24"/>
        </w:rPr>
        <w:t>In accordance with</w:t>
      </w:r>
      <w:r w:rsidR="00D321E5" w:rsidRPr="001F59B5">
        <w:rPr>
          <w:rFonts w:ascii="Comic Sans MS" w:hAnsi="Comic Sans MS" w:cs="Arial"/>
          <w:sz w:val="24"/>
          <w:szCs w:val="24"/>
        </w:rPr>
        <w:t xml:space="preserve"> the Equality Act</w:t>
      </w:r>
      <w:r w:rsidR="009B2271" w:rsidRPr="001F59B5">
        <w:rPr>
          <w:rFonts w:ascii="Comic Sans MS" w:hAnsi="Comic Sans MS" w:cs="Arial"/>
          <w:sz w:val="24"/>
          <w:szCs w:val="24"/>
        </w:rPr>
        <w:t xml:space="preserve"> 2010</w:t>
      </w:r>
      <w:r w:rsidR="00D321E5" w:rsidRPr="001F59B5">
        <w:rPr>
          <w:rFonts w:ascii="Comic Sans MS" w:hAnsi="Comic Sans MS" w:cs="Arial"/>
          <w:sz w:val="24"/>
          <w:szCs w:val="24"/>
        </w:rPr>
        <w:t xml:space="preserve">, </w:t>
      </w:r>
      <w:r w:rsidR="00420A62" w:rsidRPr="001F59B5">
        <w:rPr>
          <w:rFonts w:ascii="Comic Sans MS" w:hAnsi="Comic Sans MS" w:cs="Arial"/>
          <w:sz w:val="24"/>
          <w:szCs w:val="24"/>
        </w:rPr>
        <w:t xml:space="preserve">the school </w:t>
      </w:r>
      <w:r w:rsidR="000D602E" w:rsidRPr="001F59B5">
        <w:rPr>
          <w:rFonts w:ascii="Comic Sans MS" w:hAnsi="Comic Sans MS" w:cs="Arial"/>
          <w:sz w:val="24"/>
          <w:szCs w:val="24"/>
        </w:rPr>
        <w:t xml:space="preserve">must </w:t>
      </w:r>
      <w:r w:rsidR="00420A62" w:rsidRPr="001F59B5">
        <w:rPr>
          <w:rFonts w:ascii="Comic Sans MS" w:hAnsi="Comic Sans MS" w:cs="Arial"/>
          <w:sz w:val="24"/>
          <w:szCs w:val="24"/>
        </w:rPr>
        <w:t xml:space="preserve">not </w:t>
      </w:r>
      <w:r w:rsidR="00D321E5" w:rsidRPr="001F59B5">
        <w:rPr>
          <w:rFonts w:ascii="Comic Sans MS" w:hAnsi="Comic Sans MS" w:cs="Arial"/>
          <w:sz w:val="24"/>
          <w:szCs w:val="24"/>
        </w:rPr>
        <w:t xml:space="preserve">unlawfully discriminate against pupils because of their sex, race, disability, religion or belief, gender reassignment, pregnancy and maternity, or sexual </w:t>
      </w:r>
      <w:r w:rsidR="00D321E5" w:rsidRPr="001F59B5">
        <w:rPr>
          <w:rFonts w:ascii="Comic Sans MS" w:hAnsi="Comic Sans MS" w:cs="Arial"/>
          <w:sz w:val="24"/>
          <w:szCs w:val="24"/>
        </w:rPr>
        <w:lastRenderedPageBreak/>
        <w:t xml:space="preserve">orientation (protected characteristics). </w:t>
      </w:r>
      <w:r w:rsidR="001F59B5" w:rsidRPr="001F59B5">
        <w:rPr>
          <w:rFonts w:ascii="Comic Sans MS" w:hAnsi="Comic Sans MS" w:cs="Arial"/>
          <w:sz w:val="24"/>
          <w:szCs w:val="24"/>
        </w:rPr>
        <w:t>Please see</w:t>
      </w:r>
      <w:r w:rsidR="002C42CA" w:rsidRPr="001F59B5">
        <w:rPr>
          <w:rFonts w:ascii="Comic Sans MS" w:hAnsi="Comic Sans MS" w:cs="Arial"/>
          <w:sz w:val="24"/>
          <w:szCs w:val="24"/>
        </w:rPr>
        <w:t xml:space="preserve"> the school’s Equality Policy</w:t>
      </w:r>
      <w:r w:rsidR="00743BA5" w:rsidRPr="001F59B5">
        <w:rPr>
          <w:rFonts w:ascii="Comic Sans MS" w:hAnsi="Comic Sans MS" w:cs="Arial"/>
          <w:sz w:val="24"/>
          <w:szCs w:val="24"/>
        </w:rPr>
        <w:t xml:space="preserve">. </w:t>
      </w:r>
      <w:r w:rsidR="000A0CE9" w:rsidRPr="001F59B5">
        <w:rPr>
          <w:rFonts w:ascii="Comic Sans MS" w:hAnsi="Comic Sans MS" w:cs="Arial"/>
          <w:sz w:val="24"/>
          <w:szCs w:val="24"/>
        </w:rPr>
        <w:t>The school is committed to supporting and taking positive action towards children</w:t>
      </w:r>
      <w:r w:rsidR="00EF240E" w:rsidRPr="001F59B5">
        <w:rPr>
          <w:rFonts w:ascii="Comic Sans MS" w:hAnsi="Comic Sans MS" w:cs="Arial"/>
          <w:sz w:val="24"/>
          <w:szCs w:val="24"/>
        </w:rPr>
        <w:t xml:space="preserve"> with</w:t>
      </w:r>
      <w:r w:rsidR="000A0CE9" w:rsidRPr="001F59B5">
        <w:rPr>
          <w:rFonts w:ascii="Comic Sans MS" w:hAnsi="Comic Sans MS" w:cs="Arial"/>
          <w:sz w:val="24"/>
          <w:szCs w:val="24"/>
        </w:rPr>
        <w:t xml:space="preserve"> </w:t>
      </w:r>
      <w:r w:rsidR="007D2ECA" w:rsidRPr="001F59B5">
        <w:rPr>
          <w:rFonts w:ascii="Comic Sans MS" w:hAnsi="Comic Sans MS" w:cs="Arial"/>
          <w:sz w:val="24"/>
          <w:szCs w:val="24"/>
        </w:rPr>
        <w:t>regard to particular protected characteristics - including disability, sex, sexual orientation, gender reassignment and race</w:t>
      </w:r>
      <w:r w:rsidR="002F13FC" w:rsidRPr="001F59B5">
        <w:rPr>
          <w:rFonts w:ascii="Comic Sans MS" w:hAnsi="Comic Sans MS" w:cs="Arial"/>
          <w:sz w:val="24"/>
          <w:szCs w:val="24"/>
        </w:rPr>
        <w:t xml:space="preserve">- who may be at a disadvantage and </w:t>
      </w:r>
      <w:r w:rsidR="006D5879" w:rsidRPr="001F59B5">
        <w:rPr>
          <w:rFonts w:ascii="Comic Sans MS" w:hAnsi="Comic Sans MS" w:cs="Arial"/>
          <w:sz w:val="24"/>
          <w:szCs w:val="24"/>
        </w:rPr>
        <w:t xml:space="preserve">be </w:t>
      </w:r>
      <w:r w:rsidR="002F13FC" w:rsidRPr="001F59B5">
        <w:rPr>
          <w:rFonts w:ascii="Comic Sans MS" w:hAnsi="Comic Sans MS" w:cs="Arial"/>
          <w:sz w:val="24"/>
          <w:szCs w:val="24"/>
        </w:rPr>
        <w:t>disproportionate</w:t>
      </w:r>
      <w:r w:rsidR="002954EA" w:rsidRPr="001F59B5">
        <w:rPr>
          <w:rFonts w:ascii="Comic Sans MS" w:hAnsi="Comic Sans MS" w:cs="Arial"/>
          <w:sz w:val="24"/>
          <w:szCs w:val="24"/>
        </w:rPr>
        <w:t xml:space="preserve">ly </w:t>
      </w:r>
      <w:r w:rsidR="005525E6" w:rsidRPr="001F59B5">
        <w:rPr>
          <w:rFonts w:ascii="Comic Sans MS" w:hAnsi="Comic Sans MS" w:cs="Arial"/>
          <w:sz w:val="24"/>
          <w:szCs w:val="24"/>
        </w:rPr>
        <w:t>vulnerable</w:t>
      </w:r>
      <w:r w:rsidR="002954EA" w:rsidRPr="001F59B5">
        <w:rPr>
          <w:rFonts w:ascii="Comic Sans MS" w:hAnsi="Comic Sans MS" w:cs="Arial"/>
          <w:sz w:val="24"/>
          <w:szCs w:val="24"/>
        </w:rPr>
        <w:t>.</w:t>
      </w:r>
    </w:p>
    <w:p w14:paraId="0FB62488" w14:textId="77777777" w:rsidR="00917FAC" w:rsidRPr="001F59B5" w:rsidRDefault="00917FAC" w:rsidP="00B62558">
      <w:pPr>
        <w:spacing w:after="0" w:line="276" w:lineRule="auto"/>
        <w:ind w:left="720"/>
        <w:jc w:val="both"/>
        <w:rPr>
          <w:rFonts w:ascii="Comic Sans MS" w:hAnsi="Comic Sans MS" w:cs="Arial"/>
          <w:sz w:val="24"/>
          <w:szCs w:val="24"/>
        </w:rPr>
      </w:pPr>
    </w:p>
    <w:p w14:paraId="62F7111B" w14:textId="19B323A8" w:rsidR="00753695" w:rsidRDefault="00753695" w:rsidP="00B62558">
      <w:pPr>
        <w:spacing w:after="0" w:line="276" w:lineRule="auto"/>
        <w:ind w:left="720"/>
        <w:jc w:val="both"/>
        <w:rPr>
          <w:rFonts w:ascii="Comic Sans MS" w:hAnsi="Comic Sans MS" w:cs="Arial"/>
          <w:sz w:val="24"/>
          <w:szCs w:val="24"/>
        </w:rPr>
      </w:pPr>
      <w:r w:rsidRPr="001F59B5">
        <w:rPr>
          <w:rFonts w:ascii="Comic Sans MS" w:hAnsi="Comic Sans MS" w:cs="Arial"/>
          <w:sz w:val="24"/>
          <w:szCs w:val="24"/>
        </w:rPr>
        <w:t>In fulfilment of the school’s Public Sector Equality Duty</w:t>
      </w:r>
      <w:r w:rsidR="00E96F3C" w:rsidRPr="001F59B5">
        <w:rPr>
          <w:rFonts w:ascii="Comic Sans MS" w:hAnsi="Comic Sans MS" w:cs="Arial"/>
          <w:sz w:val="24"/>
          <w:szCs w:val="24"/>
        </w:rPr>
        <w:t>,</w:t>
      </w:r>
      <w:r w:rsidRPr="001F59B5">
        <w:rPr>
          <w:rFonts w:ascii="Comic Sans MS" w:hAnsi="Comic Sans MS" w:cs="Arial"/>
          <w:sz w:val="24"/>
          <w:szCs w:val="24"/>
        </w:rPr>
        <w:t xml:space="preserve"> the school has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w:t>
      </w:r>
    </w:p>
    <w:p w14:paraId="1D7BF668" w14:textId="77777777" w:rsidR="001F59B5" w:rsidRDefault="001F59B5" w:rsidP="00B62558">
      <w:pPr>
        <w:spacing w:after="0" w:line="276" w:lineRule="auto"/>
        <w:ind w:left="720"/>
        <w:jc w:val="both"/>
        <w:rPr>
          <w:rFonts w:ascii="Comic Sans MS" w:hAnsi="Comic Sans MS" w:cs="Arial"/>
          <w:sz w:val="24"/>
          <w:szCs w:val="24"/>
        </w:rPr>
      </w:pPr>
    </w:p>
    <w:p w14:paraId="00F2DEDC" w14:textId="77777777" w:rsidR="001F59B5" w:rsidRPr="00847445" w:rsidRDefault="001F59B5" w:rsidP="001F59B5">
      <w:pPr>
        <w:spacing w:after="0" w:line="276" w:lineRule="auto"/>
        <w:jc w:val="both"/>
        <w:rPr>
          <w:rFonts w:ascii="Comic Sans MS" w:hAnsi="Comic Sans MS" w:cs="Arial"/>
          <w:sz w:val="24"/>
          <w:szCs w:val="24"/>
        </w:rPr>
      </w:pPr>
      <w:r>
        <w:rPr>
          <w:rFonts w:ascii="Comic Sans MS" w:hAnsi="Comic Sans MS" w:cs="Arial"/>
          <w:sz w:val="24"/>
          <w:szCs w:val="24"/>
        </w:rPr>
        <w:t xml:space="preserve">Within the context of safeguarding and promoting the welfare of children, we support pupils with protected characteristics – including disability, sex, sexual orientation, gender reassignment and race. This can also include taking positive action, where it can be shown that it is proportionate, to deal with particular disadvantages affecting pupils who have a particular protected characteristic, in order to meet their specific need. This includes a duty to make reasonable adjustments for disabled children, including those with long term conditions. A school could, for example, consider taking positive action to support girls if there was evidence they were being disproportionately subjected to sexual violence or harassment. </w:t>
      </w:r>
    </w:p>
    <w:p w14:paraId="4C4F7397" w14:textId="77777777" w:rsidR="00596359" w:rsidRDefault="00596359" w:rsidP="001F59B5">
      <w:pPr>
        <w:spacing w:after="0" w:line="276" w:lineRule="auto"/>
        <w:jc w:val="both"/>
        <w:rPr>
          <w:rFonts w:ascii="Arial" w:hAnsi="Arial" w:cs="Arial"/>
          <w:color w:val="00B050"/>
          <w:sz w:val="24"/>
          <w:szCs w:val="24"/>
        </w:rPr>
      </w:pPr>
    </w:p>
    <w:p w14:paraId="39917A73" w14:textId="1981BD10" w:rsidR="00E73E44" w:rsidRPr="001F59B5" w:rsidRDefault="00E73E44" w:rsidP="00B62558">
      <w:pPr>
        <w:spacing w:after="0" w:line="276" w:lineRule="auto"/>
        <w:ind w:left="720"/>
        <w:jc w:val="both"/>
        <w:rPr>
          <w:rFonts w:ascii="Comic Sans MS" w:hAnsi="Comic Sans MS" w:cs="Arial"/>
          <w:sz w:val="24"/>
          <w:szCs w:val="24"/>
        </w:rPr>
      </w:pPr>
      <w:r w:rsidRPr="001F59B5">
        <w:rPr>
          <w:rFonts w:ascii="Comic Sans MS" w:hAnsi="Comic Sans MS" w:cs="Arial"/>
          <w:sz w:val="24"/>
          <w:szCs w:val="24"/>
        </w:rPr>
        <w:t>As eviden</w:t>
      </w:r>
      <w:r w:rsidR="000E503C" w:rsidRPr="001F59B5">
        <w:rPr>
          <w:rFonts w:ascii="Comic Sans MS" w:hAnsi="Comic Sans MS" w:cs="Arial"/>
          <w:sz w:val="24"/>
          <w:szCs w:val="24"/>
        </w:rPr>
        <w:t>t</w:t>
      </w:r>
      <w:r w:rsidRPr="001F59B5">
        <w:rPr>
          <w:rFonts w:ascii="Comic Sans MS" w:hAnsi="Comic Sans MS" w:cs="Arial"/>
          <w:sz w:val="24"/>
          <w:szCs w:val="24"/>
        </w:rPr>
        <w:t xml:space="preserve"> </w:t>
      </w:r>
      <w:r w:rsidR="000E503C" w:rsidRPr="001F59B5">
        <w:rPr>
          <w:rFonts w:ascii="Comic Sans MS" w:hAnsi="Comic Sans MS" w:cs="Arial"/>
          <w:sz w:val="24"/>
          <w:szCs w:val="24"/>
        </w:rPr>
        <w:t>through</w:t>
      </w:r>
      <w:r w:rsidRPr="001F59B5">
        <w:rPr>
          <w:rFonts w:ascii="Comic Sans MS" w:hAnsi="Comic Sans MS" w:cs="Arial"/>
          <w:sz w:val="24"/>
          <w:szCs w:val="24"/>
        </w:rPr>
        <w:t xml:space="preserve"> the Serious Case Review Child Q</w:t>
      </w:r>
      <w:r w:rsidR="000E503C" w:rsidRPr="001F59B5">
        <w:rPr>
          <w:rFonts w:ascii="Comic Sans MS" w:hAnsi="Comic Sans MS" w:cs="Arial"/>
          <w:sz w:val="24"/>
          <w:szCs w:val="24"/>
        </w:rPr>
        <w:t>’s findings</w:t>
      </w:r>
      <w:r w:rsidR="007D236F" w:rsidRPr="001F59B5">
        <w:rPr>
          <w:rFonts w:ascii="Comic Sans MS" w:hAnsi="Comic Sans MS" w:cs="Arial"/>
          <w:sz w:val="24"/>
          <w:szCs w:val="24"/>
        </w:rPr>
        <w:t>,</w:t>
      </w:r>
      <w:r w:rsidRPr="001F59B5">
        <w:rPr>
          <w:rFonts w:ascii="Comic Sans MS" w:hAnsi="Comic Sans MS" w:cs="Arial"/>
          <w:sz w:val="24"/>
          <w:szCs w:val="24"/>
        </w:rPr>
        <w:t xml:space="preserve"> the school is aware that children from ethnically diverse groups are at risk of adultification whereby their vulnerability as a child is reduced or set aside because of racial bias and stereotypes impacting professional judgement.</w:t>
      </w:r>
      <w:r w:rsidR="005D060A" w:rsidRPr="001F59B5">
        <w:rPr>
          <w:rStyle w:val="FootnoteReference"/>
          <w:rFonts w:ascii="Comic Sans MS" w:hAnsi="Comic Sans MS" w:cs="Arial"/>
          <w:sz w:val="24"/>
          <w:szCs w:val="24"/>
        </w:rPr>
        <w:footnoteReference w:id="4"/>
      </w:r>
      <w:r w:rsidRPr="001F59B5">
        <w:rPr>
          <w:rFonts w:ascii="Comic Sans MS" w:hAnsi="Comic Sans MS" w:cs="Arial"/>
          <w:sz w:val="24"/>
          <w:szCs w:val="24"/>
        </w:rPr>
        <w:t xml:space="preserve"> All staff share in the whole school’s commitment to ensure equity, diversity and inclusion remain at the centre of the school’s safeguarding culture, so that all children receive the care, support</w:t>
      </w:r>
      <w:r w:rsidR="00E8708F" w:rsidRPr="001F59B5">
        <w:rPr>
          <w:rFonts w:ascii="Comic Sans MS" w:hAnsi="Comic Sans MS" w:cs="Arial"/>
          <w:sz w:val="24"/>
          <w:szCs w:val="24"/>
        </w:rPr>
        <w:t>,</w:t>
      </w:r>
      <w:r w:rsidRPr="001F59B5">
        <w:rPr>
          <w:rFonts w:ascii="Comic Sans MS" w:hAnsi="Comic Sans MS" w:cs="Arial"/>
          <w:sz w:val="24"/>
          <w:szCs w:val="24"/>
        </w:rPr>
        <w:t xml:space="preserve"> and protection they have the right to receive. </w:t>
      </w:r>
    </w:p>
    <w:p w14:paraId="03B28828" w14:textId="77777777" w:rsidR="00E73E44" w:rsidRPr="00584F1C" w:rsidRDefault="00E73E44" w:rsidP="00B62558">
      <w:pPr>
        <w:spacing w:after="0" w:line="276" w:lineRule="auto"/>
        <w:ind w:left="720"/>
        <w:jc w:val="both"/>
        <w:rPr>
          <w:rFonts w:ascii="Arial" w:hAnsi="Arial" w:cs="Arial"/>
          <w:sz w:val="24"/>
          <w:szCs w:val="24"/>
        </w:rPr>
      </w:pPr>
    </w:p>
    <w:p w14:paraId="412E22D0" w14:textId="77777777" w:rsidR="00DD2619" w:rsidRPr="00672660" w:rsidRDefault="00150EC3" w:rsidP="00DD2619">
      <w:pPr>
        <w:spacing w:after="0" w:line="276" w:lineRule="auto"/>
        <w:jc w:val="both"/>
        <w:rPr>
          <w:rFonts w:ascii="Comic Sans MS" w:hAnsi="Comic Sans MS" w:cs="Arial"/>
          <w:b/>
          <w:bCs/>
          <w:sz w:val="24"/>
          <w:szCs w:val="24"/>
        </w:rPr>
      </w:pPr>
      <w:r w:rsidRPr="001F59B5">
        <w:rPr>
          <w:rFonts w:ascii="Comic Sans MS" w:hAnsi="Comic Sans MS" w:cs="Arial"/>
          <w:sz w:val="24"/>
          <w:szCs w:val="24"/>
        </w:rPr>
        <w:t xml:space="preserve">The </w:t>
      </w:r>
      <w:r w:rsidR="00D507B9" w:rsidRPr="001F59B5">
        <w:rPr>
          <w:rFonts w:ascii="Comic Sans MS" w:hAnsi="Comic Sans MS" w:cs="Arial"/>
          <w:sz w:val="24"/>
          <w:szCs w:val="24"/>
        </w:rPr>
        <w:t xml:space="preserve">school shares the </w:t>
      </w:r>
      <w:r w:rsidRPr="001F59B5">
        <w:rPr>
          <w:rFonts w:ascii="Comic Sans MS" w:hAnsi="Comic Sans MS" w:cs="Arial"/>
          <w:sz w:val="24"/>
          <w:szCs w:val="24"/>
        </w:rPr>
        <w:t>London Borough of Tower Hamlet</w:t>
      </w:r>
      <w:r w:rsidR="00D507B9" w:rsidRPr="001F59B5">
        <w:rPr>
          <w:rFonts w:ascii="Comic Sans MS" w:hAnsi="Comic Sans MS" w:cs="Arial"/>
          <w:sz w:val="24"/>
          <w:szCs w:val="24"/>
        </w:rPr>
        <w:t>’s commitment</w:t>
      </w:r>
      <w:r w:rsidR="008069D8" w:rsidRPr="001F59B5">
        <w:rPr>
          <w:rFonts w:ascii="Comic Sans MS" w:hAnsi="Comic Sans MS" w:cs="Arial"/>
          <w:sz w:val="24"/>
          <w:szCs w:val="24"/>
        </w:rPr>
        <w:t xml:space="preserve"> to</w:t>
      </w:r>
      <w:r w:rsidR="00BA6686" w:rsidRPr="001F59B5">
        <w:rPr>
          <w:rFonts w:ascii="Comic Sans MS" w:hAnsi="Comic Sans MS" w:cs="Arial"/>
          <w:sz w:val="24"/>
          <w:szCs w:val="24"/>
        </w:rPr>
        <w:t xml:space="preserve"> being an anti-racist borough and </w:t>
      </w:r>
      <w:r w:rsidR="001C2361" w:rsidRPr="001F59B5">
        <w:rPr>
          <w:rFonts w:ascii="Comic Sans MS" w:hAnsi="Comic Sans MS" w:cs="Arial"/>
          <w:sz w:val="24"/>
          <w:szCs w:val="24"/>
        </w:rPr>
        <w:t xml:space="preserve">to tackle and eliminate race discrimination. </w:t>
      </w:r>
      <w:r w:rsidR="007E6FA0" w:rsidRPr="001F59B5">
        <w:rPr>
          <w:rFonts w:ascii="Comic Sans MS" w:hAnsi="Comic Sans MS" w:cs="Arial"/>
          <w:sz w:val="24"/>
          <w:szCs w:val="24"/>
        </w:rPr>
        <w:t xml:space="preserve">The </w:t>
      </w:r>
      <w:r w:rsidR="00B64C37" w:rsidRPr="001F59B5">
        <w:rPr>
          <w:rFonts w:ascii="Comic Sans MS" w:hAnsi="Comic Sans MS" w:cs="Arial"/>
          <w:sz w:val="24"/>
          <w:szCs w:val="24"/>
        </w:rPr>
        <w:t>council’s Black, Asian, and Minority Ethnic Inequalities Commission</w:t>
      </w:r>
      <w:r w:rsidR="00C51F96" w:rsidRPr="001F59B5">
        <w:rPr>
          <w:rFonts w:ascii="Comic Sans MS" w:hAnsi="Comic Sans MS" w:cs="Arial"/>
          <w:sz w:val="24"/>
          <w:szCs w:val="24"/>
        </w:rPr>
        <w:t xml:space="preserve"> (2021)</w:t>
      </w:r>
      <w:r w:rsidR="005F3D03" w:rsidRPr="001F59B5">
        <w:rPr>
          <w:rFonts w:ascii="Comic Sans MS" w:hAnsi="Comic Sans MS" w:cs="Arial"/>
          <w:sz w:val="24"/>
          <w:szCs w:val="24"/>
        </w:rPr>
        <w:t xml:space="preserve"> </w:t>
      </w:r>
      <w:r w:rsidR="005F3D03" w:rsidRPr="001F59B5">
        <w:rPr>
          <w:rFonts w:ascii="Comic Sans MS" w:hAnsi="Comic Sans MS" w:cs="Arial"/>
          <w:sz w:val="24"/>
          <w:szCs w:val="24"/>
          <w:shd w:val="clear" w:color="auto" w:fill="FFFFFF"/>
        </w:rPr>
        <w:lastRenderedPageBreak/>
        <w:t>concluded that racism still exists within institutions and structures in the borough</w:t>
      </w:r>
      <w:r w:rsidR="00075F01" w:rsidRPr="001F59B5">
        <w:rPr>
          <w:rFonts w:ascii="Comic Sans MS" w:hAnsi="Comic Sans MS" w:cs="Arial"/>
          <w:sz w:val="24"/>
          <w:szCs w:val="24"/>
          <w:shd w:val="clear" w:color="auto" w:fill="FFFFFF"/>
        </w:rPr>
        <w:t xml:space="preserve"> </w:t>
      </w:r>
      <w:r w:rsidR="005F3D03" w:rsidRPr="001F59B5">
        <w:rPr>
          <w:rFonts w:ascii="Comic Sans MS" w:hAnsi="Comic Sans MS" w:cs="Arial"/>
          <w:sz w:val="24"/>
          <w:szCs w:val="24"/>
          <w:shd w:val="clear" w:color="auto" w:fill="FFFFFF"/>
        </w:rPr>
        <w:t xml:space="preserve">and </w:t>
      </w:r>
      <w:r w:rsidR="00075F01" w:rsidRPr="001F59B5">
        <w:rPr>
          <w:rFonts w:ascii="Comic Sans MS" w:hAnsi="Comic Sans MS" w:cs="Arial"/>
          <w:sz w:val="24"/>
          <w:szCs w:val="24"/>
          <w:shd w:val="clear" w:color="auto" w:fill="FFFFFF"/>
        </w:rPr>
        <w:t xml:space="preserve">has developed an action plan </w:t>
      </w:r>
      <w:r w:rsidR="005F3D03" w:rsidRPr="001F59B5">
        <w:rPr>
          <w:rFonts w:ascii="Comic Sans MS" w:hAnsi="Comic Sans MS" w:cs="Arial"/>
          <w:sz w:val="24"/>
          <w:szCs w:val="24"/>
          <w:shd w:val="clear" w:color="auto" w:fill="FFFFFF"/>
        </w:rPr>
        <w:t>to achieve race equality at pace.</w:t>
      </w:r>
      <w:r w:rsidR="00390E74" w:rsidRPr="001F59B5">
        <w:rPr>
          <w:rStyle w:val="FootnoteReference"/>
          <w:rFonts w:ascii="Comic Sans MS" w:hAnsi="Comic Sans MS" w:cs="Arial"/>
          <w:sz w:val="24"/>
          <w:szCs w:val="24"/>
          <w:shd w:val="clear" w:color="auto" w:fill="FFFFFF"/>
        </w:rPr>
        <w:footnoteReference w:id="5"/>
      </w:r>
      <w:r w:rsidR="00C51F96" w:rsidRPr="001F59B5">
        <w:rPr>
          <w:rFonts w:ascii="Comic Sans MS" w:hAnsi="Comic Sans MS" w:cs="Arial"/>
          <w:sz w:val="24"/>
          <w:szCs w:val="24"/>
        </w:rPr>
        <w:t xml:space="preserve"> </w:t>
      </w:r>
      <w:r w:rsidR="005A4562" w:rsidRPr="001F59B5">
        <w:rPr>
          <w:rFonts w:ascii="Comic Sans MS" w:hAnsi="Comic Sans MS" w:cs="Arial"/>
          <w:sz w:val="24"/>
          <w:szCs w:val="24"/>
        </w:rPr>
        <w:t xml:space="preserve">The </w:t>
      </w:r>
      <w:r w:rsidR="001274C6" w:rsidRPr="001F59B5">
        <w:rPr>
          <w:rFonts w:ascii="Comic Sans MS" w:hAnsi="Comic Sans MS" w:cs="Arial"/>
          <w:sz w:val="24"/>
          <w:szCs w:val="24"/>
        </w:rPr>
        <w:t xml:space="preserve">action plan </w:t>
      </w:r>
      <w:r w:rsidR="00075F01" w:rsidRPr="001F59B5">
        <w:rPr>
          <w:rFonts w:ascii="Comic Sans MS" w:hAnsi="Comic Sans MS" w:cs="Arial"/>
          <w:sz w:val="24"/>
          <w:szCs w:val="24"/>
        </w:rPr>
        <w:t>recognise</w:t>
      </w:r>
      <w:r w:rsidR="001274C6" w:rsidRPr="001F59B5">
        <w:rPr>
          <w:rFonts w:ascii="Comic Sans MS" w:hAnsi="Comic Sans MS" w:cs="Arial"/>
          <w:sz w:val="24"/>
          <w:szCs w:val="24"/>
        </w:rPr>
        <w:t>s</w:t>
      </w:r>
      <w:r w:rsidR="00075F01" w:rsidRPr="001F59B5">
        <w:rPr>
          <w:rFonts w:ascii="Comic Sans MS" w:hAnsi="Comic Sans MS" w:cs="Arial"/>
          <w:sz w:val="24"/>
          <w:szCs w:val="24"/>
        </w:rPr>
        <w:t xml:space="preserve"> that </w:t>
      </w:r>
      <w:r w:rsidR="00955A0A" w:rsidRPr="001F59B5">
        <w:rPr>
          <w:rFonts w:ascii="Comic Sans MS" w:hAnsi="Comic Sans MS" w:cs="Arial"/>
          <w:sz w:val="24"/>
          <w:szCs w:val="24"/>
        </w:rPr>
        <w:t>schools have a</w:t>
      </w:r>
      <w:r w:rsidR="00FF181F" w:rsidRPr="001F59B5">
        <w:rPr>
          <w:rFonts w:ascii="Comic Sans MS" w:hAnsi="Comic Sans MS" w:cs="Arial"/>
          <w:sz w:val="24"/>
          <w:szCs w:val="24"/>
        </w:rPr>
        <w:t xml:space="preserve"> powerful and significant role in changing narratives and </w:t>
      </w:r>
      <w:r w:rsidR="004756F9" w:rsidRPr="001F59B5">
        <w:rPr>
          <w:rFonts w:ascii="Comic Sans MS" w:hAnsi="Comic Sans MS" w:cs="Arial"/>
          <w:sz w:val="24"/>
          <w:szCs w:val="24"/>
        </w:rPr>
        <w:t xml:space="preserve">bringing about social change through education. </w:t>
      </w:r>
      <w:r w:rsidR="00DD2619">
        <w:rPr>
          <w:rFonts w:ascii="Comic Sans MS" w:hAnsi="Comic Sans MS" w:cs="Arial"/>
          <w:sz w:val="24"/>
          <w:szCs w:val="24"/>
        </w:rPr>
        <w:t>At Blue Gate Fields Infant School, children and adults understand that they are members of a multicultural community and show mutual respect for cultural and religious differences. The school along with other safeguarding partners is fully committed to implementing the Tower Hamlets Safeguarding Children Partnership’s Anti-Racist Charter (2025) across its safeguarding practice.</w:t>
      </w:r>
    </w:p>
    <w:p w14:paraId="05A09A9B" w14:textId="0DC93085" w:rsidR="000B4C0B" w:rsidRPr="001F59B5" w:rsidRDefault="006C62E6" w:rsidP="00B62558">
      <w:pPr>
        <w:spacing w:after="0" w:line="276" w:lineRule="auto"/>
        <w:ind w:left="720"/>
        <w:jc w:val="both"/>
        <w:rPr>
          <w:rFonts w:ascii="Comic Sans MS" w:hAnsi="Comic Sans MS" w:cs="Arial"/>
          <w:color w:val="00B050"/>
          <w:sz w:val="24"/>
          <w:szCs w:val="24"/>
        </w:rPr>
      </w:pPr>
      <w:r w:rsidRPr="001F59B5">
        <w:rPr>
          <w:rFonts w:ascii="Comic Sans MS" w:hAnsi="Comic Sans MS" w:cs="Arial"/>
          <w:color w:val="000000" w:themeColor="text1"/>
          <w:sz w:val="24"/>
          <w:szCs w:val="24"/>
        </w:rPr>
        <w:t xml:space="preserve">The school </w:t>
      </w:r>
      <w:r w:rsidR="00D4369A" w:rsidRPr="001F59B5">
        <w:rPr>
          <w:rFonts w:ascii="Comic Sans MS" w:hAnsi="Comic Sans MS" w:cs="Arial"/>
          <w:color w:val="000000" w:themeColor="text1"/>
          <w:sz w:val="24"/>
          <w:szCs w:val="24"/>
        </w:rPr>
        <w:t xml:space="preserve">along with other safeguarding partners </w:t>
      </w:r>
      <w:r w:rsidRPr="001F59B5">
        <w:rPr>
          <w:rFonts w:ascii="Comic Sans MS" w:hAnsi="Comic Sans MS" w:cs="Arial"/>
          <w:color w:val="000000" w:themeColor="text1"/>
          <w:sz w:val="24"/>
          <w:szCs w:val="24"/>
        </w:rPr>
        <w:t>is</w:t>
      </w:r>
      <w:r w:rsidR="001717EE" w:rsidRPr="001F59B5">
        <w:rPr>
          <w:rFonts w:ascii="Comic Sans MS" w:hAnsi="Comic Sans MS" w:cs="Arial"/>
          <w:color w:val="000000" w:themeColor="text1"/>
          <w:sz w:val="24"/>
          <w:szCs w:val="24"/>
        </w:rPr>
        <w:t xml:space="preserve"> fully</w:t>
      </w:r>
      <w:r w:rsidRPr="001F59B5">
        <w:rPr>
          <w:rFonts w:ascii="Comic Sans MS" w:hAnsi="Comic Sans MS" w:cs="Arial"/>
          <w:color w:val="000000" w:themeColor="text1"/>
          <w:sz w:val="24"/>
          <w:szCs w:val="24"/>
        </w:rPr>
        <w:t xml:space="preserve"> committed to </w:t>
      </w:r>
      <w:r w:rsidR="00DE4A95" w:rsidRPr="001F59B5">
        <w:rPr>
          <w:rFonts w:ascii="Comic Sans MS" w:hAnsi="Comic Sans MS" w:cs="Arial"/>
          <w:color w:val="000000" w:themeColor="text1"/>
          <w:sz w:val="24"/>
          <w:szCs w:val="24"/>
        </w:rPr>
        <w:t xml:space="preserve">implementing the </w:t>
      </w:r>
      <w:hyperlink r:id="rId18" w:history="1">
        <w:r w:rsidR="00DE4A95" w:rsidRPr="001F59B5">
          <w:rPr>
            <w:rStyle w:val="Hyperlink"/>
            <w:rFonts w:ascii="Comic Sans MS" w:hAnsi="Comic Sans MS" w:cs="Arial"/>
            <w:sz w:val="24"/>
            <w:szCs w:val="24"/>
          </w:rPr>
          <w:t xml:space="preserve">Tower Hamlets Safeguarding Children Partnership’s Anti-Racist </w:t>
        </w:r>
        <w:r w:rsidR="00500989" w:rsidRPr="001F59B5">
          <w:rPr>
            <w:rStyle w:val="Hyperlink"/>
            <w:rFonts w:ascii="Comic Sans MS" w:hAnsi="Comic Sans MS" w:cs="Arial"/>
            <w:sz w:val="24"/>
            <w:szCs w:val="24"/>
          </w:rPr>
          <w:t>Charter</w:t>
        </w:r>
      </w:hyperlink>
      <w:r w:rsidR="00500989" w:rsidRPr="001F59B5">
        <w:rPr>
          <w:rFonts w:ascii="Comic Sans MS" w:hAnsi="Comic Sans MS" w:cs="Arial"/>
          <w:color w:val="00B050"/>
          <w:sz w:val="24"/>
          <w:szCs w:val="24"/>
        </w:rPr>
        <w:t xml:space="preserve"> </w:t>
      </w:r>
      <w:r w:rsidR="000A73F5" w:rsidRPr="001F59B5">
        <w:rPr>
          <w:rFonts w:ascii="Comic Sans MS" w:hAnsi="Comic Sans MS" w:cs="Arial"/>
          <w:color w:val="000000" w:themeColor="text1"/>
          <w:sz w:val="24"/>
          <w:szCs w:val="24"/>
        </w:rPr>
        <w:t xml:space="preserve">(2025) </w:t>
      </w:r>
      <w:r w:rsidR="001717EE" w:rsidRPr="001F59B5">
        <w:rPr>
          <w:rFonts w:ascii="Comic Sans MS" w:hAnsi="Comic Sans MS" w:cs="Arial"/>
          <w:color w:val="000000" w:themeColor="text1"/>
          <w:sz w:val="24"/>
          <w:szCs w:val="24"/>
        </w:rPr>
        <w:t>across</w:t>
      </w:r>
      <w:r w:rsidR="00D4369A" w:rsidRPr="001F59B5">
        <w:rPr>
          <w:rFonts w:ascii="Comic Sans MS" w:hAnsi="Comic Sans MS" w:cs="Arial"/>
          <w:color w:val="000000" w:themeColor="text1"/>
          <w:sz w:val="24"/>
          <w:szCs w:val="24"/>
        </w:rPr>
        <w:t xml:space="preserve"> </w:t>
      </w:r>
      <w:r w:rsidR="00DE4A95" w:rsidRPr="001F59B5">
        <w:rPr>
          <w:rFonts w:ascii="Comic Sans MS" w:hAnsi="Comic Sans MS" w:cs="Arial"/>
          <w:color w:val="000000" w:themeColor="text1"/>
          <w:sz w:val="24"/>
          <w:szCs w:val="24"/>
        </w:rPr>
        <w:t xml:space="preserve">its safeguarding practice. </w:t>
      </w:r>
    </w:p>
    <w:p w14:paraId="00F9427A" w14:textId="77777777" w:rsidR="00195299" w:rsidRPr="004327CD" w:rsidRDefault="00195299" w:rsidP="00B62558">
      <w:pPr>
        <w:spacing w:after="0" w:line="276" w:lineRule="auto"/>
        <w:ind w:left="720"/>
        <w:jc w:val="both"/>
        <w:rPr>
          <w:rFonts w:ascii="Arial" w:hAnsi="Arial" w:cs="Arial"/>
          <w:color w:val="00B050"/>
          <w:sz w:val="24"/>
          <w:szCs w:val="24"/>
        </w:rPr>
      </w:pPr>
    </w:p>
    <w:p w14:paraId="6B19B547" w14:textId="01509E28" w:rsidR="00CE0A59" w:rsidRPr="00DD2619" w:rsidRDefault="00CE0A59" w:rsidP="00251C65">
      <w:pPr>
        <w:pStyle w:val="THheader"/>
        <w:numPr>
          <w:ilvl w:val="0"/>
          <w:numId w:val="3"/>
        </w:numPr>
        <w:ind w:left="851" w:hanging="851"/>
        <w:rPr>
          <w:rFonts w:ascii="Comic Sans MS" w:hAnsi="Comic Sans MS"/>
          <w:color w:val="auto"/>
        </w:rPr>
      </w:pPr>
      <w:bookmarkStart w:id="10" w:name="_Toc234587670"/>
      <w:r w:rsidRPr="00DD2619">
        <w:rPr>
          <w:rFonts w:ascii="Comic Sans MS" w:hAnsi="Comic Sans MS"/>
          <w:color w:val="auto"/>
        </w:rPr>
        <w:t>CHILDREN WHO MAY BE POTENTIALLY MORE AT RISK OF HARM</w:t>
      </w:r>
      <w:bookmarkEnd w:id="10"/>
    </w:p>
    <w:p w14:paraId="2B6D4B5A" w14:textId="77777777" w:rsidR="00CE0A59" w:rsidRPr="00DD2619" w:rsidRDefault="00CE0A59" w:rsidP="00CE0A59">
      <w:pPr>
        <w:spacing w:after="0" w:line="276" w:lineRule="auto"/>
        <w:jc w:val="both"/>
        <w:rPr>
          <w:rFonts w:ascii="Comic Sans MS" w:hAnsi="Comic Sans MS" w:cs="Arial"/>
          <w:sz w:val="24"/>
          <w:szCs w:val="24"/>
        </w:rPr>
      </w:pPr>
    </w:p>
    <w:p w14:paraId="254279F6" w14:textId="77777777" w:rsidR="002368C1" w:rsidRPr="00DD2619" w:rsidRDefault="00AA3934" w:rsidP="002368C1">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 xml:space="preserve">All staff should recognise </w:t>
      </w:r>
      <w:r w:rsidR="00CE0A59" w:rsidRPr="00DD2619">
        <w:rPr>
          <w:rFonts w:ascii="Comic Sans MS" w:hAnsi="Comic Sans MS" w:cs="Arial"/>
          <w:sz w:val="24"/>
          <w:szCs w:val="24"/>
        </w:rPr>
        <w:t xml:space="preserve">that all children are vulnerable but that some children may be more vulnerable than others </w:t>
      </w:r>
      <w:r w:rsidR="005F4E5F" w:rsidRPr="00DD2619">
        <w:rPr>
          <w:rFonts w:ascii="Comic Sans MS" w:hAnsi="Comic Sans MS" w:cs="Arial"/>
          <w:sz w:val="24"/>
          <w:szCs w:val="24"/>
        </w:rPr>
        <w:t>and at more</w:t>
      </w:r>
      <w:r w:rsidR="00CE0A59" w:rsidRPr="00DD2619">
        <w:rPr>
          <w:rFonts w:ascii="Comic Sans MS" w:hAnsi="Comic Sans MS" w:cs="Arial"/>
          <w:sz w:val="24"/>
          <w:szCs w:val="24"/>
        </w:rPr>
        <w:t xml:space="preserve"> risk of harm. </w:t>
      </w:r>
      <w:r w:rsidR="008E46E9" w:rsidRPr="00DD2619">
        <w:rPr>
          <w:rFonts w:ascii="Comic Sans MS" w:hAnsi="Comic Sans MS" w:cs="Arial"/>
          <w:sz w:val="24"/>
          <w:szCs w:val="24"/>
        </w:rPr>
        <w:t>Children known to a Social Worker</w:t>
      </w:r>
      <w:r w:rsidR="007915DD" w:rsidRPr="00DD2619">
        <w:rPr>
          <w:rFonts w:ascii="Comic Sans MS" w:hAnsi="Comic Sans MS" w:cs="Arial"/>
          <w:sz w:val="24"/>
          <w:szCs w:val="24"/>
        </w:rPr>
        <w:t xml:space="preserve">, Looked After Children and </w:t>
      </w:r>
      <w:r w:rsidR="006838EC" w:rsidRPr="00DD2619">
        <w:rPr>
          <w:rFonts w:ascii="Comic Sans MS" w:hAnsi="Comic Sans MS" w:cs="Arial"/>
          <w:sz w:val="24"/>
          <w:szCs w:val="24"/>
        </w:rPr>
        <w:t xml:space="preserve">Care Leavers are likely to have suffered abuse at some point in their childhood and </w:t>
      </w:r>
      <w:r w:rsidR="004C679E" w:rsidRPr="00DD2619">
        <w:rPr>
          <w:rFonts w:ascii="Comic Sans MS" w:hAnsi="Comic Sans MS" w:cs="Arial"/>
          <w:sz w:val="24"/>
          <w:szCs w:val="24"/>
        </w:rPr>
        <w:t xml:space="preserve">may be more vulnerable to </w:t>
      </w:r>
      <w:r w:rsidR="00CD18AF" w:rsidRPr="00DD2619">
        <w:rPr>
          <w:rFonts w:ascii="Comic Sans MS" w:hAnsi="Comic Sans MS" w:cs="Arial"/>
          <w:sz w:val="24"/>
          <w:szCs w:val="24"/>
        </w:rPr>
        <w:t xml:space="preserve">further </w:t>
      </w:r>
      <w:r w:rsidR="00E44007" w:rsidRPr="00DD2619">
        <w:rPr>
          <w:rFonts w:ascii="Comic Sans MS" w:hAnsi="Comic Sans MS" w:cs="Arial"/>
          <w:sz w:val="24"/>
          <w:szCs w:val="24"/>
        </w:rPr>
        <w:t xml:space="preserve">abuse including exploitation. </w:t>
      </w:r>
      <w:r w:rsidR="004852FA" w:rsidRPr="00DD2619">
        <w:rPr>
          <w:rFonts w:ascii="Comic Sans MS" w:hAnsi="Comic Sans MS" w:cs="Arial"/>
          <w:sz w:val="24"/>
          <w:szCs w:val="24"/>
        </w:rPr>
        <w:t>Staff need to be aware that o</w:t>
      </w:r>
      <w:r w:rsidR="00E44007" w:rsidRPr="00DD2619">
        <w:rPr>
          <w:rFonts w:ascii="Comic Sans MS" w:hAnsi="Comic Sans MS" w:cs="Arial"/>
          <w:sz w:val="24"/>
          <w:szCs w:val="24"/>
        </w:rPr>
        <w:t xml:space="preserve">ther children who may be potentially more at risk of harm </w:t>
      </w:r>
      <w:r w:rsidR="00CE0A59" w:rsidRPr="00DD2619">
        <w:rPr>
          <w:rFonts w:ascii="Comic Sans MS" w:hAnsi="Comic Sans MS" w:cs="Arial"/>
          <w:sz w:val="24"/>
          <w:szCs w:val="24"/>
        </w:rPr>
        <w:t>include</w:t>
      </w:r>
      <w:r w:rsidR="002368C1" w:rsidRPr="00DD2619">
        <w:rPr>
          <w:rFonts w:ascii="Comic Sans MS" w:hAnsi="Comic Sans MS" w:cs="Arial"/>
          <w:sz w:val="24"/>
          <w:szCs w:val="24"/>
        </w:rPr>
        <w:t xml:space="preserve"> </w:t>
      </w:r>
    </w:p>
    <w:p w14:paraId="0FAF989A" w14:textId="77777777" w:rsidR="00BA591F" w:rsidRPr="00ED696D" w:rsidRDefault="00BA591F" w:rsidP="00BA591F">
      <w:pPr>
        <w:spacing w:after="0" w:line="276" w:lineRule="auto"/>
        <w:jc w:val="both"/>
        <w:rPr>
          <w:rFonts w:ascii="Arial" w:hAnsi="Arial" w:cs="Arial"/>
          <w:sz w:val="24"/>
          <w:szCs w:val="24"/>
        </w:rPr>
      </w:pPr>
    </w:p>
    <w:p w14:paraId="77C04B57" w14:textId="77777777" w:rsidR="002368C1" w:rsidRPr="00ED696D" w:rsidRDefault="002368C1" w:rsidP="00C20D8F">
      <w:pPr>
        <w:spacing w:after="0" w:line="276" w:lineRule="auto"/>
        <w:jc w:val="both"/>
        <w:rPr>
          <w:rFonts w:ascii="Arial" w:hAnsi="Arial" w:cs="Arial"/>
          <w:sz w:val="24"/>
          <w:szCs w:val="24"/>
        </w:rPr>
      </w:pPr>
    </w:p>
    <w:p w14:paraId="48E82943" w14:textId="22D9337D" w:rsidR="002368C1" w:rsidRPr="00DD2619" w:rsidRDefault="002368C1" w:rsidP="002368C1">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A Child who:</w:t>
      </w:r>
    </w:p>
    <w:p w14:paraId="41C8CC8D" w14:textId="77777777" w:rsidR="00CE0A59" w:rsidRPr="00DD2619" w:rsidRDefault="00CE0A59" w:rsidP="00CE0A59">
      <w:pPr>
        <w:spacing w:after="0" w:line="276" w:lineRule="auto"/>
        <w:ind w:left="851"/>
        <w:jc w:val="both"/>
        <w:rPr>
          <w:rFonts w:ascii="Comic Sans MS" w:hAnsi="Comic Sans MS" w:cs="Arial"/>
          <w:sz w:val="24"/>
          <w:szCs w:val="24"/>
        </w:rPr>
      </w:pPr>
    </w:p>
    <w:p w14:paraId="11689CF5" w14:textId="6DA2E789" w:rsidR="00CE0A59" w:rsidRPr="00DD261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 xml:space="preserve">is disabled </w:t>
      </w:r>
      <w:r w:rsidR="000B24C1" w:rsidRPr="00DD2619">
        <w:rPr>
          <w:rFonts w:ascii="Comic Sans MS" w:hAnsi="Comic Sans MS" w:cs="Arial"/>
          <w:sz w:val="24"/>
          <w:szCs w:val="24"/>
        </w:rPr>
        <w:t xml:space="preserve">or has </w:t>
      </w:r>
      <w:r w:rsidR="00E96C6A" w:rsidRPr="00DD2619">
        <w:rPr>
          <w:rFonts w:ascii="Comic Sans MS" w:hAnsi="Comic Sans MS" w:cs="Arial"/>
          <w:sz w:val="24"/>
          <w:szCs w:val="24"/>
        </w:rPr>
        <w:t xml:space="preserve">certain health conditions </w:t>
      </w:r>
      <w:r w:rsidRPr="00DD2619">
        <w:rPr>
          <w:rFonts w:ascii="Comic Sans MS" w:hAnsi="Comic Sans MS" w:cs="Arial"/>
          <w:sz w:val="24"/>
          <w:szCs w:val="24"/>
        </w:rPr>
        <w:t>and has specific additional needs;</w:t>
      </w:r>
    </w:p>
    <w:p w14:paraId="1E4D0CFB" w14:textId="31EDD67F" w:rsidR="00CE0A59" w:rsidRPr="00DD261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has special educational needs (whether or not they have a statutory Education, Health and Care Plan);</w:t>
      </w:r>
    </w:p>
    <w:p w14:paraId="60E795A8" w14:textId="216D9AC3" w:rsidR="00E353C8" w:rsidRPr="00DD2619" w:rsidRDefault="00F84E7F" w:rsidP="00425D32">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has a mental health need;</w:t>
      </w:r>
    </w:p>
    <w:p w14:paraId="0CF7AFCF" w14:textId="6D1BDC84" w:rsidR="00CE0A59" w:rsidRPr="00DD261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is a young carer;</w:t>
      </w:r>
    </w:p>
    <w:p w14:paraId="286367C4" w14:textId="08826D8B" w:rsidR="007471DE" w:rsidRPr="00DD2619" w:rsidRDefault="003A1D4E"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is pregnant and/or is a parent themselves</w:t>
      </w:r>
      <w:r w:rsidR="00817F54" w:rsidRPr="00DD2619">
        <w:rPr>
          <w:rFonts w:ascii="Comic Sans MS" w:hAnsi="Comic Sans MS" w:cs="Arial"/>
          <w:sz w:val="24"/>
          <w:szCs w:val="24"/>
        </w:rPr>
        <w:t>;</w:t>
      </w:r>
    </w:p>
    <w:p w14:paraId="22315632" w14:textId="0EB110A4" w:rsidR="003A1D4E" w:rsidRPr="00DD2619" w:rsidRDefault="003A1D4E"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lastRenderedPageBreak/>
        <w:t>has exhibited early signs of abusive, violent and/or harmful behaviours</w:t>
      </w:r>
      <w:r w:rsidR="00817F54" w:rsidRPr="00DD2619">
        <w:rPr>
          <w:rFonts w:ascii="Comic Sans MS" w:hAnsi="Comic Sans MS" w:cs="Arial"/>
          <w:sz w:val="24"/>
          <w:szCs w:val="24"/>
        </w:rPr>
        <w:t>;</w:t>
      </w:r>
    </w:p>
    <w:p w14:paraId="15205BA3" w14:textId="757A33A3" w:rsidR="00CE0A59" w:rsidRPr="00DD261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is showing signs of being drawn in to anti-social or criminal behaviour, including gang involvement and association with organised crime groups</w:t>
      </w:r>
      <w:r w:rsidR="005505D7" w:rsidRPr="00DD2619">
        <w:rPr>
          <w:rFonts w:ascii="Comic Sans MS" w:hAnsi="Comic Sans MS" w:cs="Arial"/>
          <w:sz w:val="24"/>
          <w:szCs w:val="24"/>
        </w:rPr>
        <w:t xml:space="preserve"> or county lines</w:t>
      </w:r>
      <w:r w:rsidRPr="00DD2619">
        <w:rPr>
          <w:rFonts w:ascii="Comic Sans MS" w:hAnsi="Comic Sans MS" w:cs="Arial"/>
          <w:sz w:val="24"/>
          <w:szCs w:val="24"/>
        </w:rPr>
        <w:t>;</w:t>
      </w:r>
    </w:p>
    <w:p w14:paraId="156841FA" w14:textId="7B7A9AD7" w:rsidR="00CE0A59" w:rsidRPr="00DD2619" w:rsidRDefault="004B54DB" w:rsidP="00DD2619">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is frequently missing/goes missing from education, home or care</w:t>
      </w:r>
    </w:p>
    <w:p w14:paraId="6B3EDB1C" w14:textId="0B4C0707" w:rsidR="00DE4BF4" w:rsidRPr="00DD2619" w:rsidRDefault="00DE4BF4"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has been repeatedly removed from the classroom, experienced multiple suspensions, is on a part-time timetable</w:t>
      </w:r>
      <w:r w:rsidR="00380ECB" w:rsidRPr="00DD2619">
        <w:rPr>
          <w:rFonts w:ascii="Comic Sans MS" w:hAnsi="Comic Sans MS" w:cs="Arial"/>
          <w:sz w:val="24"/>
          <w:szCs w:val="24"/>
        </w:rPr>
        <w:t>, is at risk of being permanently excluded from schools, colleges and in Alternative Provision or a Pupil Referral Unit</w:t>
      </w:r>
    </w:p>
    <w:p w14:paraId="4D08DC9D" w14:textId="7F268F3A" w:rsidR="00A033BE" w:rsidRPr="00DD2619" w:rsidRDefault="00A033BE" w:rsidP="00A033BE">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 xml:space="preserve">is at risk of modern slavery, </w:t>
      </w:r>
      <w:r w:rsidR="00F27A12" w:rsidRPr="00DD2619">
        <w:rPr>
          <w:rFonts w:ascii="Comic Sans MS" w:hAnsi="Comic Sans MS" w:cs="Arial"/>
          <w:sz w:val="24"/>
          <w:szCs w:val="24"/>
        </w:rPr>
        <w:t xml:space="preserve">trafficking, </w:t>
      </w:r>
      <w:r w:rsidR="00CD5922" w:rsidRPr="00DD2619">
        <w:rPr>
          <w:rFonts w:ascii="Comic Sans MS" w:hAnsi="Comic Sans MS" w:cs="Arial"/>
          <w:sz w:val="24"/>
          <w:szCs w:val="24"/>
        </w:rPr>
        <w:t xml:space="preserve">sexual and/or criminal </w:t>
      </w:r>
      <w:r w:rsidRPr="00DD2619">
        <w:rPr>
          <w:rFonts w:ascii="Comic Sans MS" w:hAnsi="Comic Sans MS" w:cs="Arial"/>
          <w:sz w:val="24"/>
          <w:szCs w:val="24"/>
        </w:rPr>
        <w:t>exploitation;</w:t>
      </w:r>
    </w:p>
    <w:p w14:paraId="5C387CDE" w14:textId="77777777" w:rsidR="009265B7" w:rsidRPr="00DD2619" w:rsidRDefault="009265B7" w:rsidP="009265B7">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is at risk of being radicalised or exploited;</w:t>
      </w:r>
    </w:p>
    <w:p w14:paraId="78385956" w14:textId="409F310F" w:rsidR="00943FE8" w:rsidRPr="00DD2619" w:rsidRDefault="00943FE8" w:rsidP="009265B7">
      <w:pPr>
        <w:pStyle w:val="ListParagraph"/>
        <w:numPr>
          <w:ilvl w:val="0"/>
          <w:numId w:val="8"/>
        </w:numPr>
        <w:spacing w:after="0" w:line="276" w:lineRule="auto"/>
        <w:ind w:left="1701" w:hanging="567"/>
        <w:jc w:val="both"/>
        <w:rPr>
          <w:rFonts w:ascii="Comic Sans MS" w:hAnsi="Comic Sans MS" w:cs="Arial"/>
          <w:sz w:val="28"/>
          <w:szCs w:val="28"/>
        </w:rPr>
      </w:pPr>
      <w:r w:rsidRPr="00DD2619">
        <w:rPr>
          <w:rFonts w:ascii="Comic Sans MS" w:hAnsi="Comic Sans MS" w:cs="Arial"/>
          <w:sz w:val="24"/>
          <w:szCs w:val="24"/>
        </w:rPr>
        <w:t>has a parent or carer in custody, or is affected by parental offending</w:t>
      </w:r>
    </w:p>
    <w:p w14:paraId="6617E388" w14:textId="25F21484" w:rsidR="00CE0A59" w:rsidRPr="00DD261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is in a family circumstance presenting challenges for the child, such as drug and alcohol misuse, adult mental health issues and domestic abuse</w:t>
      </w:r>
    </w:p>
    <w:p w14:paraId="3D80BB3D" w14:textId="5CA629E1" w:rsidR="00CE0A59" w:rsidRPr="00DD261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is misusing drugs or alcohol themselves;</w:t>
      </w:r>
    </w:p>
    <w:p w14:paraId="0E9BDD0B" w14:textId="73D1FE32" w:rsidR="00CE0A59" w:rsidRPr="00DD261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has returned home to their family from care; and</w:t>
      </w:r>
    </w:p>
    <w:p w14:paraId="079595B2" w14:textId="201513FA" w:rsidR="00EC72DC" w:rsidRPr="00DD2619" w:rsidRDefault="00EC72DC" w:rsidP="00EC72DC">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 xml:space="preserve">is at risk of so-called </w:t>
      </w:r>
      <w:r w:rsidR="00077B21" w:rsidRPr="00DD2619">
        <w:rPr>
          <w:rFonts w:ascii="Comic Sans MS" w:hAnsi="Comic Sans MS" w:cs="Arial"/>
          <w:sz w:val="24"/>
          <w:szCs w:val="24"/>
        </w:rPr>
        <w:t>honour-based</w:t>
      </w:r>
      <w:r w:rsidRPr="00DD2619">
        <w:rPr>
          <w:rFonts w:ascii="Comic Sans MS" w:hAnsi="Comic Sans MS" w:cs="Arial"/>
          <w:sz w:val="24"/>
          <w:szCs w:val="24"/>
        </w:rPr>
        <w:t xml:space="preserve"> abuse such as Female Genital Mutilation or Forced Marriage;</w:t>
      </w:r>
    </w:p>
    <w:p w14:paraId="0C7BA639" w14:textId="53884A1B" w:rsidR="00CE0A59" w:rsidRPr="00DD261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is a privately fostered child</w:t>
      </w:r>
      <w:r w:rsidR="00FB7B27" w:rsidRPr="00DD2619">
        <w:rPr>
          <w:rFonts w:ascii="Comic Sans MS" w:hAnsi="Comic Sans MS" w:cs="Arial"/>
          <w:sz w:val="24"/>
          <w:szCs w:val="24"/>
        </w:rPr>
        <w:t>;</w:t>
      </w:r>
    </w:p>
    <w:p w14:paraId="7EA48729" w14:textId="019908D9" w:rsidR="00CE0A59" w:rsidRPr="00DD2619" w:rsidRDefault="00FB7B27" w:rsidP="00CE0A59">
      <w:pPr>
        <w:pStyle w:val="ListParagraph"/>
        <w:numPr>
          <w:ilvl w:val="0"/>
          <w:numId w:val="8"/>
        </w:numPr>
        <w:spacing w:after="0" w:line="276" w:lineRule="auto"/>
        <w:ind w:left="1701" w:hanging="567"/>
        <w:jc w:val="both"/>
        <w:rPr>
          <w:rFonts w:ascii="Comic Sans MS" w:hAnsi="Comic Sans MS" w:cs="Arial"/>
          <w:sz w:val="24"/>
          <w:szCs w:val="24"/>
        </w:rPr>
      </w:pPr>
      <w:r w:rsidRPr="00DD2619">
        <w:rPr>
          <w:rFonts w:ascii="Comic Sans MS" w:hAnsi="Comic Sans MS" w:cs="Arial"/>
          <w:sz w:val="24"/>
          <w:szCs w:val="24"/>
        </w:rPr>
        <w:t xml:space="preserve">is persistently absent from </w:t>
      </w:r>
      <w:r w:rsidR="005354B7" w:rsidRPr="00DD2619">
        <w:rPr>
          <w:rFonts w:ascii="Comic Sans MS" w:hAnsi="Comic Sans MS" w:cs="Arial"/>
          <w:sz w:val="24"/>
          <w:szCs w:val="24"/>
        </w:rPr>
        <w:t>education, including persistent absences for part of the school d</w:t>
      </w:r>
      <w:r w:rsidR="000A220D" w:rsidRPr="00DD2619">
        <w:rPr>
          <w:rFonts w:ascii="Comic Sans MS" w:hAnsi="Comic Sans MS" w:cs="Arial"/>
          <w:sz w:val="24"/>
          <w:szCs w:val="24"/>
        </w:rPr>
        <w:t>ay.</w:t>
      </w:r>
    </w:p>
    <w:p w14:paraId="66F5166A" w14:textId="0EC54CCB" w:rsidR="002368C1" w:rsidRPr="00ED696D" w:rsidRDefault="002368C1" w:rsidP="002368C1">
      <w:pPr>
        <w:spacing w:after="0" w:line="276" w:lineRule="auto"/>
        <w:jc w:val="both"/>
        <w:rPr>
          <w:rFonts w:ascii="Arial" w:hAnsi="Arial" w:cs="Arial"/>
          <w:sz w:val="24"/>
          <w:szCs w:val="24"/>
        </w:rPr>
      </w:pPr>
    </w:p>
    <w:p w14:paraId="421FC1D1" w14:textId="10D9C5CC" w:rsidR="002368C1" w:rsidRPr="00DD2619" w:rsidRDefault="00EB1AF7" w:rsidP="002368C1">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 xml:space="preserve">Staff must be more vigilant </w:t>
      </w:r>
      <w:r w:rsidR="004079EF" w:rsidRPr="00DD2619">
        <w:rPr>
          <w:rFonts w:ascii="Comic Sans MS" w:hAnsi="Comic Sans MS" w:cs="Arial"/>
          <w:sz w:val="24"/>
          <w:szCs w:val="24"/>
        </w:rPr>
        <w:t>in their day</w:t>
      </w:r>
      <w:r w:rsidR="00B333FC" w:rsidRPr="00DD2619">
        <w:rPr>
          <w:rFonts w:ascii="Comic Sans MS" w:hAnsi="Comic Sans MS" w:cs="Arial"/>
          <w:sz w:val="24"/>
          <w:szCs w:val="24"/>
        </w:rPr>
        <w:t>-</w:t>
      </w:r>
      <w:r w:rsidR="004079EF" w:rsidRPr="00DD2619">
        <w:rPr>
          <w:rFonts w:ascii="Comic Sans MS" w:hAnsi="Comic Sans MS" w:cs="Arial"/>
          <w:sz w:val="24"/>
          <w:szCs w:val="24"/>
        </w:rPr>
        <w:t>to</w:t>
      </w:r>
      <w:r w:rsidR="00B333FC" w:rsidRPr="00DD2619">
        <w:rPr>
          <w:rFonts w:ascii="Comic Sans MS" w:hAnsi="Comic Sans MS" w:cs="Arial"/>
          <w:sz w:val="24"/>
          <w:szCs w:val="24"/>
        </w:rPr>
        <w:t>-</w:t>
      </w:r>
      <w:r w:rsidR="004079EF" w:rsidRPr="00DD2619">
        <w:rPr>
          <w:rFonts w:ascii="Comic Sans MS" w:hAnsi="Comic Sans MS" w:cs="Arial"/>
          <w:sz w:val="24"/>
          <w:szCs w:val="24"/>
        </w:rPr>
        <w:t xml:space="preserve">day work with children when the above vulnerabilities are known and report all concerns immediately to the Designated Safeguarding Lead. </w:t>
      </w:r>
    </w:p>
    <w:p w14:paraId="240E3790" w14:textId="77777777" w:rsidR="00B333FC" w:rsidRPr="00DD2619" w:rsidRDefault="00B333FC" w:rsidP="002368C1">
      <w:pPr>
        <w:spacing w:after="0" w:line="276" w:lineRule="auto"/>
        <w:ind w:left="851"/>
        <w:jc w:val="both"/>
        <w:rPr>
          <w:rFonts w:ascii="Comic Sans MS" w:hAnsi="Comic Sans MS" w:cs="Arial"/>
          <w:sz w:val="24"/>
          <w:szCs w:val="24"/>
        </w:rPr>
      </w:pPr>
    </w:p>
    <w:p w14:paraId="08E2216A" w14:textId="0D800683" w:rsidR="00CE0A59" w:rsidRPr="00DD2619" w:rsidRDefault="00CE0A59" w:rsidP="00251C65">
      <w:pPr>
        <w:pStyle w:val="THheader"/>
        <w:numPr>
          <w:ilvl w:val="0"/>
          <w:numId w:val="3"/>
        </w:numPr>
        <w:ind w:left="851" w:hanging="851"/>
        <w:rPr>
          <w:rFonts w:ascii="Comic Sans MS" w:hAnsi="Comic Sans MS"/>
          <w:color w:val="auto"/>
        </w:rPr>
      </w:pPr>
      <w:bookmarkStart w:id="11" w:name="_Toc234587671"/>
      <w:r w:rsidRPr="00DD2619">
        <w:rPr>
          <w:rFonts w:ascii="Comic Sans MS" w:hAnsi="Comic Sans MS"/>
          <w:color w:val="auto"/>
        </w:rPr>
        <w:t>CHILDREN IN NEED OF A SOCIAL WORKER</w:t>
      </w:r>
      <w:bookmarkEnd w:id="11"/>
    </w:p>
    <w:p w14:paraId="4C25138F" w14:textId="77777777" w:rsidR="00CE0A59" w:rsidRPr="00DD2619" w:rsidRDefault="00CE0A59" w:rsidP="00CE0A59">
      <w:pPr>
        <w:spacing w:after="0" w:line="276" w:lineRule="auto"/>
        <w:jc w:val="both"/>
        <w:rPr>
          <w:rFonts w:ascii="Comic Sans MS" w:hAnsi="Comic Sans MS" w:cs="Arial"/>
          <w:sz w:val="24"/>
          <w:szCs w:val="24"/>
        </w:rPr>
      </w:pPr>
    </w:p>
    <w:p w14:paraId="160A4013" w14:textId="554ABA47" w:rsidR="00D41A09" w:rsidRPr="00DD2619" w:rsidRDefault="00CE0A59" w:rsidP="00CE0A59">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Children who have been allocated a social worker may have experienced abuse</w:t>
      </w:r>
      <w:r w:rsidR="005260EF" w:rsidRPr="00DD2619">
        <w:rPr>
          <w:rFonts w:ascii="Comic Sans MS" w:hAnsi="Comic Sans MS" w:cs="Arial"/>
          <w:sz w:val="24"/>
          <w:szCs w:val="24"/>
        </w:rPr>
        <w:t xml:space="preserve"> including </w:t>
      </w:r>
      <w:r w:rsidRPr="00DD2619">
        <w:rPr>
          <w:rFonts w:ascii="Comic Sans MS" w:hAnsi="Comic Sans MS" w:cs="Arial"/>
          <w:sz w:val="24"/>
          <w:szCs w:val="24"/>
        </w:rPr>
        <w:t xml:space="preserve">neglect and belong to a family that has many complex circumstances. </w:t>
      </w:r>
      <w:r w:rsidR="00D70FD3" w:rsidRPr="00DD2619">
        <w:rPr>
          <w:rFonts w:ascii="Comic Sans MS" w:hAnsi="Comic Sans MS" w:cs="Arial"/>
          <w:sz w:val="24"/>
          <w:szCs w:val="24"/>
        </w:rPr>
        <w:t>Staff should</w:t>
      </w:r>
      <w:r w:rsidRPr="00DD2619">
        <w:rPr>
          <w:rFonts w:ascii="Comic Sans MS" w:hAnsi="Comic Sans MS" w:cs="Arial"/>
          <w:sz w:val="24"/>
          <w:szCs w:val="24"/>
        </w:rPr>
        <w:t xml:space="preserve"> recognise that these children will have </w:t>
      </w:r>
      <w:r w:rsidRPr="00DD2619">
        <w:rPr>
          <w:rFonts w:ascii="Comic Sans MS" w:hAnsi="Comic Sans MS" w:cs="Arial"/>
          <w:sz w:val="24"/>
          <w:szCs w:val="24"/>
        </w:rPr>
        <w:lastRenderedPageBreak/>
        <w:t>experienced adversity and trauma that can leave them vulnerable to further harm, as well as educationally disadvantaged</w:t>
      </w:r>
      <w:r w:rsidR="00681B46" w:rsidRPr="00DD2619">
        <w:rPr>
          <w:rFonts w:ascii="Comic Sans MS" w:hAnsi="Comic Sans MS" w:cs="Arial"/>
          <w:sz w:val="24"/>
          <w:szCs w:val="24"/>
        </w:rPr>
        <w:t>,</w:t>
      </w:r>
      <w:r w:rsidRPr="00DD2619">
        <w:rPr>
          <w:rFonts w:ascii="Comic Sans MS" w:hAnsi="Comic Sans MS" w:cs="Arial"/>
          <w:sz w:val="24"/>
          <w:szCs w:val="24"/>
        </w:rPr>
        <w:t xml:space="preserve"> </w:t>
      </w:r>
      <w:r w:rsidR="00B121B6" w:rsidRPr="00DD2619">
        <w:rPr>
          <w:rFonts w:ascii="Comic Sans MS" w:hAnsi="Comic Sans MS" w:cs="Arial"/>
          <w:sz w:val="24"/>
          <w:szCs w:val="24"/>
        </w:rPr>
        <w:t xml:space="preserve">and have a negative impact on their </w:t>
      </w:r>
      <w:r w:rsidRPr="00DD2619">
        <w:rPr>
          <w:rFonts w:ascii="Comic Sans MS" w:hAnsi="Comic Sans MS" w:cs="Arial"/>
          <w:sz w:val="24"/>
          <w:szCs w:val="24"/>
        </w:rPr>
        <w:t xml:space="preserve">attendance, learning, behaviour and mental health. </w:t>
      </w:r>
    </w:p>
    <w:p w14:paraId="615C0E4D" w14:textId="77777777" w:rsidR="00D41A09" w:rsidRPr="00DD2619" w:rsidRDefault="00D41A09" w:rsidP="00CE0A59">
      <w:pPr>
        <w:spacing w:after="0" w:line="276" w:lineRule="auto"/>
        <w:ind w:left="851"/>
        <w:jc w:val="both"/>
        <w:rPr>
          <w:rFonts w:ascii="Comic Sans MS" w:hAnsi="Comic Sans MS" w:cs="Arial"/>
          <w:sz w:val="24"/>
          <w:szCs w:val="24"/>
        </w:rPr>
      </w:pPr>
    </w:p>
    <w:p w14:paraId="66289A2D" w14:textId="71B5B7DA" w:rsidR="00CE0A59" w:rsidRDefault="00CE0A59" w:rsidP="00425D32">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 xml:space="preserve">When making decisions about safeguarding, </w:t>
      </w:r>
      <w:r w:rsidR="00066CE3" w:rsidRPr="00DD2619">
        <w:rPr>
          <w:rFonts w:ascii="Comic Sans MS" w:hAnsi="Comic Sans MS" w:cs="Arial"/>
          <w:sz w:val="24"/>
          <w:szCs w:val="24"/>
        </w:rPr>
        <w:t>carrying out</w:t>
      </w:r>
      <w:r w:rsidR="009569CD" w:rsidRPr="00DD2619">
        <w:rPr>
          <w:rFonts w:ascii="Comic Sans MS" w:hAnsi="Comic Sans MS" w:cs="Arial"/>
          <w:sz w:val="24"/>
          <w:szCs w:val="24"/>
        </w:rPr>
        <w:t xml:space="preserve"> a</w:t>
      </w:r>
      <w:r w:rsidR="00066CE3" w:rsidRPr="00DD2619">
        <w:rPr>
          <w:rFonts w:ascii="Comic Sans MS" w:hAnsi="Comic Sans MS" w:cs="Arial"/>
          <w:sz w:val="24"/>
          <w:szCs w:val="24"/>
        </w:rPr>
        <w:t xml:space="preserve"> risk </w:t>
      </w:r>
      <w:r w:rsidRPr="00DD2619">
        <w:rPr>
          <w:rFonts w:ascii="Comic Sans MS" w:hAnsi="Comic Sans MS" w:cs="Arial"/>
          <w:sz w:val="24"/>
          <w:szCs w:val="24"/>
        </w:rPr>
        <w:t>analysi</w:t>
      </w:r>
      <w:r w:rsidR="00066CE3" w:rsidRPr="00DD2619">
        <w:rPr>
          <w:rFonts w:ascii="Comic Sans MS" w:hAnsi="Comic Sans MS" w:cs="Arial"/>
          <w:sz w:val="24"/>
          <w:szCs w:val="24"/>
        </w:rPr>
        <w:t>s</w:t>
      </w:r>
      <w:r w:rsidR="00DB2899" w:rsidRPr="00DD2619">
        <w:rPr>
          <w:rFonts w:ascii="Comic Sans MS" w:hAnsi="Comic Sans MS" w:cs="Arial"/>
          <w:sz w:val="24"/>
          <w:szCs w:val="24"/>
        </w:rPr>
        <w:t>, making a safeguarding response to concerns such as</w:t>
      </w:r>
      <w:r w:rsidR="00A7106A" w:rsidRPr="00DD2619">
        <w:rPr>
          <w:rFonts w:ascii="Comic Sans MS" w:hAnsi="Comic Sans MS" w:cs="Arial"/>
          <w:sz w:val="24"/>
          <w:szCs w:val="24"/>
        </w:rPr>
        <w:t xml:space="preserve"> unauthorised and persistent absence</w:t>
      </w:r>
      <w:r w:rsidR="00066CE3" w:rsidRPr="00DD2619">
        <w:rPr>
          <w:rFonts w:ascii="Comic Sans MS" w:hAnsi="Comic Sans MS" w:cs="Arial"/>
          <w:sz w:val="24"/>
          <w:szCs w:val="24"/>
        </w:rPr>
        <w:t>,</w:t>
      </w:r>
      <w:r w:rsidRPr="00DD2619">
        <w:rPr>
          <w:rFonts w:ascii="Comic Sans MS" w:hAnsi="Comic Sans MS" w:cs="Arial"/>
          <w:sz w:val="24"/>
          <w:szCs w:val="24"/>
        </w:rPr>
        <w:t xml:space="preserve"> and providing pastoral and academic support, the school will take seriously the fact that the child in need of a social worker will require enhanced </w:t>
      </w:r>
      <w:r w:rsidR="00CF5182" w:rsidRPr="00DD2619">
        <w:rPr>
          <w:rFonts w:ascii="Comic Sans MS" w:hAnsi="Comic Sans MS" w:cs="Arial"/>
          <w:sz w:val="24"/>
          <w:szCs w:val="24"/>
        </w:rPr>
        <w:t xml:space="preserve">pastoral and academic </w:t>
      </w:r>
      <w:r w:rsidRPr="00DD2619">
        <w:rPr>
          <w:rFonts w:ascii="Comic Sans MS" w:hAnsi="Comic Sans MS" w:cs="Arial"/>
          <w:sz w:val="24"/>
          <w:szCs w:val="24"/>
        </w:rPr>
        <w:t>support alongside that provided by statutory services.</w:t>
      </w:r>
      <w:r w:rsidR="00607AAC" w:rsidRPr="00DD2619">
        <w:rPr>
          <w:rFonts w:ascii="Comic Sans MS" w:hAnsi="Comic Sans MS" w:cs="Arial"/>
          <w:sz w:val="24"/>
          <w:szCs w:val="24"/>
        </w:rPr>
        <w:t xml:space="preserve"> </w:t>
      </w:r>
      <w:r w:rsidR="00A55ADE" w:rsidRPr="00DD2619">
        <w:rPr>
          <w:rFonts w:ascii="Comic Sans MS" w:hAnsi="Comic Sans MS" w:cs="Arial"/>
          <w:sz w:val="24"/>
          <w:szCs w:val="24"/>
        </w:rPr>
        <w:t xml:space="preserve">School is also committed to </w:t>
      </w:r>
      <w:r w:rsidR="00127967" w:rsidRPr="00DD2619">
        <w:rPr>
          <w:rFonts w:ascii="Comic Sans MS" w:hAnsi="Comic Sans MS" w:cs="Arial"/>
          <w:sz w:val="24"/>
          <w:szCs w:val="24"/>
        </w:rPr>
        <w:t xml:space="preserve">providing </w:t>
      </w:r>
      <w:r w:rsidR="00BC50C0" w:rsidRPr="00DD2619">
        <w:rPr>
          <w:rFonts w:ascii="Comic Sans MS" w:hAnsi="Comic Sans MS" w:cs="Arial"/>
          <w:sz w:val="24"/>
          <w:szCs w:val="24"/>
        </w:rPr>
        <w:t xml:space="preserve">further </w:t>
      </w:r>
      <w:r w:rsidR="00127967" w:rsidRPr="00DD2619">
        <w:rPr>
          <w:rFonts w:ascii="Comic Sans MS" w:hAnsi="Comic Sans MS" w:cs="Arial"/>
          <w:sz w:val="24"/>
          <w:szCs w:val="24"/>
        </w:rPr>
        <w:t>pastoral and academic support</w:t>
      </w:r>
      <w:r w:rsidR="00BC50C0" w:rsidRPr="00DD2619">
        <w:rPr>
          <w:rFonts w:ascii="Comic Sans MS" w:hAnsi="Comic Sans MS" w:cs="Arial"/>
          <w:sz w:val="24"/>
          <w:szCs w:val="24"/>
        </w:rPr>
        <w:t xml:space="preserve"> to </w:t>
      </w:r>
      <w:r w:rsidR="001E1B1D" w:rsidRPr="00DD2619">
        <w:rPr>
          <w:rFonts w:ascii="Comic Sans MS" w:hAnsi="Comic Sans MS" w:cs="Arial"/>
          <w:sz w:val="24"/>
          <w:szCs w:val="24"/>
        </w:rPr>
        <w:t>c</w:t>
      </w:r>
      <w:r w:rsidR="00BC50C0" w:rsidRPr="00DD2619">
        <w:rPr>
          <w:rFonts w:ascii="Comic Sans MS" w:hAnsi="Comic Sans MS" w:cs="Arial"/>
          <w:sz w:val="24"/>
          <w:szCs w:val="24"/>
        </w:rPr>
        <w:t xml:space="preserve">hildren who have had historic contact with a Social Worker, in recognition that </w:t>
      </w:r>
      <w:r w:rsidR="006754CE" w:rsidRPr="00DD2619">
        <w:rPr>
          <w:rFonts w:ascii="Comic Sans MS" w:hAnsi="Comic Sans MS" w:cs="Arial"/>
          <w:sz w:val="24"/>
          <w:szCs w:val="24"/>
        </w:rPr>
        <w:t xml:space="preserve">the abuse and trauma is likely to have an impact on the child beyond the duration of the involvement of statutory services. </w:t>
      </w:r>
      <w:r w:rsidR="00304946" w:rsidRPr="00DD2619">
        <w:rPr>
          <w:rFonts w:ascii="Comic Sans MS" w:hAnsi="Comic Sans MS" w:cs="Arial"/>
          <w:sz w:val="24"/>
          <w:szCs w:val="24"/>
        </w:rPr>
        <w:t xml:space="preserve">The school will co-operate with the </w:t>
      </w:r>
      <w:r w:rsidR="009569CD" w:rsidRPr="00DD2619">
        <w:rPr>
          <w:rFonts w:ascii="Comic Sans MS" w:hAnsi="Comic Sans MS" w:cs="Arial"/>
          <w:sz w:val="24"/>
          <w:szCs w:val="24"/>
        </w:rPr>
        <w:t xml:space="preserve">Tower Hamlets </w:t>
      </w:r>
      <w:r w:rsidR="00304946" w:rsidRPr="00DD2619">
        <w:rPr>
          <w:rFonts w:ascii="Comic Sans MS" w:hAnsi="Comic Sans MS" w:cs="Arial"/>
          <w:sz w:val="24"/>
          <w:szCs w:val="24"/>
        </w:rPr>
        <w:t xml:space="preserve">Virtual </w:t>
      </w:r>
      <w:r w:rsidR="004D47A7" w:rsidRPr="00DD2619">
        <w:rPr>
          <w:rFonts w:ascii="Comic Sans MS" w:hAnsi="Comic Sans MS" w:cs="Arial"/>
          <w:sz w:val="24"/>
          <w:szCs w:val="24"/>
        </w:rPr>
        <w:t>School</w:t>
      </w:r>
      <w:r w:rsidR="00E11F33" w:rsidRPr="00DD2619">
        <w:rPr>
          <w:rFonts w:ascii="Comic Sans MS" w:hAnsi="Comic Sans MS" w:cs="Arial"/>
          <w:sz w:val="24"/>
          <w:szCs w:val="24"/>
        </w:rPr>
        <w:t xml:space="preserve">, which now has a </w:t>
      </w:r>
      <w:r w:rsidR="00304946" w:rsidRPr="00DD2619">
        <w:rPr>
          <w:rFonts w:ascii="Comic Sans MS" w:hAnsi="Comic Sans MS" w:cs="Arial"/>
          <w:sz w:val="24"/>
          <w:szCs w:val="24"/>
        </w:rPr>
        <w:t xml:space="preserve">non-statutory responsibility for the strategic oversight of the educational attendance, attainment, and progress of children </w:t>
      </w:r>
      <w:r w:rsidR="007344CD" w:rsidRPr="00DD2619">
        <w:rPr>
          <w:rFonts w:ascii="Comic Sans MS" w:hAnsi="Comic Sans MS" w:cs="Arial"/>
          <w:sz w:val="24"/>
          <w:szCs w:val="24"/>
        </w:rPr>
        <w:t xml:space="preserve">known to </w:t>
      </w:r>
      <w:r w:rsidR="00304946" w:rsidRPr="00DD2619">
        <w:rPr>
          <w:rFonts w:ascii="Comic Sans MS" w:hAnsi="Comic Sans MS" w:cs="Arial"/>
          <w:sz w:val="24"/>
          <w:szCs w:val="24"/>
        </w:rPr>
        <w:t>a social worker.</w:t>
      </w:r>
      <w:r w:rsidR="00DD2619">
        <w:rPr>
          <w:rFonts w:ascii="Comic Sans MS" w:hAnsi="Comic Sans MS" w:cs="Arial"/>
          <w:sz w:val="24"/>
          <w:szCs w:val="24"/>
        </w:rPr>
        <w:t xml:space="preserve"> Staff to be extra vigilant for any change in behaviour and to report any concerns to the DSL straight away.</w:t>
      </w:r>
    </w:p>
    <w:p w14:paraId="275FE8C3" w14:textId="77777777" w:rsidR="00DD2619" w:rsidRDefault="00DD2619" w:rsidP="00DD2619">
      <w:pPr>
        <w:spacing w:after="0" w:line="276" w:lineRule="auto"/>
        <w:ind w:left="851"/>
        <w:jc w:val="both"/>
        <w:rPr>
          <w:rFonts w:ascii="Comic Sans MS" w:hAnsi="Comic Sans MS" w:cs="Arial"/>
          <w:sz w:val="24"/>
          <w:szCs w:val="24"/>
        </w:rPr>
      </w:pPr>
      <w:r>
        <w:rPr>
          <w:rFonts w:ascii="Comic Sans MS" w:hAnsi="Comic Sans MS" w:cs="Arial"/>
          <w:sz w:val="24"/>
          <w:szCs w:val="24"/>
        </w:rPr>
        <w:t>Staff will be aware of the disadvantages that children with a social worker can experience, enhancing partnerships between education settings and local authorities to help all agencies hold high aspirations for these children. Practice supporting children’s engagement in education will be promoted, recognising that attending an education setting can be an important factor in helping to keep children safe from harm. Staff will strive to level up children’s outcomes and narrow the attainment gap so every child can reach their potential. This will include helping to make sure  that children with a social worker benefit from support to recover from the impact of COVID-19.</w:t>
      </w:r>
    </w:p>
    <w:p w14:paraId="25714181" w14:textId="77777777" w:rsidR="00DD2619" w:rsidRPr="00847445" w:rsidRDefault="00DD2619" w:rsidP="00DD2619">
      <w:pPr>
        <w:spacing w:after="0" w:line="276" w:lineRule="auto"/>
        <w:ind w:left="851"/>
        <w:jc w:val="both"/>
        <w:rPr>
          <w:rFonts w:ascii="Comic Sans MS" w:hAnsi="Comic Sans MS" w:cs="Arial"/>
          <w:sz w:val="24"/>
          <w:szCs w:val="24"/>
        </w:rPr>
      </w:pPr>
      <w:r>
        <w:rPr>
          <w:rFonts w:ascii="Comic Sans MS" w:hAnsi="Comic Sans MS" w:cs="Arial"/>
          <w:sz w:val="24"/>
          <w:szCs w:val="24"/>
        </w:rPr>
        <w:t xml:space="preserve">The school will work to enhance partnerships between education settings and the local authority so agencies can work together and identify the needs of the cohort and address barriers to poor educational outcomes, ensuring pupils make educational progress. </w:t>
      </w:r>
    </w:p>
    <w:p w14:paraId="37E60AF2" w14:textId="77777777" w:rsidR="00DD2619" w:rsidRPr="00DD2619" w:rsidRDefault="00DD2619" w:rsidP="00425D32">
      <w:pPr>
        <w:spacing w:after="0" w:line="276" w:lineRule="auto"/>
        <w:ind w:left="851"/>
        <w:jc w:val="both"/>
        <w:rPr>
          <w:rFonts w:ascii="Comic Sans MS" w:hAnsi="Comic Sans MS" w:cs="Arial"/>
          <w:sz w:val="24"/>
          <w:szCs w:val="24"/>
        </w:rPr>
      </w:pPr>
    </w:p>
    <w:p w14:paraId="3B0894DB" w14:textId="53435911" w:rsidR="000019D4" w:rsidRPr="00ED696D" w:rsidRDefault="000019D4" w:rsidP="00CE0A59">
      <w:pPr>
        <w:spacing w:after="0" w:line="276" w:lineRule="auto"/>
        <w:ind w:left="851"/>
        <w:jc w:val="both"/>
        <w:rPr>
          <w:rFonts w:ascii="Arial" w:hAnsi="Arial" w:cs="Arial"/>
          <w:sz w:val="24"/>
          <w:szCs w:val="24"/>
        </w:rPr>
      </w:pPr>
    </w:p>
    <w:p w14:paraId="3EAF92CE" w14:textId="77777777" w:rsidR="00CE0A59" w:rsidRPr="00ED696D" w:rsidRDefault="00CE0A59" w:rsidP="00CE0A59">
      <w:pPr>
        <w:spacing w:after="0" w:line="276" w:lineRule="auto"/>
        <w:jc w:val="both"/>
        <w:rPr>
          <w:rFonts w:ascii="Arial" w:hAnsi="Arial" w:cs="Arial"/>
          <w:sz w:val="24"/>
          <w:szCs w:val="24"/>
        </w:rPr>
      </w:pPr>
    </w:p>
    <w:p w14:paraId="709FB63C" w14:textId="65535A7E" w:rsidR="00CE0A59" w:rsidRPr="00DD2619" w:rsidRDefault="00CE0A59" w:rsidP="00251C65">
      <w:pPr>
        <w:pStyle w:val="THheader"/>
        <w:numPr>
          <w:ilvl w:val="0"/>
          <w:numId w:val="3"/>
        </w:numPr>
        <w:ind w:left="851" w:hanging="851"/>
        <w:rPr>
          <w:rFonts w:ascii="Comic Sans MS" w:hAnsi="Comic Sans MS"/>
          <w:color w:val="auto"/>
        </w:rPr>
      </w:pPr>
      <w:bookmarkStart w:id="12" w:name="_Toc234587672"/>
      <w:r w:rsidRPr="00DD2619">
        <w:rPr>
          <w:rFonts w:ascii="Comic Sans MS" w:hAnsi="Comic Sans MS"/>
          <w:color w:val="auto"/>
        </w:rPr>
        <w:lastRenderedPageBreak/>
        <w:t>CHILDREN REQUIRING MENTAL HEALTH SUPPORT</w:t>
      </w:r>
      <w:bookmarkEnd w:id="12"/>
    </w:p>
    <w:p w14:paraId="5BE39491" w14:textId="77777777" w:rsidR="00CE0A59" w:rsidRPr="00DD2619" w:rsidRDefault="00CE0A59" w:rsidP="00CE0A59">
      <w:pPr>
        <w:spacing w:after="0" w:line="276" w:lineRule="auto"/>
        <w:jc w:val="both"/>
        <w:rPr>
          <w:rFonts w:ascii="Comic Sans MS" w:hAnsi="Comic Sans MS" w:cs="Arial"/>
          <w:sz w:val="24"/>
          <w:szCs w:val="24"/>
        </w:rPr>
      </w:pPr>
    </w:p>
    <w:p w14:paraId="71F432DC" w14:textId="00FF440F" w:rsidR="00BE4A59" w:rsidRPr="00DD2619" w:rsidRDefault="009704E3" w:rsidP="00CE0A59">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 xml:space="preserve">All staff have </w:t>
      </w:r>
      <w:r w:rsidR="00CE0A59" w:rsidRPr="00DD2619">
        <w:rPr>
          <w:rFonts w:ascii="Comic Sans MS" w:hAnsi="Comic Sans MS" w:cs="Arial"/>
          <w:sz w:val="24"/>
          <w:szCs w:val="24"/>
        </w:rPr>
        <w:t>an important role in supporting the mental well-being of children and to identify behaviour that may suggest a child is experiencing mental health problems</w:t>
      </w:r>
      <w:r w:rsidR="0032377D" w:rsidRPr="00DD2619">
        <w:rPr>
          <w:rFonts w:ascii="Comic Sans MS" w:hAnsi="Comic Sans MS" w:cs="Arial"/>
          <w:sz w:val="24"/>
          <w:szCs w:val="24"/>
        </w:rPr>
        <w:t xml:space="preserve">. </w:t>
      </w:r>
      <w:r w:rsidR="00CE0A59" w:rsidRPr="00DD2619">
        <w:rPr>
          <w:rFonts w:ascii="Comic Sans MS" w:hAnsi="Comic Sans MS" w:cs="Arial"/>
          <w:sz w:val="24"/>
          <w:szCs w:val="24"/>
        </w:rPr>
        <w:t>All staff</w:t>
      </w:r>
      <w:r w:rsidR="0084394D" w:rsidRPr="00DD2619">
        <w:rPr>
          <w:rFonts w:ascii="Comic Sans MS" w:hAnsi="Comic Sans MS" w:cs="Arial"/>
          <w:sz w:val="24"/>
          <w:szCs w:val="24"/>
        </w:rPr>
        <w:t xml:space="preserve"> need to</w:t>
      </w:r>
      <w:r w:rsidR="00CE0A59" w:rsidRPr="00DD2619">
        <w:rPr>
          <w:rFonts w:ascii="Comic Sans MS" w:hAnsi="Comic Sans MS" w:cs="Arial"/>
          <w:sz w:val="24"/>
          <w:szCs w:val="24"/>
        </w:rPr>
        <w:t xml:space="preserve"> recognise that mental health may be an indicator that a child has suffered or is at risk of suffering abuse, neglect</w:t>
      </w:r>
      <w:r w:rsidR="001009CB" w:rsidRPr="00DD2619">
        <w:rPr>
          <w:rFonts w:ascii="Comic Sans MS" w:hAnsi="Comic Sans MS" w:cs="Arial"/>
          <w:sz w:val="24"/>
          <w:szCs w:val="24"/>
        </w:rPr>
        <w:t>,</w:t>
      </w:r>
      <w:r w:rsidR="00CE0A59" w:rsidRPr="00DD2619">
        <w:rPr>
          <w:rFonts w:ascii="Comic Sans MS" w:hAnsi="Comic Sans MS" w:cs="Arial"/>
          <w:sz w:val="24"/>
          <w:szCs w:val="24"/>
        </w:rPr>
        <w:t xml:space="preserve"> exploitation</w:t>
      </w:r>
      <w:r w:rsidR="001009CB" w:rsidRPr="00DD2619">
        <w:rPr>
          <w:rFonts w:ascii="Comic Sans MS" w:hAnsi="Comic Sans MS" w:cs="Arial"/>
          <w:sz w:val="24"/>
          <w:szCs w:val="24"/>
        </w:rPr>
        <w:t xml:space="preserve"> or </w:t>
      </w:r>
      <w:r w:rsidR="00BE4A59" w:rsidRPr="00DD2619">
        <w:rPr>
          <w:rFonts w:ascii="Comic Sans MS" w:hAnsi="Comic Sans MS" w:cs="Arial"/>
          <w:sz w:val="24"/>
          <w:szCs w:val="24"/>
        </w:rPr>
        <w:t>other adverse experiences</w:t>
      </w:r>
      <w:r w:rsidR="00CE0A59" w:rsidRPr="00DD2619">
        <w:rPr>
          <w:rFonts w:ascii="Comic Sans MS" w:hAnsi="Comic Sans MS" w:cs="Arial"/>
          <w:sz w:val="24"/>
          <w:szCs w:val="24"/>
        </w:rPr>
        <w:t xml:space="preserve">. </w:t>
      </w:r>
    </w:p>
    <w:p w14:paraId="5D6AD519" w14:textId="77777777" w:rsidR="00BE4A59" w:rsidRPr="00DD2619" w:rsidRDefault="00BE4A59" w:rsidP="00CE0A59">
      <w:pPr>
        <w:spacing w:after="0" w:line="276" w:lineRule="auto"/>
        <w:ind w:left="851"/>
        <w:jc w:val="both"/>
        <w:rPr>
          <w:rFonts w:ascii="Comic Sans MS" w:hAnsi="Comic Sans MS" w:cs="Arial"/>
          <w:sz w:val="24"/>
          <w:szCs w:val="24"/>
        </w:rPr>
      </w:pPr>
    </w:p>
    <w:p w14:paraId="64A308A1" w14:textId="27ADF469" w:rsidR="00576BAA" w:rsidRPr="00DD2619" w:rsidRDefault="00576BAA" w:rsidP="00CE0A59">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Staff should be aware of the impact that trauma, bereavement, family adversity, domestic abuse, bullying, discrimination and other safeguarding concerns can have on a child’s emotional wellbeing and mental health</w:t>
      </w:r>
    </w:p>
    <w:p w14:paraId="3CC44C12" w14:textId="77777777" w:rsidR="009F048E" w:rsidRPr="00DD2619" w:rsidRDefault="009F048E" w:rsidP="00CE0A59">
      <w:pPr>
        <w:spacing w:after="0" w:line="276" w:lineRule="auto"/>
        <w:ind w:left="851"/>
        <w:jc w:val="both"/>
        <w:rPr>
          <w:rFonts w:ascii="Comic Sans MS" w:hAnsi="Comic Sans MS" w:cs="Arial"/>
          <w:sz w:val="24"/>
          <w:szCs w:val="24"/>
        </w:rPr>
      </w:pPr>
    </w:p>
    <w:p w14:paraId="38C972CE" w14:textId="77777777" w:rsidR="009F048E" w:rsidRPr="00DD2619" w:rsidRDefault="001009CB" w:rsidP="001009CB">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Staff should recognise that safeguarding concerns and mental health difficulties can often overlap and interact. Children experiencing mental health difficulties may be more vulnerable to safeguarding risks, whilst children who have experienced abuse, neglect, exploitation or trauma may present with emotional, behavioural or mental health needs. Early identification and appropriate support can help prevent concerns from escalating and promote positive outcomes for children.</w:t>
      </w:r>
    </w:p>
    <w:p w14:paraId="0E2197EF" w14:textId="22DDF9EB" w:rsidR="001009CB" w:rsidRPr="00DD2619" w:rsidRDefault="009F048E" w:rsidP="001009CB">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 xml:space="preserve"> </w:t>
      </w:r>
    </w:p>
    <w:p w14:paraId="39CE6512" w14:textId="7BF2543D" w:rsidR="001009CB" w:rsidRPr="00DD2619" w:rsidRDefault="001009CB" w:rsidP="001009CB">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 xml:space="preserve">Whilst all staff should be alert to behaviour, presentation and emotional responses that may indicate a child is experiencing difficulties with their mental health or wellbeing, only appropriately trained professionals should attempt to make a diagnosis of a mental health condition. Concerns about a child’s mental health should be discussed with the Designated Safeguarding Lead and considered alongside any other safeguarding information known about the child. </w:t>
      </w:r>
    </w:p>
    <w:p w14:paraId="797622D7" w14:textId="77777777" w:rsidR="00E90F16" w:rsidRPr="00DD2619" w:rsidRDefault="00E90F16" w:rsidP="001009CB">
      <w:pPr>
        <w:spacing w:after="0" w:line="276" w:lineRule="auto"/>
        <w:ind w:left="851"/>
        <w:jc w:val="both"/>
        <w:rPr>
          <w:rFonts w:ascii="Comic Sans MS" w:hAnsi="Comic Sans MS" w:cs="Arial"/>
          <w:sz w:val="24"/>
          <w:szCs w:val="24"/>
        </w:rPr>
      </w:pPr>
    </w:p>
    <w:p w14:paraId="37960B19" w14:textId="77777777" w:rsidR="00E90F16" w:rsidRPr="00DD2619" w:rsidRDefault="001009CB" w:rsidP="001009CB">
      <w:pPr>
        <w:spacing w:after="0" w:line="276" w:lineRule="auto"/>
        <w:ind w:left="851"/>
        <w:jc w:val="both"/>
        <w:rPr>
          <w:rFonts w:ascii="Comic Sans MS" w:hAnsi="Comic Sans MS" w:cs="Arial"/>
          <w:sz w:val="24"/>
          <w:szCs w:val="24"/>
        </w:rPr>
      </w:pPr>
      <w:r w:rsidRPr="00DD2619">
        <w:rPr>
          <w:rFonts w:ascii="Comic Sans MS" w:hAnsi="Comic Sans MS" w:cs="Arial"/>
          <w:sz w:val="24"/>
          <w:szCs w:val="24"/>
        </w:rPr>
        <w:t xml:space="preserve">The school is committed to promoting positive mental health and emotional wellbeing through a whole-school approach. Appropriate support will be provided at the earliest opportunity, and where necessary the school will work in partnership with parents/carers and relevant agencies to ensure that support is coordinated and proportionate to the child’s needs. </w:t>
      </w:r>
    </w:p>
    <w:p w14:paraId="3E0834B0" w14:textId="20E97764" w:rsidR="001009CB" w:rsidRDefault="00E90F16" w:rsidP="001009CB">
      <w:pPr>
        <w:spacing w:after="0" w:line="276" w:lineRule="auto"/>
        <w:ind w:left="851"/>
        <w:jc w:val="both"/>
        <w:rPr>
          <w:rFonts w:ascii="Arial" w:hAnsi="Arial" w:cs="Arial"/>
          <w:color w:val="00B050"/>
          <w:sz w:val="24"/>
          <w:szCs w:val="24"/>
        </w:rPr>
      </w:pPr>
      <w:r w:rsidRPr="001009CB">
        <w:rPr>
          <w:rFonts w:ascii="Arial" w:hAnsi="Arial" w:cs="Arial"/>
          <w:color w:val="00B050"/>
          <w:sz w:val="24"/>
          <w:szCs w:val="24"/>
        </w:rPr>
        <w:t xml:space="preserve"> </w:t>
      </w:r>
    </w:p>
    <w:p w14:paraId="74FAC5FA" w14:textId="77777777" w:rsidR="00DD2619" w:rsidRPr="00847445" w:rsidRDefault="00DD2619" w:rsidP="00DD2619">
      <w:pPr>
        <w:spacing w:after="0" w:line="276" w:lineRule="auto"/>
        <w:ind w:left="720"/>
        <w:jc w:val="both"/>
        <w:rPr>
          <w:rFonts w:ascii="Comic Sans MS" w:hAnsi="Comic Sans MS" w:cs="Arial"/>
          <w:sz w:val="24"/>
          <w:szCs w:val="24"/>
          <w:lang w:val="en-US"/>
        </w:rPr>
      </w:pPr>
      <w:r w:rsidRPr="00847445">
        <w:rPr>
          <w:rFonts w:ascii="Comic Sans MS" w:hAnsi="Comic Sans MS" w:cs="Arial"/>
          <w:sz w:val="24"/>
          <w:szCs w:val="24"/>
          <w:lang w:val="en-US"/>
        </w:rPr>
        <w:t xml:space="preserve">The school employs a child counsellor, who undertakes both group and individual work with children. Where concerns persist despite this </w:t>
      </w:r>
      <w:r w:rsidRPr="00847445">
        <w:rPr>
          <w:rFonts w:ascii="Comic Sans MS" w:hAnsi="Comic Sans MS" w:cs="Arial"/>
          <w:sz w:val="24"/>
          <w:szCs w:val="24"/>
          <w:lang w:val="en-US"/>
        </w:rPr>
        <w:lastRenderedPageBreak/>
        <w:t xml:space="preserve">intervention, the school will, after consultation with the child’s parents, complete an EHA to request support from the </w:t>
      </w:r>
      <w:proofErr w:type="spellStart"/>
      <w:r w:rsidRPr="00847445">
        <w:rPr>
          <w:rFonts w:ascii="Comic Sans MS" w:hAnsi="Comic Sans MS" w:cs="Arial"/>
          <w:sz w:val="24"/>
          <w:szCs w:val="24"/>
          <w:lang w:val="en-US"/>
        </w:rPr>
        <w:t>Behaviour</w:t>
      </w:r>
      <w:proofErr w:type="spellEnd"/>
      <w:r w:rsidRPr="00847445">
        <w:rPr>
          <w:rFonts w:ascii="Comic Sans MS" w:hAnsi="Comic Sans MS" w:cs="Arial"/>
          <w:sz w:val="24"/>
          <w:szCs w:val="24"/>
          <w:lang w:val="en-US"/>
        </w:rPr>
        <w:t xml:space="preserve"> Support Team or CAMHS. </w:t>
      </w:r>
    </w:p>
    <w:p w14:paraId="4D25137C" w14:textId="637FB247" w:rsidR="00910982" w:rsidRPr="00DD2619" w:rsidRDefault="00DD2619" w:rsidP="00DD2619">
      <w:pPr>
        <w:spacing w:after="0" w:line="276" w:lineRule="auto"/>
        <w:ind w:left="720"/>
        <w:jc w:val="both"/>
        <w:rPr>
          <w:rFonts w:ascii="Comic Sans MS" w:hAnsi="Comic Sans MS" w:cs="Arial"/>
          <w:sz w:val="24"/>
          <w:szCs w:val="24"/>
          <w:lang w:val="en-US"/>
        </w:rPr>
      </w:pPr>
      <w:r w:rsidRPr="00847445">
        <w:rPr>
          <w:rFonts w:ascii="Comic Sans MS" w:hAnsi="Comic Sans MS" w:cs="Arial"/>
          <w:sz w:val="24"/>
          <w:szCs w:val="24"/>
          <w:lang w:val="en-US"/>
        </w:rPr>
        <w:t>The staff members overseeing mental health support are Catherine Jones and Parul Begum.</w:t>
      </w:r>
    </w:p>
    <w:p w14:paraId="37FE577B" w14:textId="77777777" w:rsidR="00E838D3" w:rsidRPr="00ED696D" w:rsidRDefault="00E838D3" w:rsidP="00425D32">
      <w:pPr>
        <w:spacing w:after="0" w:line="276" w:lineRule="auto"/>
        <w:jc w:val="both"/>
        <w:rPr>
          <w:rFonts w:ascii="Arial" w:hAnsi="Arial" w:cs="Arial"/>
          <w:sz w:val="24"/>
          <w:szCs w:val="24"/>
        </w:rPr>
      </w:pPr>
    </w:p>
    <w:p w14:paraId="71EA31AE" w14:textId="1663C4C7" w:rsidR="00CE0A59" w:rsidRPr="00106DEC" w:rsidRDefault="00CE0A59" w:rsidP="00251C65">
      <w:pPr>
        <w:pStyle w:val="THheader"/>
        <w:numPr>
          <w:ilvl w:val="0"/>
          <w:numId w:val="3"/>
        </w:numPr>
        <w:ind w:left="851" w:hanging="851"/>
        <w:rPr>
          <w:rFonts w:ascii="Comic Sans MS" w:hAnsi="Comic Sans MS"/>
          <w:color w:val="auto"/>
        </w:rPr>
      </w:pPr>
      <w:bookmarkStart w:id="13" w:name="_Toc234587673"/>
      <w:r w:rsidRPr="00106DEC">
        <w:rPr>
          <w:rFonts w:ascii="Comic Sans MS" w:hAnsi="Comic Sans MS"/>
          <w:color w:val="auto"/>
        </w:rPr>
        <w:t>LOOKED AFTER CHILDREN</w:t>
      </w:r>
      <w:r w:rsidR="00706955" w:rsidRPr="00106DEC">
        <w:rPr>
          <w:rFonts w:ascii="Comic Sans MS" w:hAnsi="Comic Sans MS"/>
          <w:color w:val="auto"/>
        </w:rPr>
        <w:t xml:space="preserve">, </w:t>
      </w:r>
      <w:r w:rsidR="00813449" w:rsidRPr="00106DEC">
        <w:rPr>
          <w:rFonts w:ascii="Comic Sans MS" w:hAnsi="Comic Sans MS"/>
          <w:color w:val="auto"/>
        </w:rPr>
        <w:t>PREVIOUS</w:t>
      </w:r>
      <w:r w:rsidR="0011439F" w:rsidRPr="00106DEC">
        <w:rPr>
          <w:rFonts w:ascii="Comic Sans MS" w:hAnsi="Comic Sans MS"/>
          <w:color w:val="auto"/>
        </w:rPr>
        <w:t>LY</w:t>
      </w:r>
      <w:r w:rsidR="00813449" w:rsidRPr="00106DEC">
        <w:rPr>
          <w:rFonts w:ascii="Comic Sans MS" w:hAnsi="Comic Sans MS"/>
          <w:color w:val="auto"/>
        </w:rPr>
        <w:t xml:space="preserve"> LOOKED AFTER</w:t>
      </w:r>
      <w:r w:rsidR="00AF2D6C" w:rsidRPr="00106DEC">
        <w:rPr>
          <w:rFonts w:ascii="Comic Sans MS" w:hAnsi="Comic Sans MS"/>
          <w:color w:val="auto"/>
        </w:rPr>
        <w:t xml:space="preserve"> CHILDREN</w:t>
      </w:r>
      <w:r w:rsidR="00706955" w:rsidRPr="00106DEC">
        <w:rPr>
          <w:rFonts w:ascii="Comic Sans MS" w:hAnsi="Comic Sans MS"/>
          <w:color w:val="auto"/>
        </w:rPr>
        <w:t xml:space="preserve"> &amp; </w:t>
      </w:r>
      <w:r w:rsidR="00A37306" w:rsidRPr="00106DEC">
        <w:rPr>
          <w:rFonts w:ascii="Comic Sans MS" w:hAnsi="Comic Sans MS"/>
          <w:color w:val="000000" w:themeColor="text1"/>
        </w:rPr>
        <w:t>CHILDREN IN KINSHIP CARE</w:t>
      </w:r>
      <w:r w:rsidR="00732102" w:rsidRPr="00106DEC">
        <w:rPr>
          <w:rFonts w:ascii="Comic Sans MS" w:hAnsi="Comic Sans MS"/>
          <w:color w:val="000000" w:themeColor="text1"/>
        </w:rPr>
        <w:t xml:space="preserve"> ARRANGEMENTS</w:t>
      </w:r>
      <w:bookmarkEnd w:id="13"/>
    </w:p>
    <w:p w14:paraId="384AA8F9" w14:textId="77777777" w:rsidR="00B40123" w:rsidRPr="00106DEC" w:rsidRDefault="00B40123" w:rsidP="005333B3">
      <w:pPr>
        <w:spacing w:after="0" w:line="276" w:lineRule="auto"/>
        <w:jc w:val="both"/>
        <w:rPr>
          <w:rFonts w:ascii="Comic Sans MS" w:hAnsi="Comic Sans MS" w:cs="Arial"/>
          <w:sz w:val="24"/>
          <w:szCs w:val="24"/>
        </w:rPr>
      </w:pPr>
    </w:p>
    <w:p w14:paraId="2341226A" w14:textId="7A3C8DDC" w:rsidR="00B40123" w:rsidRPr="00106DEC" w:rsidRDefault="00B40123" w:rsidP="00B40123">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The most common reason for children becoming looked after</w:t>
      </w:r>
      <w:r w:rsidR="00F46DA6" w:rsidRPr="00106DEC">
        <w:rPr>
          <w:rFonts w:ascii="Comic Sans MS" w:hAnsi="Comic Sans MS" w:cs="Arial"/>
          <w:sz w:val="24"/>
          <w:szCs w:val="24"/>
        </w:rPr>
        <w:t xml:space="preserve"> by the Local Authority</w:t>
      </w:r>
      <w:r w:rsidR="004639B8" w:rsidRPr="00106DEC">
        <w:rPr>
          <w:rFonts w:ascii="Comic Sans MS" w:hAnsi="Comic Sans MS" w:cs="Arial"/>
          <w:sz w:val="24"/>
          <w:szCs w:val="24"/>
        </w:rPr>
        <w:t xml:space="preserve"> </w:t>
      </w:r>
      <w:r w:rsidRPr="00106DEC">
        <w:rPr>
          <w:rFonts w:ascii="Comic Sans MS" w:hAnsi="Comic Sans MS" w:cs="Arial"/>
          <w:sz w:val="24"/>
          <w:szCs w:val="24"/>
        </w:rPr>
        <w:t>is as a result of abuse</w:t>
      </w:r>
      <w:r w:rsidR="00DD7BF8" w:rsidRPr="00106DEC">
        <w:rPr>
          <w:rFonts w:ascii="Comic Sans MS" w:hAnsi="Comic Sans MS" w:cs="Arial"/>
          <w:sz w:val="24"/>
          <w:szCs w:val="24"/>
        </w:rPr>
        <w:t xml:space="preserve"> including</w:t>
      </w:r>
      <w:r w:rsidRPr="00106DEC">
        <w:rPr>
          <w:rFonts w:ascii="Comic Sans MS" w:hAnsi="Comic Sans MS" w:cs="Arial"/>
          <w:sz w:val="24"/>
          <w:szCs w:val="24"/>
        </w:rPr>
        <w:t xml:space="preserve"> neglect. </w:t>
      </w:r>
    </w:p>
    <w:p w14:paraId="7EBF8F97" w14:textId="77777777" w:rsidR="004639B8" w:rsidRPr="00106DEC" w:rsidRDefault="004639B8" w:rsidP="00B40123">
      <w:pPr>
        <w:spacing w:after="0" w:line="276" w:lineRule="auto"/>
        <w:ind w:left="851"/>
        <w:jc w:val="both"/>
        <w:rPr>
          <w:rFonts w:ascii="Comic Sans MS" w:hAnsi="Comic Sans MS" w:cs="Arial"/>
          <w:sz w:val="24"/>
          <w:szCs w:val="24"/>
        </w:rPr>
      </w:pPr>
    </w:p>
    <w:p w14:paraId="230F0170" w14:textId="6295A961" w:rsidR="00E738EB" w:rsidRPr="00106DEC" w:rsidRDefault="00CE0A59" w:rsidP="008F748D">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 xml:space="preserve">Staff </w:t>
      </w:r>
      <w:r w:rsidR="005F70FD" w:rsidRPr="00106DEC">
        <w:rPr>
          <w:rFonts w:ascii="Comic Sans MS" w:hAnsi="Comic Sans MS" w:cs="Arial"/>
          <w:sz w:val="24"/>
          <w:szCs w:val="24"/>
        </w:rPr>
        <w:t xml:space="preserve">need to </w:t>
      </w:r>
      <w:r w:rsidRPr="00106DEC">
        <w:rPr>
          <w:rFonts w:ascii="Comic Sans MS" w:hAnsi="Comic Sans MS" w:cs="Arial"/>
          <w:sz w:val="24"/>
          <w:szCs w:val="24"/>
        </w:rPr>
        <w:t>have the skills, knowledge and understanding to safeguard Looked After Children</w:t>
      </w:r>
      <w:r w:rsidR="00D64AA7" w:rsidRPr="00106DEC">
        <w:rPr>
          <w:rFonts w:ascii="Comic Sans MS" w:hAnsi="Comic Sans MS" w:cs="Arial"/>
          <w:sz w:val="24"/>
          <w:szCs w:val="24"/>
        </w:rPr>
        <w:t xml:space="preserve"> and Previously Looked After Children</w:t>
      </w:r>
      <w:r w:rsidRPr="00106DEC">
        <w:rPr>
          <w:rFonts w:ascii="Comic Sans MS" w:hAnsi="Comic Sans MS" w:cs="Arial"/>
          <w:sz w:val="24"/>
          <w:szCs w:val="24"/>
        </w:rPr>
        <w:t xml:space="preserve"> </w:t>
      </w:r>
      <w:r w:rsidR="00E738EB" w:rsidRPr="00106DEC">
        <w:rPr>
          <w:rFonts w:ascii="Comic Sans MS" w:hAnsi="Comic Sans MS" w:cs="Arial"/>
          <w:sz w:val="24"/>
          <w:szCs w:val="24"/>
        </w:rPr>
        <w:t>in recognition of their heightened vulnerability</w:t>
      </w:r>
      <w:r w:rsidRPr="00106DEC">
        <w:rPr>
          <w:rFonts w:ascii="Comic Sans MS" w:hAnsi="Comic Sans MS" w:cs="Arial"/>
          <w:sz w:val="24"/>
          <w:szCs w:val="24"/>
        </w:rPr>
        <w:t xml:space="preserve">. </w:t>
      </w:r>
    </w:p>
    <w:p w14:paraId="2F8D883B" w14:textId="77777777" w:rsidR="00E738EB" w:rsidRPr="00106DEC" w:rsidRDefault="00E738EB" w:rsidP="008F748D">
      <w:pPr>
        <w:spacing w:after="0" w:line="276" w:lineRule="auto"/>
        <w:ind w:left="851"/>
        <w:jc w:val="both"/>
        <w:rPr>
          <w:rFonts w:ascii="Comic Sans MS" w:hAnsi="Comic Sans MS" w:cs="Arial"/>
          <w:sz w:val="24"/>
          <w:szCs w:val="24"/>
        </w:rPr>
      </w:pPr>
    </w:p>
    <w:p w14:paraId="4080D8B2" w14:textId="3CBFF796" w:rsidR="00CE0A59" w:rsidRPr="00106DEC" w:rsidRDefault="00CE0A59" w:rsidP="008F748D">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 xml:space="preserve">The </w:t>
      </w:r>
      <w:r w:rsidR="0011439F" w:rsidRPr="00106DEC">
        <w:rPr>
          <w:rFonts w:ascii="Comic Sans MS" w:hAnsi="Comic Sans MS" w:cs="Arial"/>
          <w:sz w:val="24"/>
          <w:szCs w:val="24"/>
        </w:rPr>
        <w:t xml:space="preserve">school’s </w:t>
      </w:r>
      <w:r w:rsidRPr="00106DEC">
        <w:rPr>
          <w:rFonts w:ascii="Comic Sans MS" w:hAnsi="Comic Sans MS" w:cs="Arial"/>
          <w:sz w:val="24"/>
          <w:szCs w:val="24"/>
        </w:rPr>
        <w:t>D</w:t>
      </w:r>
      <w:r w:rsidR="0011439F" w:rsidRPr="00106DEC">
        <w:rPr>
          <w:rFonts w:ascii="Comic Sans MS" w:hAnsi="Comic Sans MS" w:cs="Arial"/>
          <w:sz w:val="24"/>
          <w:szCs w:val="24"/>
        </w:rPr>
        <w:t>esignated Safeguarding Lead</w:t>
      </w:r>
      <w:r w:rsidRPr="00106DEC">
        <w:rPr>
          <w:rFonts w:ascii="Comic Sans MS" w:hAnsi="Comic Sans MS" w:cs="Arial"/>
          <w:sz w:val="24"/>
          <w:szCs w:val="24"/>
        </w:rPr>
        <w:t xml:space="preserve"> and Designated Teacher will work </w:t>
      </w:r>
      <w:r w:rsidR="002516A4" w:rsidRPr="00106DEC">
        <w:rPr>
          <w:rFonts w:ascii="Comic Sans MS" w:hAnsi="Comic Sans MS" w:cs="Arial"/>
          <w:color w:val="000000" w:themeColor="text1"/>
          <w:sz w:val="24"/>
          <w:szCs w:val="24"/>
        </w:rPr>
        <w:t xml:space="preserve">together alongside </w:t>
      </w:r>
      <w:r w:rsidRPr="00106DEC">
        <w:rPr>
          <w:rFonts w:ascii="Comic Sans MS" w:hAnsi="Comic Sans MS" w:cs="Arial"/>
          <w:sz w:val="24"/>
          <w:szCs w:val="24"/>
        </w:rPr>
        <w:t>relevant agencies and take immediate action to safeguard and provide support to this vulnerable group of children.</w:t>
      </w:r>
      <w:r w:rsidR="004D0B71" w:rsidRPr="00106DEC">
        <w:rPr>
          <w:rFonts w:ascii="Comic Sans MS" w:hAnsi="Comic Sans MS"/>
        </w:rPr>
        <w:t xml:space="preserve"> </w:t>
      </w:r>
      <w:r w:rsidR="004D0B71" w:rsidRPr="00106DEC">
        <w:rPr>
          <w:rFonts w:ascii="Comic Sans MS" w:hAnsi="Comic Sans MS" w:cs="Arial"/>
          <w:sz w:val="24"/>
          <w:szCs w:val="24"/>
        </w:rPr>
        <w:t xml:space="preserve">The </w:t>
      </w:r>
      <w:r w:rsidR="00565C2C" w:rsidRPr="00106DEC">
        <w:rPr>
          <w:rFonts w:ascii="Comic Sans MS" w:hAnsi="Comic Sans MS" w:cs="Arial"/>
          <w:sz w:val="24"/>
          <w:szCs w:val="24"/>
        </w:rPr>
        <w:t>D</w:t>
      </w:r>
      <w:r w:rsidR="004D0B71" w:rsidRPr="00106DEC">
        <w:rPr>
          <w:rFonts w:ascii="Comic Sans MS" w:hAnsi="Comic Sans MS" w:cs="Arial"/>
          <w:sz w:val="24"/>
          <w:szCs w:val="24"/>
        </w:rPr>
        <w:t xml:space="preserve">esignated </w:t>
      </w:r>
      <w:r w:rsidR="00565C2C" w:rsidRPr="00106DEC">
        <w:rPr>
          <w:rFonts w:ascii="Comic Sans MS" w:hAnsi="Comic Sans MS" w:cs="Arial"/>
          <w:sz w:val="24"/>
          <w:szCs w:val="24"/>
        </w:rPr>
        <w:t>T</w:t>
      </w:r>
      <w:r w:rsidR="004D0B71" w:rsidRPr="00106DEC">
        <w:rPr>
          <w:rFonts w:ascii="Comic Sans MS" w:hAnsi="Comic Sans MS" w:cs="Arial"/>
          <w:sz w:val="24"/>
          <w:szCs w:val="24"/>
        </w:rPr>
        <w:t xml:space="preserve">eacher </w:t>
      </w:r>
      <w:r w:rsidR="001D57EA" w:rsidRPr="00106DEC">
        <w:rPr>
          <w:rFonts w:ascii="Comic Sans MS" w:hAnsi="Comic Sans MS" w:cs="Arial"/>
          <w:sz w:val="24"/>
          <w:szCs w:val="24"/>
        </w:rPr>
        <w:t>will</w:t>
      </w:r>
      <w:r w:rsidR="004D0B71" w:rsidRPr="00106DEC">
        <w:rPr>
          <w:rFonts w:ascii="Comic Sans MS" w:hAnsi="Comic Sans MS" w:cs="Arial"/>
          <w:sz w:val="24"/>
          <w:szCs w:val="24"/>
        </w:rPr>
        <w:t xml:space="preserve"> work with the </w:t>
      </w:r>
      <w:r w:rsidR="0075603C" w:rsidRPr="00106DEC">
        <w:rPr>
          <w:rFonts w:ascii="Comic Sans MS" w:hAnsi="Comic Sans MS" w:cs="Arial"/>
          <w:sz w:val="24"/>
          <w:szCs w:val="24"/>
        </w:rPr>
        <w:t xml:space="preserve">Tower Hamlets </w:t>
      </w:r>
      <w:r w:rsidR="00460055" w:rsidRPr="00106DEC">
        <w:rPr>
          <w:rFonts w:ascii="Comic Sans MS" w:hAnsi="Comic Sans MS" w:cs="Arial"/>
          <w:sz w:val="24"/>
          <w:szCs w:val="24"/>
        </w:rPr>
        <w:t>V</w:t>
      </w:r>
      <w:r w:rsidR="004D0B71" w:rsidRPr="00106DEC">
        <w:rPr>
          <w:rFonts w:ascii="Comic Sans MS" w:hAnsi="Comic Sans MS" w:cs="Arial"/>
          <w:sz w:val="24"/>
          <w:szCs w:val="24"/>
        </w:rPr>
        <w:t xml:space="preserve">irtual </w:t>
      </w:r>
      <w:r w:rsidR="00460055" w:rsidRPr="00106DEC">
        <w:rPr>
          <w:rFonts w:ascii="Comic Sans MS" w:hAnsi="Comic Sans MS" w:cs="Arial"/>
          <w:sz w:val="24"/>
          <w:szCs w:val="24"/>
        </w:rPr>
        <w:t>S</w:t>
      </w:r>
      <w:r w:rsidR="004D0B71" w:rsidRPr="00106DEC">
        <w:rPr>
          <w:rFonts w:ascii="Comic Sans MS" w:hAnsi="Comic Sans MS" w:cs="Arial"/>
          <w:sz w:val="24"/>
          <w:szCs w:val="24"/>
        </w:rPr>
        <w:t>chool to discuss how funding can be best used to support the progress of looked after children in the school and meet the needs identified in the child’s personal education plan.</w:t>
      </w:r>
    </w:p>
    <w:p w14:paraId="45D37FCA" w14:textId="77777777" w:rsidR="00106DEC" w:rsidRDefault="00106DEC" w:rsidP="008F748D">
      <w:pPr>
        <w:spacing w:after="0" w:line="276" w:lineRule="auto"/>
        <w:ind w:left="851"/>
        <w:jc w:val="both"/>
        <w:rPr>
          <w:rFonts w:ascii="Arial" w:hAnsi="Arial" w:cs="Arial"/>
          <w:sz w:val="24"/>
          <w:szCs w:val="24"/>
        </w:rPr>
      </w:pPr>
    </w:p>
    <w:p w14:paraId="1927AE22" w14:textId="77777777" w:rsidR="00106DEC" w:rsidRDefault="00106DEC" w:rsidP="00106DEC">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The school’s Designated Safeguarding Lead will work with the local authority’s Personal Advisor appointed to guide and support Care Leavers, so that any issues or concerns affecting the care leaver can be explored and effective support put in place.</w:t>
      </w:r>
    </w:p>
    <w:p w14:paraId="22501AC8" w14:textId="77777777" w:rsidR="00106DEC" w:rsidRDefault="00106DEC" w:rsidP="00106DEC">
      <w:pPr>
        <w:spacing w:after="0" w:line="276" w:lineRule="auto"/>
        <w:ind w:left="851"/>
        <w:jc w:val="both"/>
        <w:rPr>
          <w:rFonts w:ascii="Comic Sans MS" w:hAnsi="Comic Sans MS" w:cs="Arial"/>
          <w:sz w:val="24"/>
          <w:szCs w:val="24"/>
        </w:rPr>
      </w:pPr>
    </w:p>
    <w:p w14:paraId="7620289E" w14:textId="77777777" w:rsidR="00106DEC" w:rsidRPr="00847445" w:rsidRDefault="00106DEC" w:rsidP="00106DEC">
      <w:pPr>
        <w:spacing w:after="0" w:line="276" w:lineRule="auto"/>
        <w:ind w:left="851"/>
        <w:jc w:val="both"/>
        <w:rPr>
          <w:rFonts w:ascii="Comic Sans MS" w:hAnsi="Comic Sans MS" w:cs="Arial"/>
          <w:sz w:val="24"/>
          <w:szCs w:val="24"/>
        </w:rPr>
      </w:pPr>
      <w:r>
        <w:rPr>
          <w:rFonts w:ascii="Comic Sans MS" w:hAnsi="Comic Sans MS" w:cs="Arial"/>
          <w:sz w:val="24"/>
          <w:szCs w:val="24"/>
        </w:rPr>
        <w:t xml:space="preserve">The school will work with the Tower Hamlets Virtual School to promote and champion the attendance, attainment and progress of children in kinship care arrangements. Since September 2024, the Virtual School has a non-statutory responsibility to promote the education of children in kinship care arrangements regardless of whether the children have been </w:t>
      </w:r>
      <w:r>
        <w:rPr>
          <w:rFonts w:ascii="Comic Sans MS" w:hAnsi="Comic Sans MS" w:cs="Arial"/>
          <w:sz w:val="24"/>
          <w:szCs w:val="24"/>
        </w:rPr>
        <w:lastRenderedPageBreak/>
        <w:t xml:space="preserve">previously looked after by the Local Authority. </w:t>
      </w:r>
      <w:r w:rsidRPr="004C3927">
        <w:rPr>
          <w:rFonts w:ascii="Comic Sans MS" w:hAnsi="Comic Sans MS" w:cs="Arial"/>
          <w:sz w:val="24"/>
          <w:szCs w:val="24"/>
          <w:u w:val="single"/>
        </w:rPr>
        <w:t>Kinship Care</w:t>
      </w:r>
      <w:r>
        <w:rPr>
          <w:rFonts w:ascii="Comic Sans MS" w:hAnsi="Comic Sans MS" w:cs="Arial"/>
          <w:sz w:val="24"/>
          <w:szCs w:val="24"/>
        </w:rPr>
        <w:t xml:space="preserve"> is any situation in which a child is being raised  in the care of a friend or family member who is not their parent. The arrangement may be temporary or longer term. Examples of kinship care arrangements include Private Fostering arrangements, Special Guardianship Order, and Child Arrangements Order, where the child is being cared for by a relative or friend who is not a parent.</w:t>
      </w:r>
    </w:p>
    <w:p w14:paraId="675CCE66" w14:textId="77777777" w:rsidR="008F225A" w:rsidRPr="00584F1C" w:rsidRDefault="008F225A" w:rsidP="00106DEC">
      <w:pPr>
        <w:spacing w:after="0" w:line="276" w:lineRule="auto"/>
        <w:jc w:val="both"/>
        <w:rPr>
          <w:rFonts w:ascii="Arial" w:hAnsi="Arial" w:cs="Arial"/>
          <w:sz w:val="24"/>
          <w:szCs w:val="24"/>
        </w:rPr>
      </w:pPr>
    </w:p>
    <w:p w14:paraId="381A7559" w14:textId="57C0A552" w:rsidR="008F225A" w:rsidRPr="00106DEC" w:rsidRDefault="00BB4586" w:rsidP="008F748D">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 xml:space="preserve">The school’s </w:t>
      </w:r>
      <w:r w:rsidR="008F225A" w:rsidRPr="00106DEC">
        <w:rPr>
          <w:rFonts w:ascii="Comic Sans MS" w:hAnsi="Comic Sans MS" w:cs="Arial"/>
          <w:sz w:val="24"/>
          <w:szCs w:val="24"/>
        </w:rPr>
        <w:t xml:space="preserve">Designated </w:t>
      </w:r>
      <w:r w:rsidRPr="00106DEC">
        <w:rPr>
          <w:rFonts w:ascii="Comic Sans MS" w:hAnsi="Comic Sans MS" w:cs="Arial"/>
          <w:sz w:val="24"/>
          <w:szCs w:val="24"/>
        </w:rPr>
        <w:t>S</w:t>
      </w:r>
      <w:r w:rsidR="008F225A" w:rsidRPr="00106DEC">
        <w:rPr>
          <w:rFonts w:ascii="Comic Sans MS" w:hAnsi="Comic Sans MS" w:cs="Arial"/>
          <w:sz w:val="24"/>
          <w:szCs w:val="24"/>
        </w:rPr>
        <w:t xml:space="preserve">afeguarding </w:t>
      </w:r>
      <w:r w:rsidRPr="00106DEC">
        <w:rPr>
          <w:rFonts w:ascii="Comic Sans MS" w:hAnsi="Comic Sans MS" w:cs="Arial"/>
          <w:sz w:val="24"/>
          <w:szCs w:val="24"/>
        </w:rPr>
        <w:t>Lead</w:t>
      </w:r>
      <w:r w:rsidR="008F225A" w:rsidRPr="00106DEC">
        <w:rPr>
          <w:rFonts w:ascii="Comic Sans MS" w:hAnsi="Comic Sans MS" w:cs="Arial"/>
          <w:sz w:val="24"/>
          <w:szCs w:val="24"/>
        </w:rPr>
        <w:t xml:space="preserve"> </w:t>
      </w:r>
      <w:r w:rsidRPr="00106DEC">
        <w:rPr>
          <w:rFonts w:ascii="Comic Sans MS" w:hAnsi="Comic Sans MS" w:cs="Arial"/>
          <w:sz w:val="24"/>
          <w:szCs w:val="24"/>
        </w:rPr>
        <w:t xml:space="preserve">will work with </w:t>
      </w:r>
      <w:r w:rsidR="008F225A" w:rsidRPr="00106DEC">
        <w:rPr>
          <w:rFonts w:ascii="Comic Sans MS" w:hAnsi="Comic Sans MS" w:cs="Arial"/>
          <w:sz w:val="24"/>
          <w:szCs w:val="24"/>
        </w:rPr>
        <w:t xml:space="preserve">the </w:t>
      </w:r>
      <w:r w:rsidR="00252F20" w:rsidRPr="00106DEC">
        <w:rPr>
          <w:rFonts w:ascii="Comic Sans MS" w:hAnsi="Comic Sans MS" w:cs="Arial"/>
          <w:sz w:val="24"/>
          <w:szCs w:val="24"/>
        </w:rPr>
        <w:t>L</w:t>
      </w:r>
      <w:r w:rsidR="008F225A" w:rsidRPr="00106DEC">
        <w:rPr>
          <w:rFonts w:ascii="Comic Sans MS" w:hAnsi="Comic Sans MS" w:cs="Arial"/>
          <w:sz w:val="24"/>
          <w:szCs w:val="24"/>
        </w:rPr>
        <w:t xml:space="preserve">ocal </w:t>
      </w:r>
      <w:r w:rsidR="00252F20" w:rsidRPr="00106DEC">
        <w:rPr>
          <w:rFonts w:ascii="Comic Sans MS" w:hAnsi="Comic Sans MS" w:cs="Arial"/>
          <w:sz w:val="24"/>
          <w:szCs w:val="24"/>
        </w:rPr>
        <w:t>A</w:t>
      </w:r>
      <w:r w:rsidR="008F225A" w:rsidRPr="00106DEC">
        <w:rPr>
          <w:rFonts w:ascii="Comic Sans MS" w:hAnsi="Comic Sans MS" w:cs="Arial"/>
          <w:sz w:val="24"/>
          <w:szCs w:val="24"/>
        </w:rPr>
        <w:t>uthority</w:t>
      </w:r>
      <w:r w:rsidR="00212B1E" w:rsidRPr="00106DEC">
        <w:rPr>
          <w:rFonts w:ascii="Comic Sans MS" w:hAnsi="Comic Sans MS" w:cs="Arial"/>
          <w:sz w:val="24"/>
          <w:szCs w:val="24"/>
        </w:rPr>
        <w:t>’s</w:t>
      </w:r>
      <w:r w:rsidR="008F225A" w:rsidRPr="00106DEC">
        <w:rPr>
          <w:rFonts w:ascii="Comic Sans MS" w:hAnsi="Comic Sans MS" w:cs="Arial"/>
          <w:sz w:val="24"/>
          <w:szCs w:val="24"/>
        </w:rPr>
        <w:t xml:space="preserve"> Personal Advisor appointed to guide and support </w:t>
      </w:r>
      <w:r w:rsidR="00DF4AEB" w:rsidRPr="00106DEC">
        <w:rPr>
          <w:rFonts w:ascii="Comic Sans MS" w:hAnsi="Comic Sans MS" w:cs="Arial"/>
          <w:sz w:val="24"/>
          <w:szCs w:val="24"/>
        </w:rPr>
        <w:t>C</w:t>
      </w:r>
      <w:r w:rsidR="008F225A" w:rsidRPr="00106DEC">
        <w:rPr>
          <w:rFonts w:ascii="Comic Sans MS" w:hAnsi="Comic Sans MS" w:cs="Arial"/>
          <w:sz w:val="24"/>
          <w:szCs w:val="24"/>
        </w:rPr>
        <w:t xml:space="preserve">are </w:t>
      </w:r>
      <w:r w:rsidR="00DF4AEB" w:rsidRPr="00106DEC">
        <w:rPr>
          <w:rFonts w:ascii="Comic Sans MS" w:hAnsi="Comic Sans MS" w:cs="Arial"/>
          <w:sz w:val="24"/>
          <w:szCs w:val="24"/>
        </w:rPr>
        <w:t>L</w:t>
      </w:r>
      <w:r w:rsidR="008F225A" w:rsidRPr="00106DEC">
        <w:rPr>
          <w:rFonts w:ascii="Comic Sans MS" w:hAnsi="Comic Sans MS" w:cs="Arial"/>
          <w:sz w:val="24"/>
          <w:szCs w:val="24"/>
        </w:rPr>
        <w:t>eaver</w:t>
      </w:r>
      <w:r w:rsidRPr="00106DEC">
        <w:rPr>
          <w:rFonts w:ascii="Comic Sans MS" w:hAnsi="Comic Sans MS" w:cs="Arial"/>
          <w:sz w:val="24"/>
          <w:szCs w:val="24"/>
        </w:rPr>
        <w:t>s</w:t>
      </w:r>
      <w:r w:rsidR="00DF4AEB" w:rsidRPr="00106DEC">
        <w:rPr>
          <w:rFonts w:ascii="Comic Sans MS" w:hAnsi="Comic Sans MS" w:cs="Arial"/>
          <w:sz w:val="24"/>
          <w:szCs w:val="24"/>
        </w:rPr>
        <w:t>, so that</w:t>
      </w:r>
      <w:r w:rsidR="008F225A" w:rsidRPr="00106DEC">
        <w:rPr>
          <w:rFonts w:ascii="Comic Sans MS" w:hAnsi="Comic Sans MS" w:cs="Arial"/>
          <w:sz w:val="24"/>
          <w:szCs w:val="24"/>
        </w:rPr>
        <w:t xml:space="preserve"> any issues o</w:t>
      </w:r>
      <w:r w:rsidR="004A1832" w:rsidRPr="00106DEC">
        <w:rPr>
          <w:rFonts w:ascii="Comic Sans MS" w:hAnsi="Comic Sans MS" w:cs="Arial"/>
          <w:sz w:val="24"/>
          <w:szCs w:val="24"/>
        </w:rPr>
        <w:t>r</w:t>
      </w:r>
      <w:r w:rsidR="008F225A" w:rsidRPr="00106DEC">
        <w:rPr>
          <w:rFonts w:ascii="Comic Sans MS" w:hAnsi="Comic Sans MS" w:cs="Arial"/>
          <w:sz w:val="24"/>
          <w:szCs w:val="24"/>
        </w:rPr>
        <w:t xml:space="preserve"> concern</w:t>
      </w:r>
      <w:r w:rsidR="004A1832" w:rsidRPr="00106DEC">
        <w:rPr>
          <w:rFonts w:ascii="Comic Sans MS" w:hAnsi="Comic Sans MS" w:cs="Arial"/>
          <w:sz w:val="24"/>
          <w:szCs w:val="24"/>
        </w:rPr>
        <w:t>s</w:t>
      </w:r>
      <w:r w:rsidR="008F225A" w:rsidRPr="00106DEC">
        <w:rPr>
          <w:rFonts w:ascii="Comic Sans MS" w:hAnsi="Comic Sans MS" w:cs="Arial"/>
          <w:sz w:val="24"/>
          <w:szCs w:val="24"/>
        </w:rPr>
        <w:t xml:space="preserve"> affecting the care leaver</w:t>
      </w:r>
      <w:r w:rsidR="00DF4AEB" w:rsidRPr="00106DEC">
        <w:rPr>
          <w:rFonts w:ascii="Comic Sans MS" w:hAnsi="Comic Sans MS" w:cs="Arial"/>
          <w:sz w:val="24"/>
          <w:szCs w:val="24"/>
        </w:rPr>
        <w:t xml:space="preserve"> can be explored and</w:t>
      </w:r>
      <w:r w:rsidR="00DF0C2F" w:rsidRPr="00106DEC">
        <w:rPr>
          <w:rFonts w:ascii="Comic Sans MS" w:hAnsi="Comic Sans MS" w:cs="Arial"/>
          <w:sz w:val="24"/>
          <w:szCs w:val="24"/>
        </w:rPr>
        <w:t xml:space="preserve"> effective support put in place.</w:t>
      </w:r>
    </w:p>
    <w:p w14:paraId="37B80487" w14:textId="77777777" w:rsidR="00732102" w:rsidRPr="00106DEC" w:rsidRDefault="00732102" w:rsidP="008F748D">
      <w:pPr>
        <w:spacing w:after="0" w:line="276" w:lineRule="auto"/>
        <w:ind w:left="851"/>
        <w:jc w:val="both"/>
        <w:rPr>
          <w:rFonts w:ascii="Comic Sans MS" w:hAnsi="Comic Sans MS" w:cs="Arial"/>
          <w:sz w:val="24"/>
          <w:szCs w:val="24"/>
        </w:rPr>
      </w:pPr>
    </w:p>
    <w:p w14:paraId="75E36483" w14:textId="3029B816" w:rsidR="00732102" w:rsidRPr="00106DEC" w:rsidRDefault="00E76BD6" w:rsidP="008F748D">
      <w:pPr>
        <w:spacing w:after="0" w:line="276" w:lineRule="auto"/>
        <w:ind w:left="851"/>
        <w:jc w:val="both"/>
        <w:rPr>
          <w:rFonts w:ascii="Comic Sans MS" w:hAnsi="Comic Sans MS" w:cs="Arial"/>
          <w:color w:val="00B050"/>
          <w:sz w:val="24"/>
          <w:szCs w:val="24"/>
        </w:rPr>
      </w:pPr>
      <w:r w:rsidRPr="00106DEC">
        <w:rPr>
          <w:rFonts w:ascii="Comic Sans MS" w:hAnsi="Comic Sans MS" w:cs="Arial"/>
          <w:color w:val="000000" w:themeColor="text1"/>
          <w:sz w:val="24"/>
          <w:szCs w:val="24"/>
        </w:rPr>
        <w:t>The school will work with the Tower Hamlets Virtual School to promote and champion the attendance, attainment and progress of children in kinship care</w:t>
      </w:r>
      <w:r w:rsidR="00425D32" w:rsidRPr="00106DEC">
        <w:rPr>
          <w:rFonts w:ascii="Comic Sans MS" w:hAnsi="Comic Sans MS" w:cs="Arial"/>
          <w:color w:val="000000" w:themeColor="text1"/>
          <w:sz w:val="24"/>
          <w:szCs w:val="24"/>
        </w:rPr>
        <w:t xml:space="preserve"> arrangements</w:t>
      </w:r>
      <w:r w:rsidRPr="00106DEC">
        <w:rPr>
          <w:rFonts w:ascii="Comic Sans MS" w:hAnsi="Comic Sans MS" w:cs="Arial"/>
          <w:color w:val="000000" w:themeColor="text1"/>
          <w:sz w:val="24"/>
          <w:szCs w:val="24"/>
        </w:rPr>
        <w:t xml:space="preserve">. </w:t>
      </w:r>
      <w:r w:rsidR="00732102" w:rsidRPr="00106DEC">
        <w:rPr>
          <w:rFonts w:ascii="Comic Sans MS" w:hAnsi="Comic Sans MS" w:cs="Arial"/>
          <w:color w:val="000000" w:themeColor="text1"/>
          <w:sz w:val="24"/>
          <w:szCs w:val="24"/>
        </w:rPr>
        <w:t>Since September 2024, th</w:t>
      </w:r>
      <w:r w:rsidR="00A10141" w:rsidRPr="00106DEC">
        <w:rPr>
          <w:rFonts w:ascii="Comic Sans MS" w:hAnsi="Comic Sans MS" w:cs="Arial"/>
          <w:color w:val="000000" w:themeColor="text1"/>
          <w:sz w:val="24"/>
          <w:szCs w:val="24"/>
        </w:rPr>
        <w:t xml:space="preserve">e Virtual School has </w:t>
      </w:r>
      <w:r w:rsidR="00537DFD" w:rsidRPr="00106DEC">
        <w:rPr>
          <w:rFonts w:ascii="Comic Sans MS" w:hAnsi="Comic Sans MS" w:cs="Arial"/>
          <w:color w:val="000000" w:themeColor="text1"/>
          <w:sz w:val="24"/>
          <w:szCs w:val="24"/>
        </w:rPr>
        <w:t xml:space="preserve">a </w:t>
      </w:r>
      <w:r w:rsidR="00A10141" w:rsidRPr="00106DEC">
        <w:rPr>
          <w:rFonts w:ascii="Comic Sans MS" w:hAnsi="Comic Sans MS" w:cs="Arial"/>
          <w:color w:val="000000" w:themeColor="text1"/>
          <w:sz w:val="24"/>
          <w:szCs w:val="24"/>
        </w:rPr>
        <w:t xml:space="preserve">non-statutory responsibility </w:t>
      </w:r>
      <w:r w:rsidR="00537DFD" w:rsidRPr="00106DEC">
        <w:rPr>
          <w:rFonts w:ascii="Comic Sans MS" w:hAnsi="Comic Sans MS" w:cs="Arial"/>
          <w:color w:val="000000" w:themeColor="text1"/>
          <w:sz w:val="24"/>
          <w:szCs w:val="24"/>
        </w:rPr>
        <w:t xml:space="preserve">to promote </w:t>
      </w:r>
      <w:r w:rsidR="007B16AF" w:rsidRPr="00106DEC">
        <w:rPr>
          <w:rFonts w:ascii="Comic Sans MS" w:hAnsi="Comic Sans MS" w:cs="Arial"/>
          <w:color w:val="000000" w:themeColor="text1"/>
          <w:sz w:val="24"/>
          <w:szCs w:val="24"/>
        </w:rPr>
        <w:t xml:space="preserve">the education of children </w:t>
      </w:r>
      <w:r w:rsidR="00590D03" w:rsidRPr="00106DEC">
        <w:rPr>
          <w:rFonts w:ascii="Comic Sans MS" w:hAnsi="Comic Sans MS" w:cs="Arial"/>
          <w:color w:val="000000" w:themeColor="text1"/>
          <w:sz w:val="24"/>
          <w:szCs w:val="24"/>
        </w:rPr>
        <w:t xml:space="preserve">in kinship care arrangements regardless of whether the children </w:t>
      </w:r>
      <w:r w:rsidR="002F7728" w:rsidRPr="00106DEC">
        <w:rPr>
          <w:rFonts w:ascii="Comic Sans MS" w:hAnsi="Comic Sans MS" w:cs="Arial"/>
          <w:color w:val="000000" w:themeColor="text1"/>
          <w:sz w:val="24"/>
          <w:szCs w:val="24"/>
        </w:rPr>
        <w:t>have been</w:t>
      </w:r>
      <w:r w:rsidR="00590D03" w:rsidRPr="00106DEC">
        <w:rPr>
          <w:rFonts w:ascii="Comic Sans MS" w:hAnsi="Comic Sans MS" w:cs="Arial"/>
          <w:color w:val="000000" w:themeColor="text1"/>
          <w:sz w:val="24"/>
          <w:szCs w:val="24"/>
        </w:rPr>
        <w:t xml:space="preserve"> previously looked after by the Local Authority. </w:t>
      </w:r>
      <w:hyperlink r:id="rId19" w:history="1">
        <w:r w:rsidR="00C21EDA" w:rsidRPr="00106DEC">
          <w:rPr>
            <w:rStyle w:val="Hyperlink"/>
            <w:rFonts w:ascii="Comic Sans MS" w:hAnsi="Comic Sans MS" w:cs="Arial"/>
            <w:color w:val="000000" w:themeColor="text1"/>
            <w:sz w:val="24"/>
            <w:szCs w:val="24"/>
          </w:rPr>
          <w:t xml:space="preserve">Kinship </w:t>
        </w:r>
        <w:r w:rsidR="006F168C" w:rsidRPr="00106DEC">
          <w:rPr>
            <w:rStyle w:val="Hyperlink"/>
            <w:rFonts w:ascii="Comic Sans MS" w:hAnsi="Comic Sans MS" w:cs="Arial"/>
            <w:color w:val="000000" w:themeColor="text1"/>
            <w:sz w:val="24"/>
            <w:szCs w:val="24"/>
          </w:rPr>
          <w:t>C</w:t>
        </w:r>
        <w:r w:rsidR="00C21EDA" w:rsidRPr="00106DEC">
          <w:rPr>
            <w:rStyle w:val="Hyperlink"/>
            <w:rFonts w:ascii="Comic Sans MS" w:hAnsi="Comic Sans MS" w:cs="Arial"/>
            <w:color w:val="000000" w:themeColor="text1"/>
            <w:sz w:val="24"/>
            <w:szCs w:val="24"/>
          </w:rPr>
          <w:t>are</w:t>
        </w:r>
      </w:hyperlink>
      <w:r w:rsidR="00C21EDA" w:rsidRPr="00106DEC">
        <w:rPr>
          <w:rFonts w:ascii="Comic Sans MS" w:hAnsi="Comic Sans MS" w:cs="Arial"/>
          <w:color w:val="000000" w:themeColor="text1"/>
          <w:sz w:val="24"/>
          <w:szCs w:val="24"/>
        </w:rPr>
        <w:t xml:space="preserve"> is any situation in which a child is being raised in the care of a friend or family member who is not their parent. The arrangement may be temporary or longer term. </w:t>
      </w:r>
      <w:r w:rsidR="005712EE" w:rsidRPr="00106DEC">
        <w:rPr>
          <w:rFonts w:ascii="Comic Sans MS" w:hAnsi="Comic Sans MS" w:cs="Arial"/>
          <w:color w:val="000000" w:themeColor="text1"/>
          <w:sz w:val="24"/>
          <w:szCs w:val="24"/>
        </w:rPr>
        <w:t xml:space="preserve">Examples of </w:t>
      </w:r>
      <w:r w:rsidR="002072D0" w:rsidRPr="00106DEC">
        <w:rPr>
          <w:rFonts w:ascii="Comic Sans MS" w:hAnsi="Comic Sans MS" w:cs="Arial"/>
          <w:color w:val="000000" w:themeColor="text1"/>
          <w:sz w:val="24"/>
          <w:szCs w:val="24"/>
        </w:rPr>
        <w:t>k</w:t>
      </w:r>
      <w:r w:rsidR="00BC2B17" w:rsidRPr="00106DEC">
        <w:rPr>
          <w:rFonts w:ascii="Comic Sans MS" w:hAnsi="Comic Sans MS" w:cs="Arial"/>
          <w:color w:val="000000" w:themeColor="text1"/>
          <w:sz w:val="24"/>
          <w:szCs w:val="24"/>
        </w:rPr>
        <w:t xml:space="preserve">inship </w:t>
      </w:r>
      <w:r w:rsidR="002072D0" w:rsidRPr="00106DEC">
        <w:rPr>
          <w:rFonts w:ascii="Comic Sans MS" w:hAnsi="Comic Sans MS" w:cs="Arial"/>
          <w:color w:val="000000" w:themeColor="text1"/>
          <w:sz w:val="24"/>
          <w:szCs w:val="24"/>
        </w:rPr>
        <w:t>c</w:t>
      </w:r>
      <w:r w:rsidR="003B29FE" w:rsidRPr="00106DEC">
        <w:rPr>
          <w:rFonts w:ascii="Comic Sans MS" w:hAnsi="Comic Sans MS" w:cs="Arial"/>
          <w:color w:val="000000" w:themeColor="text1"/>
          <w:sz w:val="24"/>
          <w:szCs w:val="24"/>
        </w:rPr>
        <w:t xml:space="preserve">are </w:t>
      </w:r>
      <w:r w:rsidR="00FC1459" w:rsidRPr="00106DEC">
        <w:rPr>
          <w:rFonts w:ascii="Comic Sans MS" w:hAnsi="Comic Sans MS" w:cs="Arial"/>
          <w:color w:val="000000" w:themeColor="text1"/>
          <w:sz w:val="24"/>
          <w:szCs w:val="24"/>
        </w:rPr>
        <w:t xml:space="preserve">arrangements </w:t>
      </w:r>
      <w:r w:rsidR="005712EE" w:rsidRPr="00106DEC">
        <w:rPr>
          <w:rFonts w:ascii="Comic Sans MS" w:hAnsi="Comic Sans MS" w:cs="Arial"/>
          <w:color w:val="000000" w:themeColor="text1"/>
          <w:sz w:val="24"/>
          <w:szCs w:val="24"/>
        </w:rPr>
        <w:t xml:space="preserve">include </w:t>
      </w:r>
      <w:r w:rsidR="00062810" w:rsidRPr="00106DEC">
        <w:rPr>
          <w:rFonts w:ascii="Comic Sans MS" w:hAnsi="Comic Sans MS" w:cs="Arial"/>
          <w:color w:val="000000" w:themeColor="text1"/>
          <w:sz w:val="24"/>
          <w:szCs w:val="24"/>
        </w:rPr>
        <w:t>P</w:t>
      </w:r>
      <w:r w:rsidR="00293BF2" w:rsidRPr="00106DEC">
        <w:rPr>
          <w:rFonts w:ascii="Comic Sans MS" w:hAnsi="Comic Sans MS" w:cs="Arial"/>
          <w:color w:val="000000" w:themeColor="text1"/>
          <w:sz w:val="24"/>
          <w:szCs w:val="24"/>
        </w:rPr>
        <w:t xml:space="preserve">rivate </w:t>
      </w:r>
      <w:r w:rsidR="00062810" w:rsidRPr="00106DEC">
        <w:rPr>
          <w:rFonts w:ascii="Comic Sans MS" w:hAnsi="Comic Sans MS" w:cs="Arial"/>
          <w:color w:val="000000" w:themeColor="text1"/>
          <w:sz w:val="24"/>
          <w:szCs w:val="24"/>
        </w:rPr>
        <w:t>F</w:t>
      </w:r>
      <w:r w:rsidR="00293BF2" w:rsidRPr="00106DEC">
        <w:rPr>
          <w:rFonts w:ascii="Comic Sans MS" w:hAnsi="Comic Sans MS" w:cs="Arial"/>
          <w:color w:val="000000" w:themeColor="text1"/>
          <w:sz w:val="24"/>
          <w:szCs w:val="24"/>
        </w:rPr>
        <w:t xml:space="preserve">ostering </w:t>
      </w:r>
      <w:r w:rsidR="00062810" w:rsidRPr="00106DEC">
        <w:rPr>
          <w:rFonts w:ascii="Comic Sans MS" w:hAnsi="Comic Sans MS" w:cs="Arial"/>
          <w:color w:val="000000" w:themeColor="text1"/>
          <w:sz w:val="24"/>
          <w:szCs w:val="24"/>
        </w:rPr>
        <w:t>A</w:t>
      </w:r>
      <w:r w:rsidR="00293BF2" w:rsidRPr="00106DEC">
        <w:rPr>
          <w:rFonts w:ascii="Comic Sans MS" w:hAnsi="Comic Sans MS" w:cs="Arial"/>
          <w:color w:val="000000" w:themeColor="text1"/>
          <w:sz w:val="24"/>
          <w:szCs w:val="24"/>
        </w:rPr>
        <w:t xml:space="preserve">rrangements, Special Guardianship Order, </w:t>
      </w:r>
      <w:r w:rsidR="00300A0D" w:rsidRPr="00106DEC">
        <w:rPr>
          <w:rFonts w:ascii="Comic Sans MS" w:hAnsi="Comic Sans MS" w:cs="Arial"/>
          <w:color w:val="000000" w:themeColor="text1"/>
          <w:sz w:val="24"/>
          <w:szCs w:val="24"/>
        </w:rPr>
        <w:t xml:space="preserve">and </w:t>
      </w:r>
      <w:r w:rsidR="00062810" w:rsidRPr="00106DEC">
        <w:rPr>
          <w:rFonts w:ascii="Comic Sans MS" w:hAnsi="Comic Sans MS" w:cs="Arial"/>
          <w:color w:val="000000" w:themeColor="text1"/>
          <w:sz w:val="24"/>
          <w:szCs w:val="24"/>
        </w:rPr>
        <w:t>Child Arrangements Order, where the c</w:t>
      </w:r>
      <w:r w:rsidR="008A2004" w:rsidRPr="00106DEC">
        <w:rPr>
          <w:rFonts w:ascii="Comic Sans MS" w:hAnsi="Comic Sans MS" w:cs="Arial"/>
          <w:color w:val="000000" w:themeColor="text1"/>
          <w:sz w:val="24"/>
          <w:szCs w:val="24"/>
        </w:rPr>
        <w:t>hild is being cared for by a relative or friend who is not a parent</w:t>
      </w:r>
      <w:r w:rsidR="008A2004" w:rsidRPr="00106DEC">
        <w:rPr>
          <w:rFonts w:ascii="Comic Sans MS" w:hAnsi="Comic Sans MS" w:cs="Arial"/>
          <w:color w:val="00B050"/>
          <w:sz w:val="24"/>
          <w:szCs w:val="24"/>
        </w:rPr>
        <w:t xml:space="preserve">. </w:t>
      </w:r>
    </w:p>
    <w:p w14:paraId="3FFB2228" w14:textId="77777777" w:rsidR="008F748D" w:rsidRPr="00ED696D" w:rsidRDefault="008F748D" w:rsidP="008F748D">
      <w:pPr>
        <w:spacing w:after="0" w:line="276" w:lineRule="auto"/>
        <w:jc w:val="both"/>
        <w:rPr>
          <w:rFonts w:ascii="Arial" w:hAnsi="Arial" w:cs="Arial"/>
          <w:sz w:val="24"/>
          <w:szCs w:val="24"/>
        </w:rPr>
      </w:pPr>
    </w:p>
    <w:p w14:paraId="63AE28C9" w14:textId="39EEF26D" w:rsidR="00CE0A59" w:rsidRPr="00106DEC" w:rsidRDefault="008F748D" w:rsidP="00251C65">
      <w:pPr>
        <w:pStyle w:val="THheader"/>
        <w:numPr>
          <w:ilvl w:val="0"/>
          <w:numId w:val="3"/>
        </w:numPr>
        <w:ind w:left="851" w:hanging="851"/>
        <w:rPr>
          <w:rFonts w:ascii="Comic Sans MS" w:hAnsi="Comic Sans MS"/>
          <w:color w:val="auto"/>
        </w:rPr>
      </w:pPr>
      <w:bookmarkStart w:id="14" w:name="_Toc234587674"/>
      <w:r w:rsidRPr="00106DEC">
        <w:rPr>
          <w:rFonts w:ascii="Comic Sans MS" w:hAnsi="Comic Sans MS"/>
          <w:color w:val="auto"/>
        </w:rPr>
        <w:t xml:space="preserve">CHILDREN </w:t>
      </w:r>
      <w:r w:rsidR="00CF3096" w:rsidRPr="00106DEC">
        <w:rPr>
          <w:rFonts w:ascii="Comic Sans MS" w:hAnsi="Comic Sans MS"/>
          <w:color w:val="000000" w:themeColor="text1"/>
        </w:rPr>
        <w:t>WITH SPECIAL EDUCATIONAL NEEDS AND DISABILITIES</w:t>
      </w:r>
      <w:bookmarkEnd w:id="14"/>
    </w:p>
    <w:p w14:paraId="410E83E1" w14:textId="77777777" w:rsidR="008F748D" w:rsidRPr="00106DEC" w:rsidRDefault="008F748D" w:rsidP="00CE0A59">
      <w:pPr>
        <w:spacing w:after="0" w:line="276" w:lineRule="auto"/>
        <w:jc w:val="both"/>
        <w:rPr>
          <w:rFonts w:ascii="Comic Sans MS" w:hAnsi="Comic Sans MS" w:cs="Arial"/>
          <w:sz w:val="24"/>
          <w:szCs w:val="24"/>
        </w:rPr>
      </w:pPr>
    </w:p>
    <w:p w14:paraId="2B5F843B" w14:textId="2A94BDEF" w:rsidR="00CE0A59" w:rsidRPr="00106DEC" w:rsidRDefault="00CE0A59" w:rsidP="008F748D">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Children with special educational needs</w:t>
      </w:r>
      <w:r w:rsidR="00492A9D" w:rsidRPr="00106DEC">
        <w:rPr>
          <w:rFonts w:ascii="Comic Sans MS" w:hAnsi="Comic Sans MS" w:cs="Arial"/>
          <w:sz w:val="24"/>
          <w:szCs w:val="24"/>
        </w:rPr>
        <w:t xml:space="preserve"> and </w:t>
      </w:r>
      <w:r w:rsidRPr="00106DEC">
        <w:rPr>
          <w:rFonts w:ascii="Comic Sans MS" w:hAnsi="Comic Sans MS" w:cs="Arial"/>
          <w:sz w:val="24"/>
          <w:szCs w:val="24"/>
        </w:rPr>
        <w:t>disabilities (SEND)</w:t>
      </w:r>
      <w:r w:rsidR="00492A9D" w:rsidRPr="00106DEC">
        <w:rPr>
          <w:rFonts w:ascii="Comic Sans MS" w:hAnsi="Comic Sans MS" w:cs="Arial"/>
          <w:sz w:val="24"/>
          <w:szCs w:val="24"/>
        </w:rPr>
        <w:t xml:space="preserve"> or physical health issues</w:t>
      </w:r>
      <w:r w:rsidRPr="00106DEC">
        <w:rPr>
          <w:rFonts w:ascii="Comic Sans MS" w:hAnsi="Comic Sans MS" w:cs="Arial"/>
          <w:sz w:val="24"/>
          <w:szCs w:val="24"/>
        </w:rPr>
        <w:t xml:space="preserve"> can face additional safeguarding challenges. Additional barriers can exist when recognising abuse and neglect in this group of children, which can include:</w:t>
      </w:r>
    </w:p>
    <w:p w14:paraId="3272946F" w14:textId="77777777" w:rsidR="008F748D" w:rsidRPr="00106DEC" w:rsidRDefault="008F748D" w:rsidP="00CE0A59">
      <w:pPr>
        <w:spacing w:after="0" w:line="276" w:lineRule="auto"/>
        <w:jc w:val="both"/>
        <w:rPr>
          <w:rFonts w:ascii="Comic Sans MS" w:hAnsi="Comic Sans MS" w:cs="Arial"/>
          <w:sz w:val="24"/>
          <w:szCs w:val="24"/>
        </w:rPr>
      </w:pPr>
    </w:p>
    <w:p w14:paraId="0A60A3C7" w14:textId="729D996E" w:rsidR="00CE0A59" w:rsidRPr="00106DEC" w:rsidRDefault="00603DC2" w:rsidP="00251C65">
      <w:pPr>
        <w:pStyle w:val="ListParagraph"/>
        <w:numPr>
          <w:ilvl w:val="0"/>
          <w:numId w:val="9"/>
        </w:numPr>
        <w:spacing w:after="0" w:line="276" w:lineRule="auto"/>
        <w:ind w:left="1701" w:hanging="567"/>
        <w:jc w:val="both"/>
        <w:rPr>
          <w:rFonts w:ascii="Comic Sans MS" w:hAnsi="Comic Sans MS" w:cs="Arial"/>
          <w:sz w:val="24"/>
          <w:szCs w:val="24"/>
        </w:rPr>
      </w:pPr>
      <w:r w:rsidRPr="00106DEC">
        <w:rPr>
          <w:rFonts w:ascii="Comic Sans MS" w:hAnsi="Comic Sans MS" w:cs="Arial"/>
          <w:sz w:val="24"/>
          <w:szCs w:val="24"/>
        </w:rPr>
        <w:lastRenderedPageBreak/>
        <w:t>professionals and other adults making a</w:t>
      </w:r>
      <w:r w:rsidR="00CE0A59" w:rsidRPr="00106DEC">
        <w:rPr>
          <w:rFonts w:ascii="Comic Sans MS" w:hAnsi="Comic Sans MS" w:cs="Arial"/>
          <w:sz w:val="24"/>
          <w:szCs w:val="24"/>
        </w:rPr>
        <w:t>ssumptions</w:t>
      </w:r>
      <w:r w:rsidR="004E52DC" w:rsidRPr="00106DEC">
        <w:rPr>
          <w:rFonts w:ascii="Comic Sans MS" w:hAnsi="Comic Sans MS" w:cs="Arial"/>
          <w:sz w:val="24"/>
          <w:szCs w:val="24"/>
        </w:rPr>
        <w:t xml:space="preserve"> </w:t>
      </w:r>
      <w:r w:rsidR="00CE0A59" w:rsidRPr="00106DEC">
        <w:rPr>
          <w:rFonts w:ascii="Comic Sans MS" w:hAnsi="Comic Sans MS" w:cs="Arial"/>
          <w:sz w:val="24"/>
          <w:szCs w:val="24"/>
        </w:rPr>
        <w:t>that indicators of possible abuse such as behaviour, mood and injury relate to the child’s disability without further exploration</w:t>
      </w:r>
    </w:p>
    <w:p w14:paraId="752BF443" w14:textId="77777777" w:rsidR="008F748D" w:rsidRPr="00106DEC" w:rsidRDefault="008F748D" w:rsidP="00CE0A59">
      <w:pPr>
        <w:spacing w:after="0" w:line="276" w:lineRule="auto"/>
        <w:jc w:val="both"/>
        <w:rPr>
          <w:rFonts w:ascii="Comic Sans MS" w:hAnsi="Comic Sans MS" w:cs="Arial"/>
          <w:sz w:val="24"/>
          <w:szCs w:val="24"/>
        </w:rPr>
      </w:pPr>
    </w:p>
    <w:p w14:paraId="3877C2B0" w14:textId="5C045CEB" w:rsidR="00CE0A59" w:rsidRPr="00106DEC" w:rsidRDefault="00CE0A59" w:rsidP="00251C65">
      <w:pPr>
        <w:pStyle w:val="ListParagraph"/>
        <w:numPr>
          <w:ilvl w:val="0"/>
          <w:numId w:val="9"/>
        </w:numPr>
        <w:spacing w:after="0" w:line="276" w:lineRule="auto"/>
        <w:ind w:left="1701" w:hanging="567"/>
        <w:jc w:val="both"/>
        <w:rPr>
          <w:rFonts w:ascii="Comic Sans MS" w:hAnsi="Comic Sans MS" w:cs="Arial"/>
          <w:sz w:val="24"/>
          <w:szCs w:val="24"/>
        </w:rPr>
      </w:pPr>
      <w:r w:rsidRPr="00106DEC">
        <w:rPr>
          <w:rFonts w:ascii="Comic Sans MS" w:hAnsi="Comic Sans MS" w:cs="Arial"/>
          <w:sz w:val="24"/>
          <w:szCs w:val="24"/>
        </w:rPr>
        <w:t>the potential for children with SEN and disabilities</w:t>
      </w:r>
      <w:r w:rsidR="00F71CA2" w:rsidRPr="00106DEC">
        <w:rPr>
          <w:rFonts w:ascii="Comic Sans MS" w:hAnsi="Comic Sans MS" w:cs="Arial"/>
          <w:sz w:val="24"/>
          <w:szCs w:val="24"/>
        </w:rPr>
        <w:t xml:space="preserve"> or certain medical conditions</w:t>
      </w:r>
      <w:r w:rsidRPr="00106DEC">
        <w:rPr>
          <w:rFonts w:ascii="Comic Sans MS" w:hAnsi="Comic Sans MS" w:cs="Arial"/>
          <w:sz w:val="24"/>
          <w:szCs w:val="24"/>
        </w:rPr>
        <w:t xml:space="preserve"> being </w:t>
      </w:r>
      <w:r w:rsidR="00AB2205" w:rsidRPr="00106DEC">
        <w:rPr>
          <w:rFonts w:ascii="Comic Sans MS" w:hAnsi="Comic Sans MS" w:cs="Arial"/>
          <w:sz w:val="24"/>
          <w:szCs w:val="24"/>
        </w:rPr>
        <w:t xml:space="preserve">vulnerable to experiencing peer </w:t>
      </w:r>
      <w:r w:rsidR="0077029A" w:rsidRPr="00106DEC">
        <w:rPr>
          <w:rFonts w:ascii="Comic Sans MS" w:hAnsi="Comic Sans MS" w:cs="Arial"/>
          <w:sz w:val="24"/>
          <w:szCs w:val="24"/>
        </w:rPr>
        <w:t xml:space="preserve">exclusion and isolation and being </w:t>
      </w:r>
      <w:r w:rsidRPr="00106DEC">
        <w:rPr>
          <w:rFonts w:ascii="Comic Sans MS" w:hAnsi="Comic Sans MS" w:cs="Arial"/>
          <w:sz w:val="24"/>
          <w:szCs w:val="24"/>
        </w:rPr>
        <w:t>disproportionally impacted by behaviours such as bullying</w:t>
      </w:r>
      <w:r w:rsidR="004D244B" w:rsidRPr="00106DEC">
        <w:rPr>
          <w:rFonts w:ascii="Comic Sans MS" w:hAnsi="Comic Sans MS" w:cs="Arial"/>
          <w:sz w:val="24"/>
          <w:szCs w:val="24"/>
        </w:rPr>
        <w:t xml:space="preserve"> </w:t>
      </w:r>
      <w:r w:rsidR="0077029A" w:rsidRPr="00106DEC">
        <w:rPr>
          <w:rFonts w:ascii="Comic Sans MS" w:hAnsi="Comic Sans MS" w:cs="Arial"/>
          <w:sz w:val="24"/>
          <w:szCs w:val="24"/>
        </w:rPr>
        <w:t xml:space="preserve">(including </w:t>
      </w:r>
      <w:r w:rsidR="00B97CED" w:rsidRPr="00106DEC">
        <w:rPr>
          <w:rFonts w:ascii="Comic Sans MS" w:hAnsi="Comic Sans MS" w:cs="Arial"/>
          <w:sz w:val="24"/>
          <w:szCs w:val="24"/>
        </w:rPr>
        <w:t>prejudice-based</w:t>
      </w:r>
      <w:r w:rsidR="0077029A" w:rsidRPr="00106DEC">
        <w:rPr>
          <w:rFonts w:ascii="Comic Sans MS" w:hAnsi="Comic Sans MS" w:cs="Arial"/>
          <w:sz w:val="24"/>
          <w:szCs w:val="24"/>
        </w:rPr>
        <w:t xml:space="preserve"> bullying)</w:t>
      </w:r>
      <w:r w:rsidRPr="00106DEC">
        <w:rPr>
          <w:rFonts w:ascii="Comic Sans MS" w:hAnsi="Comic Sans MS" w:cs="Arial"/>
          <w:sz w:val="24"/>
          <w:szCs w:val="24"/>
        </w:rPr>
        <w:t>, without outwardly showing any signs</w:t>
      </w:r>
    </w:p>
    <w:p w14:paraId="62D0535A" w14:textId="77777777" w:rsidR="00603DC2" w:rsidRPr="00106DEC" w:rsidRDefault="00603DC2" w:rsidP="00603DC2">
      <w:pPr>
        <w:pStyle w:val="ListParagraph"/>
        <w:rPr>
          <w:rFonts w:ascii="Comic Sans MS" w:hAnsi="Comic Sans MS" w:cs="Arial"/>
          <w:sz w:val="24"/>
          <w:szCs w:val="24"/>
        </w:rPr>
      </w:pPr>
    </w:p>
    <w:p w14:paraId="05E950E0" w14:textId="720315FE" w:rsidR="00603DC2" w:rsidRPr="00106DEC" w:rsidRDefault="004A4804" w:rsidP="00251C65">
      <w:pPr>
        <w:pStyle w:val="ListParagraph"/>
        <w:numPr>
          <w:ilvl w:val="0"/>
          <w:numId w:val="9"/>
        </w:numPr>
        <w:spacing w:after="0" w:line="276" w:lineRule="auto"/>
        <w:ind w:left="1701" w:hanging="567"/>
        <w:jc w:val="both"/>
        <w:rPr>
          <w:rFonts w:ascii="Comic Sans MS" w:hAnsi="Comic Sans MS" w:cs="Arial"/>
          <w:sz w:val="24"/>
          <w:szCs w:val="24"/>
        </w:rPr>
      </w:pPr>
      <w:r w:rsidRPr="00106DEC">
        <w:rPr>
          <w:rFonts w:ascii="Comic Sans MS" w:hAnsi="Comic Sans MS" w:cs="Arial"/>
          <w:sz w:val="24"/>
          <w:szCs w:val="24"/>
        </w:rPr>
        <w:t>c</w:t>
      </w:r>
      <w:r w:rsidR="00603DC2" w:rsidRPr="00106DEC">
        <w:rPr>
          <w:rFonts w:ascii="Comic Sans MS" w:hAnsi="Comic Sans MS" w:cs="Arial"/>
          <w:sz w:val="24"/>
          <w:szCs w:val="24"/>
        </w:rPr>
        <w:t xml:space="preserve">hildren not understanding </w:t>
      </w:r>
      <w:r w:rsidR="008F7852" w:rsidRPr="00106DEC">
        <w:rPr>
          <w:rFonts w:ascii="Comic Sans MS" w:hAnsi="Comic Sans MS" w:cs="Arial"/>
          <w:sz w:val="24"/>
          <w:szCs w:val="24"/>
        </w:rPr>
        <w:t xml:space="preserve">that </w:t>
      </w:r>
      <w:r w:rsidR="00603DC2" w:rsidRPr="00106DEC">
        <w:rPr>
          <w:rFonts w:ascii="Comic Sans MS" w:hAnsi="Comic Sans MS" w:cs="Arial"/>
          <w:sz w:val="24"/>
          <w:szCs w:val="24"/>
        </w:rPr>
        <w:t>what is happening to them is abuse</w:t>
      </w:r>
      <w:r w:rsidR="003A6813" w:rsidRPr="00106DEC">
        <w:rPr>
          <w:rFonts w:ascii="Comic Sans MS" w:hAnsi="Comic Sans MS" w:cs="Arial"/>
          <w:sz w:val="24"/>
          <w:szCs w:val="24"/>
        </w:rPr>
        <w:t>; and</w:t>
      </w:r>
    </w:p>
    <w:p w14:paraId="5B7229F3" w14:textId="77777777" w:rsidR="008F748D" w:rsidRPr="00106DEC" w:rsidRDefault="008F748D" w:rsidP="00CE0A59">
      <w:pPr>
        <w:spacing w:after="0" w:line="276" w:lineRule="auto"/>
        <w:jc w:val="both"/>
        <w:rPr>
          <w:rFonts w:ascii="Comic Sans MS" w:hAnsi="Comic Sans MS" w:cs="Arial"/>
          <w:sz w:val="24"/>
          <w:szCs w:val="24"/>
        </w:rPr>
      </w:pPr>
    </w:p>
    <w:p w14:paraId="3C46C25A" w14:textId="07588227" w:rsidR="002A1716" w:rsidRPr="00106DEC" w:rsidRDefault="00CE0A59" w:rsidP="00CB2A6E">
      <w:pPr>
        <w:pStyle w:val="ListParagraph"/>
        <w:numPr>
          <w:ilvl w:val="0"/>
          <w:numId w:val="9"/>
        </w:numPr>
        <w:spacing w:after="0" w:line="276" w:lineRule="auto"/>
        <w:ind w:left="1701" w:hanging="567"/>
        <w:jc w:val="both"/>
        <w:rPr>
          <w:rFonts w:ascii="Comic Sans MS" w:hAnsi="Comic Sans MS" w:cs="Arial"/>
          <w:sz w:val="24"/>
          <w:szCs w:val="24"/>
        </w:rPr>
      </w:pPr>
      <w:r w:rsidRPr="00106DEC">
        <w:rPr>
          <w:rFonts w:ascii="Comic Sans MS" w:hAnsi="Comic Sans MS" w:cs="Arial"/>
          <w:sz w:val="24"/>
          <w:szCs w:val="24"/>
        </w:rPr>
        <w:t xml:space="preserve">communication barriers </w:t>
      </w:r>
      <w:r w:rsidR="002255D6" w:rsidRPr="00106DEC">
        <w:rPr>
          <w:rFonts w:ascii="Comic Sans MS" w:hAnsi="Comic Sans MS" w:cs="Arial"/>
          <w:sz w:val="24"/>
          <w:szCs w:val="24"/>
        </w:rPr>
        <w:t xml:space="preserve">when reporting abuse </w:t>
      </w:r>
      <w:r w:rsidRPr="00106DEC">
        <w:rPr>
          <w:rFonts w:ascii="Comic Sans MS" w:hAnsi="Comic Sans MS" w:cs="Arial"/>
          <w:sz w:val="24"/>
          <w:szCs w:val="24"/>
        </w:rPr>
        <w:t>and difficulties in overcoming these barriers.</w:t>
      </w:r>
    </w:p>
    <w:p w14:paraId="21661800" w14:textId="77777777" w:rsidR="009556FD" w:rsidRPr="009556FD" w:rsidRDefault="009556FD" w:rsidP="009556FD">
      <w:pPr>
        <w:pStyle w:val="ListParagraph"/>
        <w:rPr>
          <w:rFonts w:ascii="Arial" w:hAnsi="Arial" w:cs="Arial"/>
          <w:sz w:val="24"/>
          <w:szCs w:val="24"/>
        </w:rPr>
      </w:pPr>
    </w:p>
    <w:p w14:paraId="75C14251" w14:textId="02C7217C" w:rsidR="009556FD" w:rsidRPr="00106DEC" w:rsidRDefault="009556FD" w:rsidP="00D37450">
      <w:pPr>
        <w:pStyle w:val="ListParagraph"/>
        <w:numPr>
          <w:ilvl w:val="0"/>
          <w:numId w:val="9"/>
        </w:numPr>
        <w:spacing w:after="0" w:line="276" w:lineRule="auto"/>
        <w:ind w:left="1701" w:hanging="567"/>
        <w:jc w:val="both"/>
        <w:rPr>
          <w:rFonts w:ascii="Comic Sans MS" w:hAnsi="Comic Sans MS" w:cs="Arial"/>
          <w:sz w:val="24"/>
          <w:szCs w:val="24"/>
        </w:rPr>
      </w:pPr>
      <w:r w:rsidRPr="00106DEC">
        <w:rPr>
          <w:rFonts w:ascii="Comic Sans MS" w:hAnsi="Comic Sans MS" w:cs="Arial"/>
          <w:sz w:val="24"/>
          <w:szCs w:val="24"/>
        </w:rPr>
        <w:t>the need for intimate care or that these children are isolated from others</w:t>
      </w:r>
      <w:r w:rsidR="00A76CAD" w:rsidRPr="00106DEC">
        <w:rPr>
          <w:rFonts w:ascii="Comic Sans MS" w:hAnsi="Comic Sans MS" w:cs="Arial"/>
          <w:sz w:val="24"/>
          <w:szCs w:val="24"/>
        </w:rPr>
        <w:t xml:space="preserve"> and that </w:t>
      </w:r>
      <w:r w:rsidR="003F2837" w:rsidRPr="00106DEC">
        <w:rPr>
          <w:rFonts w:ascii="Comic Sans MS" w:hAnsi="Comic Sans MS" w:cs="Arial"/>
          <w:sz w:val="24"/>
          <w:szCs w:val="24"/>
        </w:rPr>
        <w:t>these children are more likely to be dependent on adults for care, and</w:t>
      </w:r>
    </w:p>
    <w:p w14:paraId="3352053C" w14:textId="77777777" w:rsidR="00A76CAD" w:rsidRPr="00106DEC" w:rsidRDefault="00A76CAD" w:rsidP="00A76CAD">
      <w:pPr>
        <w:pStyle w:val="ListParagraph"/>
        <w:rPr>
          <w:rFonts w:ascii="Comic Sans MS" w:hAnsi="Comic Sans MS" w:cs="Arial"/>
          <w:sz w:val="24"/>
          <w:szCs w:val="24"/>
        </w:rPr>
      </w:pPr>
    </w:p>
    <w:p w14:paraId="684ED519" w14:textId="01CB064E" w:rsidR="00A76CAD" w:rsidRPr="00106DEC" w:rsidRDefault="009A06F5" w:rsidP="00D37450">
      <w:pPr>
        <w:pStyle w:val="ListParagraph"/>
        <w:numPr>
          <w:ilvl w:val="0"/>
          <w:numId w:val="9"/>
        </w:numPr>
        <w:spacing w:after="0" w:line="276" w:lineRule="auto"/>
        <w:ind w:left="1701" w:hanging="567"/>
        <w:jc w:val="both"/>
        <w:rPr>
          <w:rFonts w:ascii="Comic Sans MS" w:hAnsi="Comic Sans MS" w:cs="Arial"/>
          <w:sz w:val="24"/>
          <w:szCs w:val="24"/>
        </w:rPr>
      </w:pPr>
      <w:r w:rsidRPr="00106DEC">
        <w:rPr>
          <w:rFonts w:ascii="Comic Sans MS" w:hAnsi="Comic Sans MS" w:cs="Arial"/>
          <w:sz w:val="24"/>
          <w:szCs w:val="24"/>
        </w:rPr>
        <w:t xml:space="preserve">children with SEN and disabilities may have issues </w:t>
      </w:r>
      <w:r w:rsidR="5DA2C61D" w:rsidRPr="00106DEC">
        <w:rPr>
          <w:rFonts w:ascii="Comic Sans MS" w:hAnsi="Comic Sans MS" w:cs="Arial"/>
          <w:sz w:val="24"/>
          <w:szCs w:val="24"/>
        </w:rPr>
        <w:t xml:space="preserve">understanding the </w:t>
      </w:r>
      <w:r w:rsidR="2629DD5F" w:rsidRPr="00106DEC">
        <w:rPr>
          <w:rFonts w:ascii="Comic Sans MS" w:hAnsi="Comic Sans MS" w:cs="Arial"/>
          <w:sz w:val="24"/>
          <w:szCs w:val="24"/>
        </w:rPr>
        <w:t>impact</w:t>
      </w:r>
      <w:r w:rsidR="5DA2C61D" w:rsidRPr="00106DEC">
        <w:rPr>
          <w:rFonts w:ascii="Comic Sans MS" w:hAnsi="Comic Sans MS" w:cs="Arial"/>
          <w:sz w:val="24"/>
          <w:szCs w:val="24"/>
        </w:rPr>
        <w:t xml:space="preserve"> of their behaviour or the consequences</w:t>
      </w:r>
      <w:r w:rsidRPr="00106DEC">
        <w:rPr>
          <w:rFonts w:ascii="Comic Sans MS" w:hAnsi="Comic Sans MS" w:cs="Arial"/>
          <w:sz w:val="24"/>
          <w:szCs w:val="24"/>
        </w:rPr>
        <w:t xml:space="preserve"> </w:t>
      </w:r>
      <w:r w:rsidR="55234EB0" w:rsidRPr="00106DEC">
        <w:rPr>
          <w:rFonts w:ascii="Comic Sans MS" w:hAnsi="Comic Sans MS" w:cs="Arial"/>
          <w:sz w:val="24"/>
          <w:szCs w:val="24"/>
        </w:rPr>
        <w:t>they receive</w:t>
      </w:r>
      <w:r w:rsidR="5534E64F" w:rsidRPr="00106DEC">
        <w:rPr>
          <w:rFonts w:ascii="Comic Sans MS" w:hAnsi="Comic Sans MS" w:cs="Arial"/>
          <w:sz w:val="24"/>
          <w:szCs w:val="24"/>
        </w:rPr>
        <w:t>. They may be</w:t>
      </w:r>
      <w:r w:rsidRPr="00106DEC">
        <w:rPr>
          <w:rFonts w:ascii="Comic Sans MS" w:hAnsi="Comic Sans MS" w:cs="Arial"/>
          <w:sz w:val="24"/>
          <w:szCs w:val="24"/>
        </w:rPr>
        <w:t xml:space="preserve"> unable to understand the difference between fact and fiction in online content and then repeat the content/behaviours in school or college</w:t>
      </w:r>
      <w:r w:rsidR="5A04B5C8" w:rsidRPr="00106DEC">
        <w:rPr>
          <w:rFonts w:ascii="Comic Sans MS" w:hAnsi="Comic Sans MS" w:cs="Arial"/>
          <w:sz w:val="24"/>
          <w:szCs w:val="24"/>
        </w:rPr>
        <w:t>.</w:t>
      </w:r>
    </w:p>
    <w:p w14:paraId="02018C61" w14:textId="77777777" w:rsidR="00F85704" w:rsidRPr="00F85704" w:rsidRDefault="00F85704" w:rsidP="00F85704">
      <w:pPr>
        <w:pStyle w:val="ListParagraph"/>
        <w:rPr>
          <w:rFonts w:ascii="Arial" w:hAnsi="Arial" w:cs="Arial"/>
          <w:color w:val="00B050"/>
          <w:sz w:val="24"/>
          <w:szCs w:val="24"/>
        </w:rPr>
      </w:pPr>
    </w:p>
    <w:p w14:paraId="7DA4F48D" w14:textId="23F7A3F5" w:rsidR="002A1716" w:rsidRPr="00106DEC" w:rsidRDefault="0059549E" w:rsidP="0059549E">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For some disabled children</w:t>
      </w:r>
      <w:r w:rsidR="00D52F94" w:rsidRPr="00106DEC">
        <w:rPr>
          <w:rFonts w:ascii="Comic Sans MS" w:hAnsi="Comic Sans MS" w:cs="Arial"/>
          <w:sz w:val="24"/>
          <w:szCs w:val="24"/>
        </w:rPr>
        <w:t>, t</w:t>
      </w:r>
      <w:r w:rsidR="00F148F9" w:rsidRPr="00106DEC">
        <w:rPr>
          <w:rFonts w:ascii="Comic Sans MS" w:hAnsi="Comic Sans MS" w:cs="Arial"/>
          <w:sz w:val="24"/>
          <w:szCs w:val="24"/>
        </w:rPr>
        <w:t xml:space="preserve">heir dependency on parents </w:t>
      </w:r>
      <w:r w:rsidR="007578AA" w:rsidRPr="00106DEC">
        <w:rPr>
          <w:rFonts w:ascii="Comic Sans MS" w:hAnsi="Comic Sans MS" w:cs="Arial"/>
          <w:sz w:val="24"/>
          <w:szCs w:val="24"/>
        </w:rPr>
        <w:t xml:space="preserve">and carers </w:t>
      </w:r>
      <w:r w:rsidR="00F148F9" w:rsidRPr="00106DEC">
        <w:rPr>
          <w:rFonts w:ascii="Comic Sans MS" w:hAnsi="Comic Sans MS" w:cs="Arial"/>
          <w:sz w:val="24"/>
          <w:szCs w:val="24"/>
        </w:rPr>
        <w:t xml:space="preserve">for practical assistance in daily living, including intimate personal care, </w:t>
      </w:r>
      <w:r w:rsidR="00D52F94" w:rsidRPr="00106DEC">
        <w:rPr>
          <w:rFonts w:ascii="Comic Sans MS" w:hAnsi="Comic Sans MS" w:cs="Arial"/>
          <w:sz w:val="24"/>
          <w:szCs w:val="24"/>
        </w:rPr>
        <w:t xml:space="preserve">may </w:t>
      </w:r>
      <w:r w:rsidR="00F148F9" w:rsidRPr="00106DEC">
        <w:rPr>
          <w:rFonts w:ascii="Comic Sans MS" w:hAnsi="Comic Sans MS" w:cs="Arial"/>
          <w:sz w:val="24"/>
          <w:szCs w:val="24"/>
        </w:rPr>
        <w:t>increase</w:t>
      </w:r>
      <w:r w:rsidR="00D52F94" w:rsidRPr="00106DEC">
        <w:rPr>
          <w:rFonts w:ascii="Comic Sans MS" w:hAnsi="Comic Sans MS" w:cs="Arial"/>
          <w:sz w:val="24"/>
          <w:szCs w:val="24"/>
        </w:rPr>
        <w:t xml:space="preserve"> </w:t>
      </w:r>
      <w:r w:rsidR="00F148F9" w:rsidRPr="00106DEC">
        <w:rPr>
          <w:rFonts w:ascii="Comic Sans MS" w:hAnsi="Comic Sans MS" w:cs="Arial"/>
          <w:sz w:val="24"/>
          <w:szCs w:val="24"/>
        </w:rPr>
        <w:t>their risk of exposure to abusive behaviour</w:t>
      </w:r>
      <w:r w:rsidR="00D52F94" w:rsidRPr="00106DEC">
        <w:rPr>
          <w:rFonts w:ascii="Comic Sans MS" w:hAnsi="Comic Sans MS" w:cs="Arial"/>
          <w:sz w:val="24"/>
          <w:szCs w:val="24"/>
        </w:rPr>
        <w:t>. Some children may also</w:t>
      </w:r>
      <w:r w:rsidR="00F148F9" w:rsidRPr="00106DEC">
        <w:rPr>
          <w:rFonts w:ascii="Comic Sans MS" w:hAnsi="Comic Sans MS" w:cs="Arial"/>
          <w:sz w:val="24"/>
          <w:szCs w:val="24"/>
        </w:rPr>
        <w:t xml:space="preserve"> have an impaired capacity to resist or avoid abuse</w:t>
      </w:r>
      <w:r w:rsidR="008176FE" w:rsidRPr="00106DEC">
        <w:rPr>
          <w:rFonts w:ascii="Comic Sans MS" w:hAnsi="Comic Sans MS" w:cs="Arial"/>
          <w:sz w:val="24"/>
          <w:szCs w:val="24"/>
        </w:rPr>
        <w:t xml:space="preserve">. </w:t>
      </w:r>
      <w:r w:rsidR="00F148F9" w:rsidRPr="00106DEC">
        <w:rPr>
          <w:rFonts w:ascii="Comic Sans MS" w:hAnsi="Comic Sans MS" w:cs="Arial"/>
          <w:sz w:val="24"/>
          <w:szCs w:val="24"/>
        </w:rPr>
        <w:t xml:space="preserve"> </w:t>
      </w:r>
      <w:r w:rsidR="00697015" w:rsidRPr="00106DEC">
        <w:rPr>
          <w:rFonts w:ascii="Comic Sans MS" w:hAnsi="Comic Sans MS" w:cs="Arial"/>
          <w:sz w:val="24"/>
          <w:szCs w:val="24"/>
        </w:rPr>
        <w:t xml:space="preserve">Looked After Disabled Children may be particularly susceptible to possible abuse because of their additional dependency on residential and hospital staff for </w:t>
      </w:r>
      <w:r w:rsidR="009130EE" w:rsidRPr="00106DEC">
        <w:rPr>
          <w:rFonts w:ascii="Comic Sans MS" w:hAnsi="Comic Sans MS" w:cs="Arial"/>
          <w:sz w:val="24"/>
          <w:szCs w:val="24"/>
        </w:rPr>
        <w:t>day-to-day</w:t>
      </w:r>
      <w:r w:rsidR="00697015" w:rsidRPr="00106DEC">
        <w:rPr>
          <w:rFonts w:ascii="Comic Sans MS" w:hAnsi="Comic Sans MS" w:cs="Arial"/>
          <w:sz w:val="24"/>
          <w:szCs w:val="24"/>
        </w:rPr>
        <w:t xml:space="preserve"> physical care needs.</w:t>
      </w:r>
    </w:p>
    <w:p w14:paraId="4FF4D400" w14:textId="50CEB163" w:rsidR="00571E39" w:rsidRPr="00106DEC" w:rsidRDefault="00571E39" w:rsidP="0059549E">
      <w:pPr>
        <w:spacing w:after="0" w:line="276" w:lineRule="auto"/>
        <w:ind w:left="851"/>
        <w:jc w:val="both"/>
        <w:rPr>
          <w:rFonts w:ascii="Comic Sans MS" w:hAnsi="Comic Sans MS" w:cs="Arial"/>
          <w:sz w:val="24"/>
          <w:szCs w:val="24"/>
        </w:rPr>
      </w:pPr>
    </w:p>
    <w:p w14:paraId="247803ED" w14:textId="5CC6596F" w:rsidR="003F250E" w:rsidRPr="00106DEC" w:rsidRDefault="007F047C" w:rsidP="0059549E">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F</w:t>
      </w:r>
      <w:r w:rsidR="00BB2780" w:rsidRPr="00106DEC">
        <w:rPr>
          <w:rFonts w:ascii="Comic Sans MS" w:hAnsi="Comic Sans MS" w:cs="Arial"/>
          <w:sz w:val="24"/>
          <w:szCs w:val="24"/>
        </w:rPr>
        <w:t xml:space="preserve">urther information </w:t>
      </w:r>
      <w:r w:rsidR="00E92351" w:rsidRPr="00106DEC">
        <w:rPr>
          <w:rFonts w:ascii="Comic Sans MS" w:hAnsi="Comic Sans MS" w:cs="Arial"/>
          <w:sz w:val="24"/>
          <w:szCs w:val="24"/>
        </w:rPr>
        <w:t xml:space="preserve">on safeguarding SEND children </w:t>
      </w:r>
      <w:r w:rsidRPr="00106DEC">
        <w:rPr>
          <w:rFonts w:ascii="Comic Sans MS" w:hAnsi="Comic Sans MS" w:cs="Arial"/>
          <w:sz w:val="24"/>
          <w:szCs w:val="24"/>
        </w:rPr>
        <w:t xml:space="preserve">is available in </w:t>
      </w:r>
      <w:r w:rsidR="00BB2780" w:rsidRPr="00106DEC">
        <w:rPr>
          <w:rFonts w:ascii="Comic Sans MS" w:hAnsi="Comic Sans MS" w:cs="Arial"/>
          <w:sz w:val="24"/>
          <w:szCs w:val="24"/>
        </w:rPr>
        <w:t xml:space="preserve">the non-statutory guidance </w:t>
      </w:r>
      <w:hyperlink r:id="rId20" w:history="1">
        <w:r w:rsidR="00C201C0" w:rsidRPr="00106DEC">
          <w:rPr>
            <w:rStyle w:val="Hyperlink"/>
            <w:rFonts w:ascii="Comic Sans MS" w:hAnsi="Comic Sans MS" w:cs="Arial"/>
            <w:color w:val="auto"/>
            <w:sz w:val="24"/>
            <w:szCs w:val="24"/>
          </w:rPr>
          <w:t>Safeguarding Disabled Children</w:t>
        </w:r>
      </w:hyperlink>
      <w:r w:rsidR="00C201C0" w:rsidRPr="00106DEC">
        <w:rPr>
          <w:rFonts w:ascii="Comic Sans MS" w:hAnsi="Comic Sans MS" w:cs="Arial"/>
          <w:sz w:val="24"/>
          <w:szCs w:val="24"/>
        </w:rPr>
        <w:t xml:space="preserve"> (2009)</w:t>
      </w:r>
      <w:r w:rsidR="00FB5C1F" w:rsidRPr="00106DEC">
        <w:rPr>
          <w:rFonts w:ascii="Comic Sans MS" w:hAnsi="Comic Sans MS" w:cs="Arial"/>
          <w:sz w:val="24"/>
          <w:szCs w:val="24"/>
        </w:rPr>
        <w:t xml:space="preserve">; </w:t>
      </w:r>
      <w:hyperlink r:id="rId21" w:history="1">
        <w:r w:rsidR="00FB5C1F" w:rsidRPr="00106DEC">
          <w:rPr>
            <w:rStyle w:val="Hyperlink"/>
            <w:rFonts w:ascii="Comic Sans MS" w:hAnsi="Comic Sans MS" w:cs="Arial"/>
            <w:color w:val="auto"/>
            <w:sz w:val="24"/>
            <w:szCs w:val="24"/>
          </w:rPr>
          <w:t xml:space="preserve">NSPCC </w:t>
        </w:r>
        <w:r w:rsidR="00FB5C1F" w:rsidRPr="00106DEC">
          <w:rPr>
            <w:rStyle w:val="Hyperlink"/>
            <w:rFonts w:ascii="Comic Sans MS" w:hAnsi="Comic Sans MS" w:cs="Arial"/>
            <w:color w:val="auto"/>
            <w:sz w:val="24"/>
            <w:szCs w:val="24"/>
          </w:rPr>
          <w:lastRenderedPageBreak/>
          <w:t xml:space="preserve">Safeguarding Children </w:t>
        </w:r>
        <w:r w:rsidR="003949AC" w:rsidRPr="00106DEC">
          <w:rPr>
            <w:rStyle w:val="Hyperlink"/>
            <w:rFonts w:ascii="Comic Sans MS" w:hAnsi="Comic Sans MS" w:cs="Arial"/>
            <w:color w:val="auto"/>
            <w:sz w:val="24"/>
            <w:szCs w:val="24"/>
          </w:rPr>
          <w:t>with Special Educational Needs and Disabilities</w:t>
        </w:r>
      </w:hyperlink>
      <w:r w:rsidR="0059582D" w:rsidRPr="00106DEC">
        <w:rPr>
          <w:rFonts w:ascii="Comic Sans MS" w:hAnsi="Comic Sans MS" w:cs="Arial"/>
          <w:sz w:val="24"/>
          <w:szCs w:val="24"/>
        </w:rPr>
        <w:t xml:space="preserve"> (May 2022)</w:t>
      </w:r>
      <w:r w:rsidR="003949AC" w:rsidRPr="00106DEC">
        <w:rPr>
          <w:rFonts w:ascii="Comic Sans MS" w:hAnsi="Comic Sans MS" w:cs="Arial"/>
          <w:sz w:val="24"/>
          <w:szCs w:val="24"/>
        </w:rPr>
        <w:t>,</w:t>
      </w:r>
      <w:r w:rsidR="005F2812" w:rsidRPr="00106DEC">
        <w:rPr>
          <w:rFonts w:ascii="Comic Sans MS" w:hAnsi="Comic Sans MS" w:cs="Arial"/>
          <w:sz w:val="24"/>
          <w:szCs w:val="24"/>
        </w:rPr>
        <w:t xml:space="preserve"> and </w:t>
      </w:r>
      <w:hyperlink r:id="rId22" w:anchor="risk-and-vulnerability-factors" w:history="1">
        <w:r w:rsidR="005F2812" w:rsidRPr="00106DEC">
          <w:rPr>
            <w:rStyle w:val="Hyperlink"/>
            <w:rFonts w:ascii="Comic Sans MS" w:hAnsi="Comic Sans MS" w:cs="Arial"/>
            <w:color w:val="auto"/>
            <w:sz w:val="24"/>
            <w:szCs w:val="24"/>
          </w:rPr>
          <w:t xml:space="preserve">NSPCC Safeguarding d/Deaf Children and Children who have </w:t>
        </w:r>
        <w:r w:rsidR="0008638A" w:rsidRPr="00106DEC">
          <w:rPr>
            <w:rStyle w:val="Hyperlink"/>
            <w:rFonts w:ascii="Comic Sans MS" w:hAnsi="Comic Sans MS" w:cs="Arial"/>
            <w:color w:val="auto"/>
            <w:sz w:val="24"/>
            <w:szCs w:val="24"/>
          </w:rPr>
          <w:t>disabilities at greater risk of abuse</w:t>
        </w:r>
      </w:hyperlink>
      <w:r w:rsidR="0008638A" w:rsidRPr="00106DEC">
        <w:rPr>
          <w:rFonts w:ascii="Comic Sans MS" w:hAnsi="Comic Sans MS" w:cs="Arial"/>
          <w:sz w:val="24"/>
          <w:szCs w:val="24"/>
        </w:rPr>
        <w:t xml:space="preserve"> (</w:t>
      </w:r>
      <w:r w:rsidR="00622959" w:rsidRPr="00106DEC">
        <w:rPr>
          <w:rFonts w:ascii="Comic Sans MS" w:hAnsi="Comic Sans MS" w:cs="Arial"/>
          <w:sz w:val="24"/>
          <w:szCs w:val="24"/>
        </w:rPr>
        <w:t>September 2025</w:t>
      </w:r>
      <w:r w:rsidR="0008638A" w:rsidRPr="00106DEC">
        <w:rPr>
          <w:rFonts w:ascii="Comic Sans MS" w:hAnsi="Comic Sans MS" w:cs="Arial"/>
          <w:sz w:val="24"/>
          <w:szCs w:val="24"/>
        </w:rPr>
        <w:t>)</w:t>
      </w:r>
      <w:r w:rsidR="00881E5B" w:rsidRPr="00106DEC">
        <w:rPr>
          <w:rFonts w:ascii="Comic Sans MS" w:hAnsi="Comic Sans MS" w:cs="Arial"/>
          <w:sz w:val="24"/>
          <w:szCs w:val="24"/>
        </w:rPr>
        <w:t>. S</w:t>
      </w:r>
      <w:r w:rsidR="00E92351" w:rsidRPr="00106DEC">
        <w:rPr>
          <w:rFonts w:ascii="Comic Sans MS" w:hAnsi="Comic Sans MS" w:cs="Arial"/>
          <w:sz w:val="24"/>
          <w:szCs w:val="24"/>
        </w:rPr>
        <w:t xml:space="preserve">taff should speak </w:t>
      </w:r>
      <w:r w:rsidR="00C201C0" w:rsidRPr="00106DEC">
        <w:rPr>
          <w:rFonts w:ascii="Comic Sans MS" w:hAnsi="Comic Sans MS" w:cs="Arial"/>
          <w:sz w:val="24"/>
          <w:szCs w:val="24"/>
        </w:rPr>
        <w:t xml:space="preserve">with the DSL and </w:t>
      </w:r>
      <w:r w:rsidR="007330EB" w:rsidRPr="00106DEC">
        <w:rPr>
          <w:rFonts w:ascii="Comic Sans MS" w:hAnsi="Comic Sans MS" w:cs="Arial"/>
          <w:sz w:val="24"/>
          <w:szCs w:val="24"/>
        </w:rPr>
        <w:t>SENDCO</w:t>
      </w:r>
      <w:r w:rsidR="00A0213A" w:rsidRPr="00106DEC">
        <w:rPr>
          <w:rFonts w:ascii="Comic Sans MS" w:hAnsi="Comic Sans MS" w:cs="Arial"/>
          <w:sz w:val="24"/>
          <w:szCs w:val="24"/>
        </w:rPr>
        <w:t xml:space="preserve"> in the first instance</w:t>
      </w:r>
      <w:r w:rsidR="007330EB" w:rsidRPr="00106DEC">
        <w:rPr>
          <w:rFonts w:ascii="Comic Sans MS" w:hAnsi="Comic Sans MS" w:cs="Arial"/>
          <w:sz w:val="24"/>
          <w:szCs w:val="24"/>
        </w:rPr>
        <w:t>.</w:t>
      </w:r>
    </w:p>
    <w:p w14:paraId="6AF6F4B8" w14:textId="77777777" w:rsidR="008F748D" w:rsidRPr="00106DEC" w:rsidRDefault="008F748D" w:rsidP="00CE0A59">
      <w:pPr>
        <w:spacing w:after="0" w:line="276" w:lineRule="auto"/>
        <w:jc w:val="both"/>
        <w:rPr>
          <w:rFonts w:ascii="Comic Sans MS" w:hAnsi="Comic Sans MS" w:cs="Arial"/>
          <w:sz w:val="24"/>
          <w:szCs w:val="24"/>
        </w:rPr>
      </w:pPr>
    </w:p>
    <w:p w14:paraId="49EAE1E9" w14:textId="073B10DD" w:rsidR="00CE0A59" w:rsidRDefault="00571E39" w:rsidP="002072D0">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 xml:space="preserve">All </w:t>
      </w:r>
      <w:r w:rsidR="00D22A7D" w:rsidRPr="00106DEC">
        <w:rPr>
          <w:rFonts w:ascii="Comic Sans MS" w:hAnsi="Comic Sans MS" w:cs="Arial"/>
          <w:sz w:val="24"/>
          <w:szCs w:val="24"/>
        </w:rPr>
        <w:t>s</w:t>
      </w:r>
      <w:r w:rsidR="00CE0A59" w:rsidRPr="00106DEC">
        <w:rPr>
          <w:rFonts w:ascii="Comic Sans MS" w:hAnsi="Comic Sans MS" w:cs="Arial"/>
          <w:sz w:val="24"/>
          <w:szCs w:val="24"/>
        </w:rPr>
        <w:t>taff are</w:t>
      </w:r>
      <w:r w:rsidR="003F250E" w:rsidRPr="00106DEC">
        <w:rPr>
          <w:rFonts w:ascii="Comic Sans MS" w:hAnsi="Comic Sans MS" w:cs="Arial"/>
          <w:sz w:val="24"/>
          <w:szCs w:val="24"/>
        </w:rPr>
        <w:t xml:space="preserve"> regularly</w:t>
      </w:r>
      <w:r w:rsidR="00CE0A59" w:rsidRPr="00106DEC">
        <w:rPr>
          <w:rFonts w:ascii="Comic Sans MS" w:hAnsi="Comic Sans MS" w:cs="Arial"/>
          <w:sz w:val="24"/>
          <w:szCs w:val="24"/>
        </w:rPr>
        <w:t xml:space="preserve"> trained to understand and be aware </w:t>
      </w:r>
      <w:r w:rsidR="00E65050" w:rsidRPr="00106DEC">
        <w:rPr>
          <w:rFonts w:ascii="Comic Sans MS" w:hAnsi="Comic Sans MS" w:cs="Arial"/>
          <w:sz w:val="24"/>
          <w:szCs w:val="24"/>
        </w:rPr>
        <w:t xml:space="preserve">of the </w:t>
      </w:r>
      <w:r w:rsidR="00CE0A59" w:rsidRPr="00106DEC">
        <w:rPr>
          <w:rFonts w:ascii="Comic Sans MS" w:hAnsi="Comic Sans MS" w:cs="Arial"/>
          <w:sz w:val="24"/>
          <w:szCs w:val="24"/>
        </w:rPr>
        <w:t>additional barriers</w:t>
      </w:r>
      <w:r w:rsidR="00530DD0" w:rsidRPr="00106DEC">
        <w:rPr>
          <w:rFonts w:ascii="Comic Sans MS" w:hAnsi="Comic Sans MS" w:cs="Arial"/>
          <w:sz w:val="24"/>
          <w:szCs w:val="24"/>
        </w:rPr>
        <w:t xml:space="preserve"> that exist</w:t>
      </w:r>
      <w:r w:rsidR="00E65050" w:rsidRPr="00106DEC">
        <w:rPr>
          <w:rFonts w:ascii="Comic Sans MS" w:hAnsi="Comic Sans MS" w:cs="Arial"/>
          <w:sz w:val="24"/>
          <w:szCs w:val="24"/>
        </w:rPr>
        <w:t xml:space="preserve"> when safeguarding children</w:t>
      </w:r>
      <w:r w:rsidR="00D659BA" w:rsidRPr="00106DEC">
        <w:rPr>
          <w:rFonts w:ascii="Comic Sans MS" w:hAnsi="Comic Sans MS" w:cs="Arial"/>
          <w:sz w:val="24"/>
          <w:szCs w:val="24"/>
        </w:rPr>
        <w:t xml:space="preserve"> with SEND</w:t>
      </w:r>
      <w:r w:rsidR="00E65050" w:rsidRPr="00106DEC">
        <w:rPr>
          <w:rFonts w:ascii="Comic Sans MS" w:hAnsi="Comic Sans MS" w:cs="Arial"/>
          <w:sz w:val="24"/>
          <w:szCs w:val="24"/>
        </w:rPr>
        <w:t xml:space="preserve">. </w:t>
      </w:r>
      <w:r w:rsidR="00771E09" w:rsidRPr="00106DEC">
        <w:rPr>
          <w:rFonts w:ascii="Comic Sans MS" w:hAnsi="Comic Sans MS" w:cs="Arial"/>
          <w:sz w:val="24"/>
          <w:szCs w:val="24"/>
        </w:rPr>
        <w:t>All staff need to be aware that children</w:t>
      </w:r>
      <w:r w:rsidR="00D659BA" w:rsidRPr="00106DEC">
        <w:rPr>
          <w:rFonts w:ascii="Comic Sans MS" w:hAnsi="Comic Sans MS" w:cs="Arial"/>
          <w:sz w:val="24"/>
          <w:szCs w:val="24"/>
        </w:rPr>
        <w:t xml:space="preserve"> with SEND</w:t>
      </w:r>
      <w:r w:rsidR="00771E09" w:rsidRPr="00106DEC">
        <w:rPr>
          <w:rFonts w:ascii="Comic Sans MS" w:hAnsi="Comic Sans MS" w:cs="Arial"/>
          <w:sz w:val="24"/>
          <w:szCs w:val="24"/>
        </w:rPr>
        <w:t xml:space="preserve"> </w:t>
      </w:r>
      <w:r w:rsidR="00F9783C" w:rsidRPr="00106DEC">
        <w:rPr>
          <w:rFonts w:ascii="Comic Sans MS" w:hAnsi="Comic Sans MS" w:cs="Arial"/>
          <w:sz w:val="24"/>
          <w:szCs w:val="24"/>
        </w:rPr>
        <w:t xml:space="preserve">may </w:t>
      </w:r>
      <w:r w:rsidR="000E3548" w:rsidRPr="00106DEC">
        <w:rPr>
          <w:rFonts w:ascii="Comic Sans MS" w:hAnsi="Comic Sans MS" w:cs="Arial"/>
          <w:sz w:val="24"/>
          <w:szCs w:val="24"/>
        </w:rPr>
        <w:t xml:space="preserve">be more vulnerable when </w:t>
      </w:r>
      <w:r w:rsidR="00A96E7F" w:rsidRPr="00106DEC">
        <w:rPr>
          <w:rFonts w:ascii="Comic Sans MS" w:hAnsi="Comic Sans MS" w:cs="Arial"/>
          <w:sz w:val="24"/>
          <w:szCs w:val="24"/>
        </w:rPr>
        <w:t>online and using digital platforms, and it is important that</w:t>
      </w:r>
      <w:r w:rsidR="00F02274" w:rsidRPr="00106DEC">
        <w:rPr>
          <w:rFonts w:ascii="Comic Sans MS" w:hAnsi="Comic Sans MS" w:cs="Arial"/>
          <w:sz w:val="24"/>
          <w:szCs w:val="24"/>
        </w:rPr>
        <w:t xml:space="preserve"> Online Safety </w:t>
      </w:r>
      <w:r w:rsidR="00FD32EA" w:rsidRPr="00106DEC">
        <w:rPr>
          <w:rFonts w:ascii="Comic Sans MS" w:hAnsi="Comic Sans MS" w:cs="Arial"/>
          <w:sz w:val="24"/>
          <w:szCs w:val="24"/>
        </w:rPr>
        <w:t xml:space="preserve">lessons and </w:t>
      </w:r>
      <w:r w:rsidR="006B35C6" w:rsidRPr="00106DEC">
        <w:rPr>
          <w:rFonts w:ascii="Comic Sans MS" w:hAnsi="Comic Sans MS" w:cs="Arial"/>
          <w:sz w:val="24"/>
          <w:szCs w:val="24"/>
        </w:rPr>
        <w:t xml:space="preserve">related advice </w:t>
      </w:r>
      <w:r w:rsidR="00FD32EA" w:rsidRPr="00106DEC">
        <w:rPr>
          <w:rFonts w:ascii="Comic Sans MS" w:hAnsi="Comic Sans MS" w:cs="Arial"/>
          <w:sz w:val="24"/>
          <w:szCs w:val="24"/>
        </w:rPr>
        <w:t xml:space="preserve">are tailored to their individual needs. </w:t>
      </w:r>
    </w:p>
    <w:p w14:paraId="27BB326E" w14:textId="77777777" w:rsidR="00106DEC" w:rsidRDefault="00106DEC" w:rsidP="002072D0">
      <w:pPr>
        <w:spacing w:after="0" w:line="276" w:lineRule="auto"/>
        <w:ind w:left="851"/>
        <w:jc w:val="both"/>
        <w:rPr>
          <w:rFonts w:ascii="Comic Sans MS" w:hAnsi="Comic Sans MS" w:cs="Arial"/>
          <w:sz w:val="24"/>
          <w:szCs w:val="24"/>
        </w:rPr>
      </w:pPr>
    </w:p>
    <w:p w14:paraId="7F509B71" w14:textId="4D6D16A8" w:rsidR="00106DEC" w:rsidRPr="00106DEC" w:rsidRDefault="00106DEC" w:rsidP="002072D0">
      <w:pPr>
        <w:spacing w:after="0" w:line="276" w:lineRule="auto"/>
        <w:ind w:left="851"/>
        <w:jc w:val="both"/>
        <w:rPr>
          <w:rFonts w:ascii="Comic Sans MS" w:hAnsi="Comic Sans MS" w:cs="Arial"/>
          <w:sz w:val="24"/>
          <w:szCs w:val="24"/>
        </w:rPr>
      </w:pPr>
      <w:r>
        <w:rPr>
          <w:rFonts w:ascii="Comic Sans MS" w:hAnsi="Comic Sans MS" w:cs="Arial"/>
          <w:sz w:val="24"/>
          <w:szCs w:val="24"/>
        </w:rPr>
        <w:t>The school building is accessible to children with mobility needs, with necessary adaptations in place. The school has a specialist classroom for children with complex needs where their individual targets are met.</w:t>
      </w:r>
    </w:p>
    <w:p w14:paraId="7F4E22B6" w14:textId="77777777" w:rsidR="00CD4F0A" w:rsidRDefault="00CD4F0A" w:rsidP="002072D0">
      <w:pPr>
        <w:spacing w:after="0" w:line="276" w:lineRule="auto"/>
        <w:ind w:left="851"/>
        <w:jc w:val="both"/>
        <w:rPr>
          <w:rFonts w:ascii="Arial" w:hAnsi="Arial" w:cs="Arial"/>
          <w:sz w:val="24"/>
          <w:szCs w:val="24"/>
        </w:rPr>
      </w:pPr>
    </w:p>
    <w:p w14:paraId="00720307" w14:textId="25C6C0B0" w:rsidR="00092ED9" w:rsidRPr="00106DEC" w:rsidRDefault="00092ED9" w:rsidP="00092ED9">
      <w:pPr>
        <w:spacing w:after="0" w:line="276" w:lineRule="auto"/>
        <w:ind w:left="851"/>
        <w:jc w:val="both"/>
        <w:rPr>
          <w:rFonts w:ascii="Comic Sans MS" w:hAnsi="Comic Sans MS" w:cs="Arial"/>
          <w:b/>
          <w:bCs/>
          <w:sz w:val="24"/>
          <w:szCs w:val="24"/>
        </w:rPr>
      </w:pPr>
      <w:r w:rsidRPr="00106DEC">
        <w:rPr>
          <w:rFonts w:ascii="Comic Sans MS" w:hAnsi="Comic Sans MS" w:cs="Arial"/>
          <w:b/>
          <w:bCs/>
          <w:sz w:val="24"/>
          <w:szCs w:val="24"/>
        </w:rPr>
        <w:t>CHILDREN WITH MEDICAL CONDITION</w:t>
      </w:r>
    </w:p>
    <w:p w14:paraId="30EAC5C9" w14:textId="77777777" w:rsidR="00092ED9" w:rsidRPr="00106DEC" w:rsidRDefault="00092ED9" w:rsidP="00092ED9">
      <w:pPr>
        <w:spacing w:after="0" w:line="276" w:lineRule="auto"/>
        <w:ind w:left="851"/>
        <w:jc w:val="both"/>
        <w:rPr>
          <w:rFonts w:ascii="Comic Sans MS" w:hAnsi="Comic Sans MS" w:cs="Arial"/>
          <w:b/>
          <w:bCs/>
          <w:sz w:val="24"/>
          <w:szCs w:val="24"/>
        </w:rPr>
      </w:pPr>
    </w:p>
    <w:p w14:paraId="39B28A3C" w14:textId="77777777" w:rsidR="00092ED9" w:rsidRPr="00106DEC" w:rsidRDefault="00092ED9" w:rsidP="00092ED9">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Children with medical conditions may face additional safeguarding vulnerabilities, particularly where their condition affects communication, independence, emotional wellbeing or attendance. Staff should be mindful that safeguarding concerns may present differently and should work alongside health professionals and parents to support these children.</w:t>
      </w:r>
    </w:p>
    <w:p w14:paraId="116DF974" w14:textId="77777777" w:rsidR="00092ED9" w:rsidRPr="00106DEC" w:rsidRDefault="00092ED9" w:rsidP="00092ED9">
      <w:pPr>
        <w:spacing w:after="0" w:line="276" w:lineRule="auto"/>
        <w:ind w:left="851"/>
        <w:jc w:val="both"/>
        <w:rPr>
          <w:rFonts w:ascii="Comic Sans MS" w:hAnsi="Comic Sans MS" w:cs="Arial"/>
          <w:sz w:val="24"/>
          <w:szCs w:val="24"/>
        </w:rPr>
      </w:pPr>
    </w:p>
    <w:p w14:paraId="4307843F" w14:textId="77777777" w:rsidR="00092ED9" w:rsidRPr="00106DEC" w:rsidRDefault="00092ED9" w:rsidP="00092ED9">
      <w:pPr>
        <w:spacing w:after="0" w:line="276" w:lineRule="auto"/>
        <w:ind w:left="851"/>
        <w:jc w:val="both"/>
        <w:rPr>
          <w:rFonts w:ascii="Comic Sans MS" w:hAnsi="Comic Sans MS" w:cs="Arial"/>
          <w:sz w:val="24"/>
          <w:szCs w:val="24"/>
        </w:rPr>
      </w:pPr>
      <w:r w:rsidRPr="00106DEC">
        <w:rPr>
          <w:rFonts w:ascii="Comic Sans MS" w:hAnsi="Comic Sans MS" w:cs="Arial"/>
          <w:sz w:val="24"/>
          <w:szCs w:val="24"/>
        </w:rPr>
        <w:t xml:space="preserve">Children with medical conditions may be at an increased risk of being neglected, abused or exploited by persons inside or outside of their family unit because of their medical condition. This might occur where relevant information about a child or young person’s medical condition is not provided to a school or where they are repeatedly sent without essential medication, thereby putting the individual at risk. In these cases, the school will take appropriate action and make referrals to the Children Social Care. </w:t>
      </w:r>
    </w:p>
    <w:p w14:paraId="5C9A29D0" w14:textId="77777777" w:rsidR="004D260F" w:rsidRPr="00D659BA" w:rsidRDefault="004D260F" w:rsidP="008F748D">
      <w:pPr>
        <w:spacing w:after="0" w:line="276" w:lineRule="auto"/>
        <w:ind w:left="851"/>
        <w:jc w:val="both"/>
        <w:rPr>
          <w:rFonts w:ascii="Arial" w:hAnsi="Arial" w:cs="Arial"/>
          <w:color w:val="C45911" w:themeColor="accent2" w:themeShade="BF"/>
          <w:sz w:val="24"/>
          <w:szCs w:val="24"/>
        </w:rPr>
      </w:pPr>
    </w:p>
    <w:p w14:paraId="556FECFA" w14:textId="77777777" w:rsidR="00FF365A" w:rsidRDefault="00FF365A" w:rsidP="00FF365A">
      <w:pPr>
        <w:pStyle w:val="THheader"/>
        <w:ind w:left="851"/>
        <w:rPr>
          <w:rFonts w:ascii="Comic Sans MS" w:hAnsi="Comic Sans MS"/>
          <w:color w:val="auto"/>
        </w:rPr>
      </w:pPr>
      <w:bookmarkStart w:id="15" w:name="_Toc234587675"/>
    </w:p>
    <w:p w14:paraId="65CB24AE" w14:textId="0FEEC107" w:rsidR="00CE0A59" w:rsidRPr="00827E7F" w:rsidRDefault="008F748D" w:rsidP="00251C65">
      <w:pPr>
        <w:pStyle w:val="THheader"/>
        <w:numPr>
          <w:ilvl w:val="0"/>
          <w:numId w:val="3"/>
        </w:numPr>
        <w:ind w:left="851" w:hanging="851"/>
        <w:rPr>
          <w:rFonts w:ascii="Comic Sans MS" w:hAnsi="Comic Sans MS"/>
          <w:color w:val="auto"/>
        </w:rPr>
      </w:pPr>
      <w:r w:rsidRPr="00827E7F">
        <w:rPr>
          <w:rFonts w:ascii="Comic Sans MS" w:hAnsi="Comic Sans MS"/>
          <w:color w:val="auto"/>
        </w:rPr>
        <w:t xml:space="preserve">CHILDREN </w:t>
      </w:r>
      <w:r w:rsidR="00453FEB" w:rsidRPr="00827E7F">
        <w:rPr>
          <w:rFonts w:ascii="Comic Sans MS" w:hAnsi="Comic Sans MS"/>
          <w:color w:val="auto"/>
        </w:rPr>
        <w:t>ABSENT FROM EDUCATION</w:t>
      </w:r>
      <w:r w:rsidR="00573918" w:rsidRPr="00827E7F">
        <w:rPr>
          <w:rFonts w:ascii="Comic Sans MS" w:hAnsi="Comic Sans MS"/>
          <w:color w:val="auto"/>
        </w:rPr>
        <w:t xml:space="preserve"> &amp;</w:t>
      </w:r>
      <w:r w:rsidR="00BF049D" w:rsidRPr="00827E7F">
        <w:rPr>
          <w:rFonts w:ascii="Comic Sans MS" w:hAnsi="Comic Sans MS"/>
          <w:color w:val="auto"/>
        </w:rPr>
        <w:t xml:space="preserve"> CHILDREN MISSING EDUCATION</w:t>
      </w:r>
      <w:bookmarkEnd w:id="15"/>
      <w:r w:rsidRPr="00827E7F">
        <w:rPr>
          <w:rFonts w:ascii="Comic Sans MS" w:hAnsi="Comic Sans MS"/>
          <w:color w:val="auto"/>
        </w:rPr>
        <w:t xml:space="preserve"> </w:t>
      </w:r>
    </w:p>
    <w:p w14:paraId="7106999C" w14:textId="77777777" w:rsidR="008F748D" w:rsidRPr="00827E7F" w:rsidRDefault="008F748D" w:rsidP="00CE0A59">
      <w:pPr>
        <w:spacing w:after="0" w:line="276" w:lineRule="auto"/>
        <w:jc w:val="both"/>
        <w:rPr>
          <w:rFonts w:ascii="Comic Sans MS" w:hAnsi="Comic Sans MS" w:cs="Arial"/>
          <w:sz w:val="24"/>
          <w:szCs w:val="24"/>
        </w:rPr>
      </w:pPr>
    </w:p>
    <w:p w14:paraId="41914FBF" w14:textId="383E41FA" w:rsidR="008971AD" w:rsidRPr="00827E7F" w:rsidRDefault="006C69BE" w:rsidP="008F748D">
      <w:pPr>
        <w:spacing w:after="0" w:line="276" w:lineRule="auto"/>
        <w:ind w:left="851"/>
        <w:jc w:val="both"/>
        <w:rPr>
          <w:rFonts w:ascii="Comic Sans MS" w:hAnsi="Comic Sans MS" w:cs="Arial"/>
          <w:sz w:val="24"/>
          <w:szCs w:val="24"/>
        </w:rPr>
      </w:pPr>
      <w:r w:rsidRPr="00827E7F">
        <w:rPr>
          <w:rFonts w:ascii="Comic Sans MS" w:hAnsi="Comic Sans MS" w:cs="Arial"/>
          <w:sz w:val="24"/>
          <w:szCs w:val="24"/>
        </w:rPr>
        <w:t>T</w:t>
      </w:r>
      <w:r w:rsidR="00CE0A59" w:rsidRPr="00827E7F">
        <w:rPr>
          <w:rFonts w:ascii="Comic Sans MS" w:hAnsi="Comic Sans MS" w:cs="Arial"/>
          <w:sz w:val="24"/>
          <w:szCs w:val="24"/>
        </w:rPr>
        <w:t>he school closely monitors attendance, absence</w:t>
      </w:r>
      <w:r w:rsidR="00910E4E" w:rsidRPr="00827E7F">
        <w:rPr>
          <w:rFonts w:ascii="Comic Sans MS" w:hAnsi="Comic Sans MS" w:cs="Arial"/>
          <w:sz w:val="24"/>
          <w:szCs w:val="24"/>
        </w:rPr>
        <w:t>, suspensions,</w:t>
      </w:r>
      <w:r w:rsidR="00CE0A59" w:rsidRPr="00827E7F">
        <w:rPr>
          <w:rFonts w:ascii="Comic Sans MS" w:hAnsi="Comic Sans MS" w:cs="Arial"/>
          <w:sz w:val="24"/>
          <w:szCs w:val="24"/>
        </w:rPr>
        <w:t xml:space="preserve"> and exclusions. A child </w:t>
      </w:r>
      <w:r w:rsidR="00C926A2" w:rsidRPr="00827E7F">
        <w:rPr>
          <w:rFonts w:ascii="Comic Sans MS" w:hAnsi="Comic Sans MS" w:cs="Arial"/>
          <w:sz w:val="24"/>
          <w:szCs w:val="24"/>
        </w:rPr>
        <w:t>absent</w:t>
      </w:r>
      <w:r w:rsidR="00CE0A59" w:rsidRPr="00827E7F">
        <w:rPr>
          <w:rFonts w:ascii="Comic Sans MS" w:hAnsi="Comic Sans MS" w:cs="Arial"/>
          <w:sz w:val="24"/>
          <w:szCs w:val="24"/>
        </w:rPr>
        <w:t xml:space="preserve"> from education</w:t>
      </w:r>
      <w:r w:rsidR="00E54159" w:rsidRPr="00827E7F">
        <w:rPr>
          <w:rFonts w:ascii="Comic Sans MS" w:hAnsi="Comic Sans MS" w:cs="Arial"/>
          <w:sz w:val="24"/>
          <w:szCs w:val="24"/>
        </w:rPr>
        <w:t xml:space="preserve">, whether </w:t>
      </w:r>
      <w:r w:rsidR="002F4E0F" w:rsidRPr="00827E7F">
        <w:rPr>
          <w:rFonts w:ascii="Comic Sans MS" w:hAnsi="Comic Sans MS" w:cs="Arial"/>
          <w:sz w:val="24"/>
          <w:szCs w:val="24"/>
        </w:rPr>
        <w:t>prolonged or on repeat occasions,</w:t>
      </w:r>
      <w:r w:rsidR="00CE0A59" w:rsidRPr="00827E7F">
        <w:rPr>
          <w:rFonts w:ascii="Comic Sans MS" w:hAnsi="Comic Sans MS" w:cs="Arial"/>
          <w:sz w:val="24"/>
          <w:szCs w:val="24"/>
        </w:rPr>
        <w:t xml:space="preserve"> </w:t>
      </w:r>
      <w:r w:rsidR="00F342D9" w:rsidRPr="00827E7F">
        <w:rPr>
          <w:rFonts w:ascii="Comic Sans MS" w:hAnsi="Comic Sans MS" w:cs="Arial"/>
          <w:sz w:val="24"/>
          <w:szCs w:val="24"/>
        </w:rPr>
        <w:t xml:space="preserve">can be a vital warning sign of </w:t>
      </w:r>
      <w:r w:rsidR="00B84BB4" w:rsidRPr="00827E7F">
        <w:rPr>
          <w:rFonts w:ascii="Comic Sans MS" w:hAnsi="Comic Sans MS" w:cs="Arial"/>
          <w:sz w:val="24"/>
          <w:szCs w:val="24"/>
        </w:rPr>
        <w:t>a wide range of safeguarding issues and is</w:t>
      </w:r>
      <w:r w:rsidR="00CE0A59" w:rsidRPr="00827E7F">
        <w:rPr>
          <w:rFonts w:ascii="Comic Sans MS" w:hAnsi="Comic Sans MS" w:cs="Arial"/>
          <w:sz w:val="24"/>
          <w:szCs w:val="24"/>
        </w:rPr>
        <w:t xml:space="preserve"> a potential indicator of abuse and neglect, including </w:t>
      </w:r>
      <w:r w:rsidR="006C04F1" w:rsidRPr="00827E7F">
        <w:rPr>
          <w:rFonts w:ascii="Comic Sans MS" w:hAnsi="Comic Sans MS" w:cs="Arial"/>
          <w:sz w:val="24"/>
          <w:szCs w:val="24"/>
        </w:rPr>
        <w:t xml:space="preserve">child </w:t>
      </w:r>
      <w:r w:rsidR="00CE0A59" w:rsidRPr="00827E7F">
        <w:rPr>
          <w:rFonts w:ascii="Comic Sans MS" w:hAnsi="Comic Sans MS" w:cs="Arial"/>
          <w:sz w:val="24"/>
          <w:szCs w:val="24"/>
        </w:rPr>
        <w:t>sexual abuse</w:t>
      </w:r>
      <w:r w:rsidR="003328E1" w:rsidRPr="00827E7F">
        <w:rPr>
          <w:rFonts w:ascii="Comic Sans MS" w:hAnsi="Comic Sans MS" w:cs="Arial"/>
          <w:sz w:val="24"/>
          <w:szCs w:val="24"/>
        </w:rPr>
        <w:t xml:space="preserve">, child sexual </w:t>
      </w:r>
      <w:r w:rsidR="00CE0A59" w:rsidRPr="00827E7F">
        <w:rPr>
          <w:rFonts w:ascii="Comic Sans MS" w:hAnsi="Comic Sans MS" w:cs="Arial"/>
          <w:sz w:val="24"/>
          <w:szCs w:val="24"/>
        </w:rPr>
        <w:t xml:space="preserve">exploitation, </w:t>
      </w:r>
      <w:r w:rsidR="00003EF7" w:rsidRPr="00827E7F">
        <w:rPr>
          <w:rFonts w:ascii="Comic Sans MS" w:hAnsi="Comic Sans MS" w:cs="Arial"/>
          <w:sz w:val="24"/>
          <w:szCs w:val="24"/>
        </w:rPr>
        <w:t xml:space="preserve">and </w:t>
      </w:r>
      <w:r w:rsidR="00CE0A59" w:rsidRPr="00827E7F">
        <w:rPr>
          <w:rFonts w:ascii="Comic Sans MS" w:hAnsi="Comic Sans MS" w:cs="Arial"/>
          <w:sz w:val="24"/>
          <w:szCs w:val="24"/>
        </w:rPr>
        <w:t xml:space="preserve">child criminal exploitation </w:t>
      </w:r>
      <w:r w:rsidR="00176C28" w:rsidRPr="00827E7F">
        <w:rPr>
          <w:rFonts w:ascii="Comic Sans MS" w:hAnsi="Comic Sans MS" w:cs="Arial"/>
          <w:sz w:val="24"/>
          <w:szCs w:val="24"/>
        </w:rPr>
        <w:t>(county lines)</w:t>
      </w:r>
      <w:r w:rsidR="003B5E54" w:rsidRPr="00827E7F">
        <w:rPr>
          <w:rFonts w:ascii="Comic Sans MS" w:hAnsi="Comic Sans MS" w:cs="Arial"/>
          <w:strike/>
          <w:sz w:val="24"/>
          <w:szCs w:val="24"/>
        </w:rPr>
        <w:t>.</w:t>
      </w:r>
      <w:r w:rsidR="004131A7" w:rsidRPr="00827E7F">
        <w:rPr>
          <w:rFonts w:ascii="Comic Sans MS" w:hAnsi="Comic Sans MS" w:cs="Arial"/>
          <w:sz w:val="24"/>
          <w:szCs w:val="24"/>
        </w:rPr>
        <w:t xml:space="preserve"> </w:t>
      </w:r>
    </w:p>
    <w:p w14:paraId="54ABDD0F" w14:textId="77777777" w:rsidR="008971AD" w:rsidRPr="00827E7F" w:rsidRDefault="008971AD" w:rsidP="008F748D">
      <w:pPr>
        <w:spacing w:after="0" w:line="276" w:lineRule="auto"/>
        <w:ind w:left="851"/>
        <w:jc w:val="both"/>
        <w:rPr>
          <w:rFonts w:ascii="Comic Sans MS" w:hAnsi="Comic Sans MS" w:cs="Arial"/>
          <w:sz w:val="24"/>
          <w:szCs w:val="24"/>
        </w:rPr>
      </w:pPr>
    </w:p>
    <w:p w14:paraId="3D4B08FE" w14:textId="30B996D0" w:rsidR="00CE0A59" w:rsidRDefault="006C69BE" w:rsidP="005E6F5E">
      <w:pPr>
        <w:spacing w:after="0" w:line="276" w:lineRule="auto"/>
        <w:ind w:left="851"/>
        <w:jc w:val="both"/>
        <w:rPr>
          <w:rFonts w:ascii="Comic Sans MS" w:hAnsi="Comic Sans MS" w:cs="Arial"/>
          <w:sz w:val="24"/>
          <w:szCs w:val="24"/>
        </w:rPr>
      </w:pPr>
      <w:r w:rsidRPr="00827E7F">
        <w:rPr>
          <w:rFonts w:ascii="Comic Sans MS" w:hAnsi="Comic Sans MS" w:cs="Arial"/>
          <w:sz w:val="24"/>
          <w:szCs w:val="24"/>
        </w:rPr>
        <w:t>In accordance with the DfE’s</w:t>
      </w:r>
      <w:r w:rsidR="003335D0" w:rsidRPr="00827E7F">
        <w:rPr>
          <w:rFonts w:ascii="Comic Sans MS" w:hAnsi="Comic Sans MS" w:cs="Arial"/>
          <w:sz w:val="24"/>
          <w:szCs w:val="24"/>
        </w:rPr>
        <w:t xml:space="preserve"> </w:t>
      </w:r>
      <w:r w:rsidR="003335D0" w:rsidRPr="00827E7F">
        <w:rPr>
          <w:rFonts w:ascii="Comic Sans MS" w:hAnsi="Comic Sans MS" w:cs="Arial"/>
          <w:color w:val="000000" w:themeColor="text1"/>
          <w:sz w:val="24"/>
          <w:szCs w:val="24"/>
        </w:rPr>
        <w:t>statutory guidance</w:t>
      </w:r>
      <w:r w:rsidRPr="00827E7F">
        <w:rPr>
          <w:rFonts w:ascii="Comic Sans MS" w:hAnsi="Comic Sans MS" w:cs="Arial"/>
          <w:color w:val="000000" w:themeColor="text1"/>
          <w:sz w:val="24"/>
          <w:szCs w:val="24"/>
        </w:rPr>
        <w:t xml:space="preserve"> </w:t>
      </w:r>
      <w:hyperlink r:id="rId23" w:history="1">
        <w:r w:rsidRPr="00827E7F">
          <w:rPr>
            <w:rStyle w:val="Hyperlink"/>
            <w:rFonts w:ascii="Comic Sans MS" w:hAnsi="Comic Sans MS" w:cs="Arial"/>
            <w:i/>
            <w:iCs/>
            <w:sz w:val="24"/>
            <w:szCs w:val="24"/>
          </w:rPr>
          <w:t>Working together to improve school</w:t>
        </w:r>
        <w:r w:rsidR="00C84A3E" w:rsidRPr="00827E7F">
          <w:rPr>
            <w:rStyle w:val="Hyperlink"/>
            <w:rFonts w:ascii="Comic Sans MS" w:hAnsi="Comic Sans MS" w:cs="Arial"/>
            <w:i/>
            <w:iCs/>
            <w:sz w:val="24"/>
            <w:szCs w:val="24"/>
          </w:rPr>
          <w:t xml:space="preserve"> </w:t>
        </w:r>
        <w:r w:rsidRPr="00827E7F">
          <w:rPr>
            <w:rStyle w:val="Hyperlink"/>
            <w:rFonts w:ascii="Comic Sans MS" w:hAnsi="Comic Sans MS" w:cs="Arial"/>
            <w:i/>
            <w:iCs/>
            <w:sz w:val="24"/>
            <w:szCs w:val="24"/>
          </w:rPr>
          <w:t>attendance</w:t>
        </w:r>
      </w:hyperlink>
      <w:r w:rsidR="009C23B5" w:rsidRPr="00827E7F">
        <w:rPr>
          <w:rFonts w:ascii="Comic Sans MS" w:hAnsi="Comic Sans MS" w:cs="Arial"/>
          <w:sz w:val="24"/>
          <w:szCs w:val="24"/>
        </w:rPr>
        <w:t>,</w:t>
      </w:r>
      <w:r w:rsidRPr="00827E7F">
        <w:rPr>
          <w:rFonts w:ascii="Comic Sans MS" w:hAnsi="Comic Sans MS" w:cs="Arial"/>
          <w:sz w:val="24"/>
          <w:szCs w:val="24"/>
        </w:rPr>
        <w:t xml:space="preserve"> t</w:t>
      </w:r>
      <w:r w:rsidR="00CE0A59" w:rsidRPr="00827E7F">
        <w:rPr>
          <w:rFonts w:ascii="Comic Sans MS" w:hAnsi="Comic Sans MS" w:cs="Arial"/>
          <w:sz w:val="24"/>
          <w:szCs w:val="24"/>
        </w:rPr>
        <w:t xml:space="preserve">he school follows up on absences </w:t>
      </w:r>
      <w:r w:rsidR="00ED654F" w:rsidRPr="00827E7F">
        <w:rPr>
          <w:rFonts w:ascii="Comic Sans MS" w:hAnsi="Comic Sans MS" w:cs="Arial"/>
          <w:sz w:val="24"/>
          <w:szCs w:val="24"/>
        </w:rPr>
        <w:t xml:space="preserve">and addresses persistent </w:t>
      </w:r>
      <w:r w:rsidR="009063F2" w:rsidRPr="00827E7F">
        <w:rPr>
          <w:rFonts w:ascii="Comic Sans MS" w:hAnsi="Comic Sans MS" w:cs="Arial"/>
          <w:sz w:val="24"/>
          <w:szCs w:val="24"/>
        </w:rPr>
        <w:t xml:space="preserve">and </w:t>
      </w:r>
      <w:r w:rsidR="009063F2" w:rsidRPr="00827E7F">
        <w:rPr>
          <w:rFonts w:ascii="Comic Sans MS" w:hAnsi="Comic Sans MS" w:cs="Arial"/>
          <w:color w:val="000000" w:themeColor="text1"/>
          <w:sz w:val="24"/>
          <w:szCs w:val="24"/>
        </w:rPr>
        <w:t xml:space="preserve">severe </w:t>
      </w:r>
      <w:r w:rsidR="00ED654F" w:rsidRPr="00827E7F">
        <w:rPr>
          <w:rFonts w:ascii="Comic Sans MS" w:hAnsi="Comic Sans MS" w:cs="Arial"/>
          <w:sz w:val="24"/>
          <w:szCs w:val="24"/>
        </w:rPr>
        <w:t xml:space="preserve">absence </w:t>
      </w:r>
      <w:r w:rsidR="00CE0A59" w:rsidRPr="00827E7F">
        <w:rPr>
          <w:rFonts w:ascii="Comic Sans MS" w:hAnsi="Comic Sans MS" w:cs="Arial"/>
          <w:sz w:val="24"/>
          <w:szCs w:val="24"/>
        </w:rPr>
        <w:t>as part of its safeguarding duty</w:t>
      </w:r>
      <w:r w:rsidR="00DB36DD" w:rsidRPr="00827E7F">
        <w:rPr>
          <w:rFonts w:ascii="Comic Sans MS" w:hAnsi="Comic Sans MS" w:cs="Arial"/>
          <w:sz w:val="24"/>
          <w:szCs w:val="24"/>
        </w:rPr>
        <w:t xml:space="preserve">. Such an approach </w:t>
      </w:r>
      <w:r w:rsidR="000A2702" w:rsidRPr="00827E7F">
        <w:rPr>
          <w:rFonts w:ascii="Comic Sans MS" w:hAnsi="Comic Sans MS" w:cs="Arial"/>
          <w:sz w:val="24"/>
          <w:szCs w:val="24"/>
        </w:rPr>
        <w:t>prevent</w:t>
      </w:r>
      <w:r w:rsidR="00DB36DD" w:rsidRPr="00827E7F">
        <w:rPr>
          <w:rFonts w:ascii="Comic Sans MS" w:hAnsi="Comic Sans MS" w:cs="Arial"/>
          <w:sz w:val="24"/>
          <w:szCs w:val="24"/>
        </w:rPr>
        <w:t>s</w:t>
      </w:r>
      <w:r w:rsidR="00873CAE" w:rsidRPr="00827E7F">
        <w:rPr>
          <w:rFonts w:ascii="Comic Sans MS" w:hAnsi="Comic Sans MS" w:cs="Arial"/>
          <w:sz w:val="24"/>
          <w:szCs w:val="24"/>
        </w:rPr>
        <w:t xml:space="preserve"> </w:t>
      </w:r>
      <w:r w:rsidR="003D642D" w:rsidRPr="00827E7F">
        <w:rPr>
          <w:rFonts w:ascii="Comic Sans MS" w:hAnsi="Comic Sans MS" w:cs="Arial"/>
          <w:sz w:val="24"/>
          <w:szCs w:val="24"/>
        </w:rPr>
        <w:t>the risk of these children becoming children missing education in the future</w:t>
      </w:r>
      <w:r w:rsidR="00CE0A59" w:rsidRPr="00827E7F">
        <w:rPr>
          <w:rFonts w:ascii="Comic Sans MS" w:hAnsi="Comic Sans MS" w:cs="Arial"/>
          <w:sz w:val="24"/>
          <w:szCs w:val="24"/>
        </w:rPr>
        <w:t>.</w:t>
      </w:r>
      <w:r w:rsidR="00CD2993" w:rsidRPr="00827E7F">
        <w:rPr>
          <w:rFonts w:ascii="Comic Sans MS" w:hAnsi="Comic Sans MS" w:cs="Arial"/>
          <w:sz w:val="24"/>
          <w:szCs w:val="24"/>
        </w:rPr>
        <w:t xml:space="preserve"> Staff</w:t>
      </w:r>
      <w:r w:rsidR="00322F39" w:rsidRPr="00827E7F">
        <w:rPr>
          <w:rFonts w:ascii="Comic Sans MS" w:hAnsi="Comic Sans MS" w:cs="Arial"/>
          <w:sz w:val="24"/>
          <w:szCs w:val="24"/>
        </w:rPr>
        <w:t xml:space="preserve"> </w:t>
      </w:r>
      <w:r w:rsidR="00706A49" w:rsidRPr="00827E7F">
        <w:rPr>
          <w:rFonts w:ascii="Comic Sans MS" w:hAnsi="Comic Sans MS" w:cs="Arial"/>
          <w:sz w:val="24"/>
          <w:szCs w:val="24"/>
        </w:rPr>
        <w:t>address</w:t>
      </w:r>
      <w:r w:rsidR="00CD2993" w:rsidRPr="00827E7F">
        <w:rPr>
          <w:rFonts w:ascii="Comic Sans MS" w:hAnsi="Comic Sans MS" w:cs="Arial"/>
          <w:sz w:val="24"/>
          <w:szCs w:val="24"/>
        </w:rPr>
        <w:t xml:space="preserve"> </w:t>
      </w:r>
      <w:r w:rsidR="00706A49" w:rsidRPr="00827E7F">
        <w:rPr>
          <w:rFonts w:ascii="Comic Sans MS" w:hAnsi="Comic Sans MS" w:cs="Arial"/>
          <w:sz w:val="24"/>
          <w:szCs w:val="24"/>
        </w:rPr>
        <w:t xml:space="preserve">daily absence and persistent absence </w:t>
      </w:r>
      <w:r w:rsidR="00E9553A" w:rsidRPr="00827E7F">
        <w:rPr>
          <w:rFonts w:ascii="Comic Sans MS" w:hAnsi="Comic Sans MS" w:cs="Arial"/>
          <w:sz w:val="24"/>
          <w:szCs w:val="24"/>
        </w:rPr>
        <w:t>as soon as</w:t>
      </w:r>
      <w:r w:rsidR="00CD2993" w:rsidRPr="00827E7F">
        <w:rPr>
          <w:rFonts w:ascii="Comic Sans MS" w:hAnsi="Comic Sans MS" w:cs="Arial"/>
          <w:sz w:val="24"/>
          <w:szCs w:val="24"/>
        </w:rPr>
        <w:t xml:space="preserve"> these</w:t>
      </w:r>
      <w:r w:rsidR="00E9553A" w:rsidRPr="00827E7F">
        <w:rPr>
          <w:rFonts w:ascii="Comic Sans MS" w:hAnsi="Comic Sans MS" w:cs="Arial"/>
          <w:sz w:val="24"/>
          <w:szCs w:val="24"/>
        </w:rPr>
        <w:t xml:space="preserve"> problems emerge </w:t>
      </w:r>
      <w:r w:rsidR="00706A49" w:rsidRPr="00827E7F">
        <w:rPr>
          <w:rFonts w:ascii="Comic Sans MS" w:hAnsi="Comic Sans MS" w:cs="Arial"/>
          <w:sz w:val="24"/>
          <w:szCs w:val="24"/>
        </w:rPr>
        <w:t xml:space="preserve">as part of </w:t>
      </w:r>
      <w:r w:rsidR="00CD2993" w:rsidRPr="00827E7F">
        <w:rPr>
          <w:rFonts w:ascii="Comic Sans MS" w:hAnsi="Comic Sans MS" w:cs="Arial"/>
          <w:sz w:val="24"/>
          <w:szCs w:val="24"/>
        </w:rPr>
        <w:t>school’s</w:t>
      </w:r>
      <w:r w:rsidR="00706A49" w:rsidRPr="00827E7F">
        <w:rPr>
          <w:rFonts w:ascii="Comic Sans MS" w:hAnsi="Comic Sans MS" w:cs="Arial"/>
          <w:sz w:val="24"/>
          <w:szCs w:val="24"/>
        </w:rPr>
        <w:t xml:space="preserve"> early help </w:t>
      </w:r>
      <w:r w:rsidR="00187D84" w:rsidRPr="00827E7F">
        <w:rPr>
          <w:rFonts w:ascii="Comic Sans MS" w:hAnsi="Comic Sans MS" w:cs="Arial"/>
          <w:sz w:val="24"/>
          <w:szCs w:val="24"/>
        </w:rPr>
        <w:t>response</w:t>
      </w:r>
      <w:r w:rsidR="00E9553A" w:rsidRPr="00827E7F">
        <w:rPr>
          <w:rFonts w:ascii="Comic Sans MS" w:hAnsi="Comic Sans MS" w:cs="Arial"/>
          <w:sz w:val="24"/>
          <w:szCs w:val="24"/>
        </w:rPr>
        <w:t>.</w:t>
      </w:r>
      <w:r w:rsidR="00187D84" w:rsidRPr="00827E7F">
        <w:rPr>
          <w:rFonts w:ascii="Comic Sans MS" w:hAnsi="Comic Sans MS" w:cs="Arial"/>
          <w:sz w:val="24"/>
          <w:szCs w:val="24"/>
        </w:rPr>
        <w:t xml:space="preserve"> </w:t>
      </w:r>
      <w:r w:rsidR="005E6F5E" w:rsidRPr="00827E7F">
        <w:rPr>
          <w:rFonts w:ascii="Comic Sans MS" w:hAnsi="Comic Sans MS" w:cs="Arial"/>
          <w:sz w:val="24"/>
          <w:szCs w:val="24"/>
        </w:rPr>
        <w:t xml:space="preserve">Staff should be alert to children already known to be vulnerable especially Children known to a Social Worker and Looked After Children, since absence from education may increase known safeguarding risks within the family or in the community. </w:t>
      </w:r>
      <w:r w:rsidR="00CE0A59" w:rsidRPr="00827E7F">
        <w:rPr>
          <w:rFonts w:ascii="Comic Sans MS" w:hAnsi="Comic Sans MS" w:cs="Arial"/>
          <w:sz w:val="24"/>
          <w:szCs w:val="24"/>
        </w:rPr>
        <w:t xml:space="preserve">Staff must </w:t>
      </w:r>
      <w:r w:rsidR="005E6F5E" w:rsidRPr="00827E7F">
        <w:rPr>
          <w:rFonts w:ascii="Comic Sans MS" w:hAnsi="Comic Sans MS" w:cs="Arial"/>
          <w:sz w:val="24"/>
          <w:szCs w:val="24"/>
        </w:rPr>
        <w:t xml:space="preserve">also </w:t>
      </w:r>
      <w:r w:rsidR="00CE0A59" w:rsidRPr="00827E7F">
        <w:rPr>
          <w:rFonts w:ascii="Comic Sans MS" w:hAnsi="Comic Sans MS" w:cs="Arial"/>
          <w:sz w:val="24"/>
          <w:szCs w:val="24"/>
        </w:rPr>
        <w:t>be alert to signs of children at risk of travelling to conflict zones, female genital mutilation and forced marriage.</w:t>
      </w:r>
    </w:p>
    <w:p w14:paraId="775D8FB8" w14:textId="77777777" w:rsidR="00CA69C1" w:rsidRDefault="00CA69C1" w:rsidP="005E6F5E">
      <w:pPr>
        <w:spacing w:after="0" w:line="276" w:lineRule="auto"/>
        <w:ind w:left="851"/>
        <w:jc w:val="both"/>
        <w:rPr>
          <w:rFonts w:ascii="Comic Sans MS" w:hAnsi="Comic Sans MS" w:cs="Arial"/>
          <w:sz w:val="24"/>
          <w:szCs w:val="24"/>
        </w:rPr>
      </w:pPr>
    </w:p>
    <w:p w14:paraId="726127B2" w14:textId="77777777" w:rsidR="007F4FA4" w:rsidRPr="00EE4093" w:rsidRDefault="007F4FA4" w:rsidP="007F4FA4">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rPr>
        <w:t xml:space="preserve">Children are not removed from the school roll until it has been confirmed that they are attending at another establishment. </w:t>
      </w:r>
      <w:r w:rsidRPr="00EE4093">
        <w:rPr>
          <w:rFonts w:ascii="Comic Sans MS" w:hAnsi="Comic Sans MS" w:cs="Arial"/>
          <w:sz w:val="24"/>
          <w:szCs w:val="24"/>
          <w:lang w:val="en-US"/>
        </w:rPr>
        <w:t xml:space="preserve">All absences are followed up within the main office. Reasons given are recorded. Where there is no reply, this will be followed up as soon as possible. Parents are reminded via the weekly newsletter to phone the school if their child is sick or has a hospital or a dental appointment. All uncoded absences will be an </w:t>
      </w:r>
      <w:proofErr w:type="spellStart"/>
      <w:r w:rsidRPr="00EE4093">
        <w:rPr>
          <w:rFonts w:ascii="Comic Sans MS" w:hAnsi="Comic Sans MS" w:cs="Arial"/>
          <w:sz w:val="24"/>
          <w:szCs w:val="24"/>
          <w:lang w:val="en-US"/>
        </w:rPr>
        <w:t>unauthorised</w:t>
      </w:r>
      <w:proofErr w:type="spellEnd"/>
      <w:r w:rsidRPr="00EE4093">
        <w:rPr>
          <w:rFonts w:ascii="Comic Sans MS" w:hAnsi="Comic Sans MS" w:cs="Arial"/>
          <w:sz w:val="24"/>
          <w:szCs w:val="24"/>
          <w:lang w:val="en-US"/>
        </w:rPr>
        <w:t xml:space="preserve"> absence. This is closely monitored. </w:t>
      </w:r>
    </w:p>
    <w:p w14:paraId="143CBD45" w14:textId="77777777" w:rsidR="007F4FA4" w:rsidRPr="00EE4093" w:rsidRDefault="007F4FA4" w:rsidP="007F4FA4">
      <w:pPr>
        <w:spacing w:after="0" w:line="276" w:lineRule="auto"/>
        <w:jc w:val="both"/>
        <w:rPr>
          <w:rFonts w:ascii="Comic Sans MS" w:hAnsi="Comic Sans MS" w:cs="Arial"/>
          <w:sz w:val="24"/>
          <w:szCs w:val="24"/>
          <w:lang w:val="en-US"/>
        </w:rPr>
      </w:pPr>
    </w:p>
    <w:p w14:paraId="7935BF3A" w14:textId="77777777" w:rsidR="007F4FA4" w:rsidRPr="00EE4093" w:rsidRDefault="007F4FA4" w:rsidP="007F4FA4">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lang w:val="en-US"/>
        </w:rPr>
        <w:t xml:space="preserve">Where a family applies for leave during term time they must complete a form which includes the address where they will be staying and contact numbers of friends/relatives at home and at their destination. </w:t>
      </w:r>
    </w:p>
    <w:p w14:paraId="1DF618FF" w14:textId="77777777" w:rsidR="007F4FA4" w:rsidRPr="00EE4093" w:rsidRDefault="007F4FA4" w:rsidP="007F4FA4">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lang w:val="en-US"/>
        </w:rPr>
        <w:lastRenderedPageBreak/>
        <w:t>Where there is a suspicion that a child may be at risk if they travel abroad a referral will be made to the MAS</w:t>
      </w:r>
      <w:r>
        <w:rPr>
          <w:rFonts w:ascii="Comic Sans MS" w:hAnsi="Comic Sans MS" w:cs="Arial"/>
          <w:sz w:val="24"/>
          <w:szCs w:val="24"/>
          <w:lang w:val="en-US"/>
        </w:rPr>
        <w:t>T</w:t>
      </w:r>
      <w:r w:rsidRPr="00EE4093">
        <w:rPr>
          <w:rFonts w:ascii="Comic Sans MS" w:hAnsi="Comic Sans MS" w:cs="Arial"/>
          <w:sz w:val="24"/>
          <w:szCs w:val="24"/>
          <w:lang w:val="en-US"/>
        </w:rPr>
        <w:t xml:space="preserve"> team. If concerns arise while the child is out of the country a referral will be made to MAS</w:t>
      </w:r>
      <w:r>
        <w:rPr>
          <w:rFonts w:ascii="Comic Sans MS" w:hAnsi="Comic Sans MS" w:cs="Arial"/>
          <w:sz w:val="24"/>
          <w:szCs w:val="24"/>
          <w:lang w:val="en-US"/>
        </w:rPr>
        <w:t>T</w:t>
      </w:r>
      <w:r w:rsidRPr="00EE4093">
        <w:rPr>
          <w:rFonts w:ascii="Comic Sans MS" w:hAnsi="Comic Sans MS" w:cs="Arial"/>
          <w:sz w:val="24"/>
          <w:szCs w:val="24"/>
          <w:lang w:val="en-US"/>
        </w:rPr>
        <w:t xml:space="preserve"> or to the police.</w:t>
      </w:r>
    </w:p>
    <w:p w14:paraId="77C38D6A" w14:textId="77777777" w:rsidR="00CA69C1" w:rsidRDefault="00CA69C1" w:rsidP="005E6F5E">
      <w:pPr>
        <w:spacing w:after="0" w:line="276" w:lineRule="auto"/>
        <w:ind w:left="851"/>
        <w:jc w:val="both"/>
        <w:rPr>
          <w:rFonts w:ascii="Comic Sans MS" w:hAnsi="Comic Sans MS" w:cs="Arial"/>
          <w:sz w:val="24"/>
          <w:szCs w:val="24"/>
          <w:lang w:val="en-US"/>
        </w:rPr>
      </w:pPr>
    </w:p>
    <w:p w14:paraId="1957377E" w14:textId="77777777" w:rsidR="00B76EA2" w:rsidRPr="00EE4093" w:rsidRDefault="00B76EA2" w:rsidP="00B76EA2">
      <w:pPr>
        <w:spacing w:after="0" w:line="276" w:lineRule="auto"/>
        <w:ind w:left="851"/>
        <w:jc w:val="both"/>
        <w:rPr>
          <w:rFonts w:ascii="Comic Sans MS" w:hAnsi="Comic Sans MS" w:cs="Arial"/>
          <w:sz w:val="24"/>
          <w:szCs w:val="24"/>
        </w:rPr>
      </w:pPr>
      <w:r w:rsidRPr="00EE4093">
        <w:rPr>
          <w:rFonts w:ascii="Comic Sans MS" w:hAnsi="Comic Sans MS" w:cs="Arial"/>
          <w:sz w:val="24"/>
          <w:szCs w:val="24"/>
        </w:rPr>
        <w:t>When a pupil does not return to school and the whereabouts of the child and their family are not known</w:t>
      </w:r>
      <w:r>
        <w:rPr>
          <w:rFonts w:ascii="Comic Sans MS" w:hAnsi="Comic Sans MS" w:cs="Arial"/>
          <w:sz w:val="24"/>
          <w:szCs w:val="24"/>
        </w:rPr>
        <w:t>, the school wil</w:t>
      </w:r>
      <w:r w:rsidRPr="00EE4093">
        <w:rPr>
          <w:rFonts w:ascii="Comic Sans MS" w:hAnsi="Comic Sans MS" w:cs="Arial"/>
          <w:sz w:val="24"/>
          <w:szCs w:val="24"/>
        </w:rPr>
        <w:t>l</w:t>
      </w:r>
      <w:r>
        <w:rPr>
          <w:rFonts w:ascii="Comic Sans MS" w:hAnsi="Comic Sans MS" w:cs="Arial"/>
          <w:sz w:val="24"/>
          <w:szCs w:val="24"/>
        </w:rPr>
        <w:t xml:space="preserve"> make reasonable enquiries and refer </w:t>
      </w:r>
      <w:r w:rsidRPr="00EE4093">
        <w:rPr>
          <w:rFonts w:ascii="Comic Sans MS" w:hAnsi="Comic Sans MS" w:cs="Arial"/>
          <w:sz w:val="24"/>
          <w:szCs w:val="24"/>
        </w:rPr>
        <w:t>the</w:t>
      </w:r>
      <w:r>
        <w:rPr>
          <w:rFonts w:ascii="Comic Sans MS" w:hAnsi="Comic Sans MS" w:cs="Arial"/>
          <w:sz w:val="24"/>
          <w:szCs w:val="24"/>
        </w:rPr>
        <w:t xml:space="preserve"> child to the Attendance and Welfare</w:t>
      </w:r>
      <w:r w:rsidRPr="00EE4093">
        <w:rPr>
          <w:rFonts w:ascii="Comic Sans MS" w:hAnsi="Comic Sans MS" w:cs="Arial"/>
          <w:sz w:val="24"/>
          <w:szCs w:val="24"/>
        </w:rPr>
        <w:t xml:space="preserve"> </w:t>
      </w:r>
      <w:r>
        <w:rPr>
          <w:rFonts w:ascii="Comic Sans MS" w:hAnsi="Comic Sans MS" w:cs="Arial"/>
          <w:sz w:val="24"/>
          <w:szCs w:val="24"/>
        </w:rPr>
        <w:t xml:space="preserve">Advisor to support with those enquiries to ascertain the child’s whereabouts, and only after these steps have been taken refer </w:t>
      </w:r>
      <w:r w:rsidRPr="00EE4093">
        <w:rPr>
          <w:rFonts w:ascii="Comic Sans MS" w:hAnsi="Comic Sans MS" w:cs="Arial"/>
          <w:sz w:val="24"/>
          <w:szCs w:val="24"/>
        </w:rPr>
        <w:t xml:space="preserve">to the Local Authority using a Missing Children referral form. </w:t>
      </w:r>
    </w:p>
    <w:p w14:paraId="41F88A1B" w14:textId="77777777" w:rsidR="00B76EA2" w:rsidRPr="00EE4093" w:rsidRDefault="00B76EA2" w:rsidP="00B76EA2">
      <w:pPr>
        <w:spacing w:after="0" w:line="276" w:lineRule="auto"/>
        <w:jc w:val="both"/>
        <w:rPr>
          <w:rFonts w:ascii="Comic Sans MS" w:hAnsi="Comic Sans MS" w:cs="Arial"/>
          <w:sz w:val="24"/>
          <w:szCs w:val="24"/>
        </w:rPr>
      </w:pPr>
    </w:p>
    <w:p w14:paraId="76D70386" w14:textId="77777777" w:rsidR="00B76EA2" w:rsidRDefault="00B76EA2" w:rsidP="00B76EA2">
      <w:pPr>
        <w:spacing w:after="0" w:line="276" w:lineRule="auto"/>
        <w:ind w:left="851"/>
        <w:jc w:val="both"/>
        <w:rPr>
          <w:rFonts w:ascii="Comic Sans MS" w:hAnsi="Comic Sans MS" w:cs="Arial"/>
          <w:color w:val="4A442A"/>
          <w:sz w:val="24"/>
          <w:szCs w:val="24"/>
          <w:lang w:eastAsia="en-GB"/>
        </w:rPr>
      </w:pPr>
      <w:r w:rsidRPr="00EE4093">
        <w:rPr>
          <w:rFonts w:ascii="Comic Sans MS" w:hAnsi="Comic Sans MS" w:cs="Arial"/>
          <w:sz w:val="24"/>
          <w:szCs w:val="24"/>
        </w:rPr>
        <w:t xml:space="preserve">Contact: LBTH CME Officer, Tower Hamlets Education Safeguarding Service, </w:t>
      </w:r>
      <w:hyperlink r:id="rId24" w:history="1">
        <w:r w:rsidRPr="005B0341">
          <w:rPr>
            <w:rStyle w:val="Hyperlink"/>
            <w:rFonts w:ascii="Comic Sans MS" w:hAnsi="Comic Sans MS" w:cs="Arial"/>
            <w:sz w:val="24"/>
            <w:szCs w:val="24"/>
          </w:rPr>
          <w:t>Saadia.Anwer@towerhamlets.gov.uk</w:t>
        </w:r>
      </w:hyperlink>
      <w:r w:rsidRPr="00EE4093">
        <w:rPr>
          <w:rFonts w:ascii="Comic Sans MS" w:hAnsi="Comic Sans MS" w:cs="Arial"/>
          <w:sz w:val="24"/>
          <w:szCs w:val="24"/>
        </w:rPr>
        <w:t xml:space="preserve"> 020 7364 3426 / </w:t>
      </w:r>
      <w:r w:rsidRPr="00EE4093">
        <w:rPr>
          <w:rFonts w:ascii="Comic Sans MS" w:hAnsi="Comic Sans MS" w:cs="Arial"/>
          <w:color w:val="4A442A"/>
          <w:sz w:val="24"/>
          <w:szCs w:val="24"/>
          <w:lang w:eastAsia="en-GB"/>
        </w:rPr>
        <w:t>07562 431 817 </w:t>
      </w:r>
    </w:p>
    <w:p w14:paraId="31AF2417" w14:textId="77777777" w:rsidR="00B76EA2" w:rsidRDefault="00B76EA2" w:rsidP="00B76EA2">
      <w:pPr>
        <w:spacing w:after="0" w:line="276" w:lineRule="auto"/>
        <w:ind w:left="851"/>
        <w:jc w:val="both"/>
        <w:rPr>
          <w:rFonts w:ascii="Comic Sans MS" w:hAnsi="Comic Sans MS" w:cs="Arial"/>
          <w:color w:val="4A442A"/>
          <w:sz w:val="24"/>
          <w:szCs w:val="24"/>
          <w:lang w:eastAsia="en-GB"/>
        </w:rPr>
      </w:pPr>
    </w:p>
    <w:p w14:paraId="37932224" w14:textId="124A530D" w:rsidR="00217364" w:rsidRPr="005F0D88" w:rsidRDefault="00B76EA2" w:rsidP="005F0D88">
      <w:pPr>
        <w:spacing w:after="0" w:line="276" w:lineRule="auto"/>
        <w:ind w:left="851"/>
        <w:jc w:val="both"/>
        <w:rPr>
          <w:rFonts w:ascii="Comic Sans MS" w:hAnsi="Comic Sans MS" w:cs="Arial"/>
          <w:sz w:val="24"/>
          <w:szCs w:val="24"/>
        </w:rPr>
      </w:pPr>
      <w:r w:rsidRPr="0033252D">
        <w:rPr>
          <w:rFonts w:ascii="Comic Sans MS" w:hAnsi="Comic Sans MS" w:cs="Arial"/>
          <w:sz w:val="24"/>
          <w:szCs w:val="24"/>
          <w:lang w:eastAsia="en-GB"/>
        </w:rPr>
        <w:t>Children missing education are children of compulsory school age who are not registered pupils at a school and are not receiving suitable education otherwise than at a school. Children missing education are at significant risk of underachieving, being victims of harm, exploitation or radicalisation, and becoming NEET (not in education, employment or training) later in life.</w:t>
      </w:r>
    </w:p>
    <w:p w14:paraId="25B6752F" w14:textId="77777777" w:rsidR="00994B84" w:rsidRPr="00ED696D" w:rsidRDefault="00994B84" w:rsidP="00CE0A59">
      <w:pPr>
        <w:spacing w:after="0" w:line="276" w:lineRule="auto"/>
        <w:jc w:val="both"/>
        <w:rPr>
          <w:rFonts w:ascii="Arial" w:hAnsi="Arial" w:cs="Arial"/>
          <w:sz w:val="24"/>
          <w:szCs w:val="24"/>
        </w:rPr>
      </w:pPr>
    </w:p>
    <w:p w14:paraId="2D093365" w14:textId="632E90D8" w:rsidR="007A5BF0" w:rsidRPr="009A60E2" w:rsidRDefault="008B1348" w:rsidP="00B611B8">
      <w:pPr>
        <w:pStyle w:val="THheader"/>
        <w:numPr>
          <w:ilvl w:val="0"/>
          <w:numId w:val="3"/>
        </w:numPr>
        <w:ind w:left="851" w:hanging="851"/>
        <w:rPr>
          <w:rFonts w:ascii="Comic Sans MS" w:hAnsi="Comic Sans MS"/>
          <w:color w:val="auto"/>
        </w:rPr>
      </w:pPr>
      <w:bookmarkStart w:id="16" w:name="_Toc234587676"/>
      <w:r w:rsidRPr="009A60E2">
        <w:rPr>
          <w:rFonts w:ascii="Comic Sans MS" w:hAnsi="Comic Sans MS"/>
          <w:color w:val="auto"/>
        </w:rPr>
        <w:t>ELECTIVE HOME EDUCATION</w:t>
      </w:r>
      <w:bookmarkEnd w:id="16"/>
    </w:p>
    <w:p w14:paraId="2A978F8C" w14:textId="77777777" w:rsidR="003B40E0" w:rsidRPr="009A60E2" w:rsidRDefault="003B40E0" w:rsidP="003B40E0">
      <w:pPr>
        <w:jc w:val="both"/>
        <w:rPr>
          <w:rFonts w:ascii="Comic Sans MS" w:hAnsi="Comic Sans MS" w:cs="Arial"/>
          <w:sz w:val="24"/>
          <w:szCs w:val="24"/>
        </w:rPr>
      </w:pPr>
    </w:p>
    <w:p w14:paraId="7CE105DA" w14:textId="783529F5" w:rsidR="000674A3" w:rsidRPr="009A60E2" w:rsidRDefault="0023292D" w:rsidP="003B40E0">
      <w:pPr>
        <w:ind w:left="851"/>
        <w:jc w:val="both"/>
        <w:rPr>
          <w:rFonts w:ascii="Comic Sans MS" w:hAnsi="Comic Sans MS" w:cs="Arial"/>
          <w:sz w:val="24"/>
          <w:szCs w:val="24"/>
        </w:rPr>
      </w:pPr>
      <w:r w:rsidRPr="009A60E2">
        <w:rPr>
          <w:rFonts w:ascii="Comic Sans MS" w:hAnsi="Comic Sans MS" w:cs="Arial"/>
          <w:sz w:val="24"/>
          <w:szCs w:val="24"/>
        </w:rPr>
        <w:t xml:space="preserve">The school recognises that parents have a legal right to </w:t>
      </w:r>
      <w:r w:rsidR="00332C61" w:rsidRPr="009A60E2">
        <w:rPr>
          <w:rFonts w:ascii="Comic Sans MS" w:hAnsi="Comic Sans MS" w:cs="Arial"/>
          <w:sz w:val="24"/>
          <w:szCs w:val="24"/>
        </w:rPr>
        <w:t xml:space="preserve">electively home </w:t>
      </w:r>
      <w:r w:rsidRPr="009A60E2">
        <w:rPr>
          <w:rFonts w:ascii="Comic Sans MS" w:hAnsi="Comic Sans MS" w:cs="Arial"/>
          <w:sz w:val="24"/>
          <w:szCs w:val="24"/>
        </w:rPr>
        <w:t>educate their child at home</w:t>
      </w:r>
      <w:r w:rsidR="007A0318" w:rsidRPr="009A60E2">
        <w:rPr>
          <w:rFonts w:ascii="Comic Sans MS" w:hAnsi="Comic Sans MS" w:cs="Arial"/>
          <w:sz w:val="24"/>
          <w:szCs w:val="24"/>
        </w:rPr>
        <w:t xml:space="preserve">; however, it is </w:t>
      </w:r>
      <w:r w:rsidR="000674A3" w:rsidRPr="009A60E2">
        <w:rPr>
          <w:rFonts w:ascii="Comic Sans MS" w:hAnsi="Comic Sans MS" w:cs="Arial"/>
          <w:sz w:val="24"/>
          <w:szCs w:val="24"/>
        </w:rPr>
        <w:t>expect</w:t>
      </w:r>
      <w:r w:rsidR="007A0318" w:rsidRPr="009A60E2">
        <w:rPr>
          <w:rFonts w:ascii="Comic Sans MS" w:hAnsi="Comic Sans MS" w:cs="Arial"/>
          <w:sz w:val="24"/>
          <w:szCs w:val="24"/>
        </w:rPr>
        <w:t>ed that</w:t>
      </w:r>
      <w:r w:rsidR="000674A3" w:rsidRPr="009A60E2">
        <w:rPr>
          <w:rFonts w:ascii="Comic Sans MS" w:hAnsi="Comic Sans MS" w:cs="Arial"/>
          <w:sz w:val="24"/>
          <w:szCs w:val="24"/>
        </w:rPr>
        <w:t xml:space="preserve"> the parents’ decision </w:t>
      </w:r>
      <w:r w:rsidR="006A12C9" w:rsidRPr="009A60E2">
        <w:rPr>
          <w:rFonts w:ascii="Comic Sans MS" w:hAnsi="Comic Sans MS" w:cs="Arial"/>
          <w:sz w:val="24"/>
          <w:szCs w:val="24"/>
        </w:rPr>
        <w:t xml:space="preserve">to do this </w:t>
      </w:r>
      <w:r w:rsidR="007A0318" w:rsidRPr="009A60E2">
        <w:rPr>
          <w:rFonts w:ascii="Comic Sans MS" w:hAnsi="Comic Sans MS" w:cs="Arial"/>
          <w:sz w:val="24"/>
          <w:szCs w:val="24"/>
        </w:rPr>
        <w:t xml:space="preserve">is </w:t>
      </w:r>
      <w:r w:rsidR="000674A3" w:rsidRPr="009A60E2">
        <w:rPr>
          <w:rFonts w:ascii="Comic Sans MS" w:hAnsi="Comic Sans MS" w:cs="Arial"/>
          <w:sz w:val="24"/>
          <w:szCs w:val="24"/>
        </w:rPr>
        <w:t xml:space="preserve">made with their child’s best education </w:t>
      </w:r>
      <w:r w:rsidR="004F3A07" w:rsidRPr="009A60E2">
        <w:rPr>
          <w:rFonts w:ascii="Comic Sans MS" w:hAnsi="Comic Sans MS" w:cs="Arial"/>
          <w:sz w:val="24"/>
          <w:szCs w:val="24"/>
        </w:rPr>
        <w:t xml:space="preserve">and best interests </w:t>
      </w:r>
      <w:r w:rsidR="000674A3" w:rsidRPr="009A60E2">
        <w:rPr>
          <w:rFonts w:ascii="Comic Sans MS" w:hAnsi="Comic Sans MS" w:cs="Arial"/>
          <w:sz w:val="24"/>
          <w:szCs w:val="24"/>
        </w:rPr>
        <w:t xml:space="preserve">at </w:t>
      </w:r>
      <w:r w:rsidR="003671DE" w:rsidRPr="009A60E2">
        <w:rPr>
          <w:rFonts w:ascii="Comic Sans MS" w:hAnsi="Comic Sans MS" w:cs="Arial"/>
          <w:sz w:val="24"/>
          <w:szCs w:val="24"/>
        </w:rPr>
        <w:t>its</w:t>
      </w:r>
      <w:r w:rsidR="000674A3" w:rsidRPr="009A60E2">
        <w:rPr>
          <w:rFonts w:ascii="Comic Sans MS" w:hAnsi="Comic Sans MS" w:cs="Arial"/>
          <w:sz w:val="24"/>
          <w:szCs w:val="24"/>
        </w:rPr>
        <w:t xml:space="preserve"> heart. </w:t>
      </w:r>
      <w:r w:rsidR="007C03DC" w:rsidRPr="009A60E2">
        <w:rPr>
          <w:rFonts w:ascii="Comic Sans MS" w:hAnsi="Comic Sans MS" w:cs="Arial"/>
          <w:sz w:val="24"/>
          <w:szCs w:val="24"/>
        </w:rPr>
        <w:t xml:space="preserve">Staff should be aware that even though most </w:t>
      </w:r>
      <w:r w:rsidR="003A4DCA" w:rsidRPr="009A60E2">
        <w:rPr>
          <w:rFonts w:ascii="Comic Sans MS" w:hAnsi="Comic Sans MS" w:cs="Arial"/>
          <w:sz w:val="24"/>
          <w:szCs w:val="24"/>
        </w:rPr>
        <w:t xml:space="preserve">home educated children have a positive experience, </w:t>
      </w:r>
      <w:r w:rsidR="000674A3" w:rsidRPr="009A60E2">
        <w:rPr>
          <w:rFonts w:ascii="Comic Sans MS" w:hAnsi="Comic Sans MS" w:cs="Arial"/>
          <w:sz w:val="24"/>
          <w:szCs w:val="24"/>
        </w:rPr>
        <w:t>this is not the case for all, and home education can mean some children are less visible to the services that are there to keep them safe and supported in line with their needs.</w:t>
      </w:r>
    </w:p>
    <w:p w14:paraId="7FA77ECD" w14:textId="33826EB4" w:rsidR="001D2C31" w:rsidRPr="009A60E2" w:rsidRDefault="001D2C31" w:rsidP="002F6DB9">
      <w:pPr>
        <w:ind w:left="851"/>
        <w:jc w:val="both"/>
        <w:rPr>
          <w:rFonts w:ascii="Comic Sans MS" w:hAnsi="Comic Sans MS" w:cs="Arial"/>
          <w:color w:val="000000" w:themeColor="text1"/>
          <w:sz w:val="24"/>
          <w:szCs w:val="24"/>
        </w:rPr>
      </w:pPr>
      <w:r w:rsidRPr="009A60E2">
        <w:rPr>
          <w:rFonts w:ascii="Comic Sans MS" w:hAnsi="Comic Sans MS" w:cs="Arial"/>
          <w:sz w:val="24"/>
          <w:szCs w:val="24"/>
        </w:rPr>
        <w:t xml:space="preserve">When a parent informs the </w:t>
      </w:r>
      <w:r w:rsidR="009E375A" w:rsidRPr="009A60E2">
        <w:rPr>
          <w:rFonts w:ascii="Comic Sans MS" w:hAnsi="Comic Sans MS" w:cs="Arial"/>
          <w:sz w:val="24"/>
          <w:szCs w:val="24"/>
        </w:rPr>
        <w:t>headteacher</w:t>
      </w:r>
      <w:r w:rsidRPr="009A60E2">
        <w:rPr>
          <w:rFonts w:ascii="Comic Sans MS" w:hAnsi="Comic Sans MS" w:cs="Arial"/>
          <w:sz w:val="24"/>
          <w:szCs w:val="24"/>
        </w:rPr>
        <w:t xml:space="preserve"> of their intention to </w:t>
      </w:r>
      <w:r w:rsidR="00276650" w:rsidRPr="009A60E2">
        <w:rPr>
          <w:rFonts w:ascii="Comic Sans MS" w:hAnsi="Comic Sans MS" w:cs="Arial"/>
          <w:sz w:val="24"/>
          <w:szCs w:val="24"/>
        </w:rPr>
        <w:t xml:space="preserve">electively home educate their child, the school will convene </w:t>
      </w:r>
      <w:r w:rsidR="004576D9" w:rsidRPr="009A60E2">
        <w:rPr>
          <w:rFonts w:ascii="Comic Sans MS" w:hAnsi="Comic Sans MS" w:cs="Arial"/>
          <w:sz w:val="24"/>
          <w:szCs w:val="24"/>
        </w:rPr>
        <w:t xml:space="preserve">and coordinate </w:t>
      </w:r>
      <w:r w:rsidR="00276650" w:rsidRPr="009A60E2">
        <w:rPr>
          <w:rFonts w:ascii="Comic Sans MS" w:hAnsi="Comic Sans MS" w:cs="Arial"/>
          <w:sz w:val="24"/>
          <w:szCs w:val="24"/>
        </w:rPr>
        <w:t xml:space="preserve">a </w:t>
      </w:r>
      <w:r w:rsidR="004576D9" w:rsidRPr="009A60E2">
        <w:rPr>
          <w:rFonts w:ascii="Comic Sans MS" w:hAnsi="Comic Sans MS" w:cs="Arial"/>
          <w:sz w:val="24"/>
          <w:szCs w:val="24"/>
        </w:rPr>
        <w:t xml:space="preserve">meeting between the LA, </w:t>
      </w:r>
      <w:r w:rsidR="000F5462" w:rsidRPr="009A60E2">
        <w:rPr>
          <w:rFonts w:ascii="Comic Sans MS" w:hAnsi="Comic Sans MS" w:cs="Arial"/>
          <w:sz w:val="24"/>
          <w:szCs w:val="24"/>
        </w:rPr>
        <w:t>relevant school staff</w:t>
      </w:r>
      <w:r w:rsidR="008A629F" w:rsidRPr="009A60E2">
        <w:rPr>
          <w:rFonts w:ascii="Comic Sans MS" w:hAnsi="Comic Sans MS" w:cs="Arial"/>
          <w:sz w:val="24"/>
          <w:szCs w:val="24"/>
        </w:rPr>
        <w:t xml:space="preserve">, parents </w:t>
      </w:r>
      <w:r w:rsidR="000F5462" w:rsidRPr="009A60E2">
        <w:rPr>
          <w:rFonts w:ascii="Comic Sans MS" w:hAnsi="Comic Sans MS" w:cs="Arial"/>
          <w:sz w:val="24"/>
          <w:szCs w:val="24"/>
        </w:rPr>
        <w:t xml:space="preserve">and all key professionals </w:t>
      </w:r>
      <w:r w:rsidR="008A629F" w:rsidRPr="009A60E2">
        <w:rPr>
          <w:rFonts w:ascii="Comic Sans MS" w:hAnsi="Comic Sans MS" w:cs="Arial"/>
          <w:sz w:val="24"/>
          <w:szCs w:val="24"/>
        </w:rPr>
        <w:lastRenderedPageBreak/>
        <w:t xml:space="preserve">currently </w:t>
      </w:r>
      <w:r w:rsidR="000F5462" w:rsidRPr="009A60E2">
        <w:rPr>
          <w:rFonts w:ascii="Comic Sans MS" w:hAnsi="Comic Sans MS" w:cs="Arial"/>
          <w:sz w:val="24"/>
          <w:szCs w:val="24"/>
        </w:rPr>
        <w:t>working with the child and family.</w:t>
      </w:r>
      <w:r w:rsidR="000938BC" w:rsidRPr="009A60E2">
        <w:rPr>
          <w:rFonts w:ascii="Comic Sans MS" w:hAnsi="Comic Sans MS" w:cs="Arial"/>
          <w:sz w:val="24"/>
          <w:szCs w:val="24"/>
        </w:rPr>
        <w:t xml:space="preserve"> In accordance with</w:t>
      </w:r>
      <w:r w:rsidR="00A66F74" w:rsidRPr="009A60E2">
        <w:rPr>
          <w:rFonts w:ascii="Comic Sans MS" w:hAnsi="Comic Sans MS" w:cs="Arial"/>
          <w:sz w:val="24"/>
          <w:szCs w:val="24"/>
        </w:rPr>
        <w:t xml:space="preserve"> </w:t>
      </w:r>
      <w:r w:rsidR="005A2954" w:rsidRPr="009A60E2">
        <w:rPr>
          <w:rFonts w:ascii="Comic Sans MS" w:hAnsi="Comic Sans MS" w:cs="Arial"/>
          <w:color w:val="000000" w:themeColor="text1"/>
          <w:sz w:val="24"/>
          <w:szCs w:val="24"/>
        </w:rPr>
        <w:t>Keeping Children Safe in Education and</w:t>
      </w:r>
      <w:r w:rsidR="000938BC" w:rsidRPr="009A60E2">
        <w:rPr>
          <w:rFonts w:ascii="Comic Sans MS" w:hAnsi="Comic Sans MS" w:cs="Arial"/>
          <w:color w:val="000000" w:themeColor="text1"/>
          <w:sz w:val="24"/>
          <w:szCs w:val="24"/>
        </w:rPr>
        <w:t xml:space="preserve"> L</w:t>
      </w:r>
      <w:r w:rsidR="002C1435" w:rsidRPr="009A60E2">
        <w:rPr>
          <w:rFonts w:ascii="Comic Sans MS" w:hAnsi="Comic Sans MS" w:cs="Arial"/>
          <w:color w:val="000000" w:themeColor="text1"/>
          <w:sz w:val="24"/>
          <w:szCs w:val="24"/>
        </w:rPr>
        <w:t>BTH</w:t>
      </w:r>
      <w:r w:rsidR="000938BC" w:rsidRPr="009A60E2">
        <w:rPr>
          <w:rFonts w:ascii="Comic Sans MS" w:hAnsi="Comic Sans MS" w:cs="Arial"/>
          <w:color w:val="000000" w:themeColor="text1"/>
          <w:sz w:val="24"/>
          <w:szCs w:val="24"/>
        </w:rPr>
        <w:t xml:space="preserve"> Policy this meeting </w:t>
      </w:r>
      <w:r w:rsidR="00AD6A06" w:rsidRPr="009A60E2">
        <w:rPr>
          <w:rFonts w:ascii="Comic Sans MS" w:hAnsi="Comic Sans MS" w:cs="Arial"/>
          <w:color w:val="000000" w:themeColor="text1"/>
          <w:sz w:val="24"/>
          <w:szCs w:val="24"/>
        </w:rPr>
        <w:t xml:space="preserve">has to </w:t>
      </w:r>
      <w:r w:rsidR="000938BC" w:rsidRPr="009A60E2">
        <w:rPr>
          <w:rFonts w:ascii="Comic Sans MS" w:hAnsi="Comic Sans MS" w:cs="Arial"/>
          <w:color w:val="000000" w:themeColor="text1"/>
          <w:sz w:val="24"/>
          <w:szCs w:val="24"/>
        </w:rPr>
        <w:t xml:space="preserve">occur </w:t>
      </w:r>
      <w:r w:rsidR="008E5AAF" w:rsidRPr="009A60E2">
        <w:rPr>
          <w:rFonts w:ascii="Comic Sans MS" w:hAnsi="Comic Sans MS" w:cs="Arial"/>
          <w:color w:val="000000" w:themeColor="text1"/>
          <w:sz w:val="24"/>
          <w:szCs w:val="24"/>
        </w:rPr>
        <w:t xml:space="preserve">before any final decision is made </w:t>
      </w:r>
      <w:r w:rsidR="00425939" w:rsidRPr="009A60E2">
        <w:rPr>
          <w:rFonts w:ascii="Comic Sans MS" w:hAnsi="Comic Sans MS" w:cs="Arial"/>
          <w:color w:val="000000" w:themeColor="text1"/>
          <w:sz w:val="24"/>
          <w:szCs w:val="24"/>
        </w:rPr>
        <w:t xml:space="preserve">by </w:t>
      </w:r>
      <w:r w:rsidR="008E5AAF" w:rsidRPr="009A60E2">
        <w:rPr>
          <w:rFonts w:ascii="Comic Sans MS" w:hAnsi="Comic Sans MS" w:cs="Arial"/>
          <w:color w:val="000000" w:themeColor="text1"/>
          <w:sz w:val="24"/>
          <w:szCs w:val="24"/>
        </w:rPr>
        <w:t>the parents, to ensure that the best interests of the child have been taken</w:t>
      </w:r>
      <w:r w:rsidR="00425939" w:rsidRPr="009A60E2">
        <w:rPr>
          <w:rFonts w:ascii="Comic Sans MS" w:hAnsi="Comic Sans MS" w:cs="Arial"/>
          <w:color w:val="000000" w:themeColor="text1"/>
          <w:sz w:val="24"/>
          <w:szCs w:val="24"/>
        </w:rPr>
        <w:t xml:space="preserve"> fully</w:t>
      </w:r>
      <w:r w:rsidR="008E5AAF" w:rsidRPr="009A60E2">
        <w:rPr>
          <w:rFonts w:ascii="Comic Sans MS" w:hAnsi="Comic Sans MS" w:cs="Arial"/>
          <w:color w:val="000000" w:themeColor="text1"/>
          <w:sz w:val="24"/>
          <w:szCs w:val="24"/>
        </w:rPr>
        <w:t xml:space="preserve"> into account</w:t>
      </w:r>
      <w:r w:rsidR="007A270C" w:rsidRPr="009A60E2">
        <w:rPr>
          <w:rFonts w:ascii="Comic Sans MS" w:hAnsi="Comic Sans MS" w:cs="Arial"/>
          <w:color w:val="000000" w:themeColor="text1"/>
          <w:sz w:val="24"/>
          <w:szCs w:val="24"/>
        </w:rPr>
        <w:t xml:space="preserve"> and carefully considered. </w:t>
      </w:r>
      <w:r w:rsidR="00425939" w:rsidRPr="009A60E2">
        <w:rPr>
          <w:rFonts w:ascii="Comic Sans MS" w:hAnsi="Comic Sans MS" w:cs="Arial"/>
          <w:color w:val="000000" w:themeColor="text1"/>
          <w:sz w:val="24"/>
          <w:szCs w:val="24"/>
        </w:rPr>
        <w:t xml:space="preserve">The occurrence </w:t>
      </w:r>
      <w:r w:rsidR="003052F7" w:rsidRPr="009A60E2">
        <w:rPr>
          <w:rFonts w:ascii="Comic Sans MS" w:hAnsi="Comic Sans MS" w:cs="Arial"/>
          <w:color w:val="000000" w:themeColor="text1"/>
          <w:sz w:val="24"/>
          <w:szCs w:val="24"/>
        </w:rPr>
        <w:t xml:space="preserve">of this meeting </w:t>
      </w:r>
      <w:r w:rsidR="007478D9" w:rsidRPr="009A60E2">
        <w:rPr>
          <w:rFonts w:ascii="Comic Sans MS" w:hAnsi="Comic Sans MS" w:cs="Arial"/>
          <w:color w:val="000000" w:themeColor="text1"/>
          <w:sz w:val="24"/>
          <w:szCs w:val="24"/>
        </w:rPr>
        <w:t xml:space="preserve">is especially important when the children have </w:t>
      </w:r>
      <w:r w:rsidR="00FD5AC1" w:rsidRPr="009A60E2">
        <w:rPr>
          <w:rFonts w:ascii="Comic Sans MS" w:hAnsi="Comic Sans MS" w:cs="Arial"/>
          <w:color w:val="000000" w:themeColor="text1"/>
          <w:sz w:val="24"/>
          <w:szCs w:val="24"/>
        </w:rPr>
        <w:t>known vulnerabilities including Children known to a Social Worker and</w:t>
      </w:r>
      <w:r w:rsidR="00626D0C" w:rsidRPr="009A60E2">
        <w:rPr>
          <w:rFonts w:ascii="Comic Sans MS" w:hAnsi="Comic Sans MS" w:cs="Arial"/>
          <w:color w:val="000000" w:themeColor="text1"/>
          <w:sz w:val="24"/>
          <w:szCs w:val="24"/>
        </w:rPr>
        <w:t xml:space="preserve"> children</w:t>
      </w:r>
      <w:r w:rsidR="00BF77D5" w:rsidRPr="009A60E2">
        <w:rPr>
          <w:rFonts w:ascii="Comic Sans MS" w:hAnsi="Comic Sans MS" w:cs="Arial"/>
          <w:color w:val="000000" w:themeColor="text1"/>
          <w:sz w:val="24"/>
          <w:szCs w:val="24"/>
        </w:rPr>
        <w:t xml:space="preserve"> with SEND</w:t>
      </w:r>
      <w:r w:rsidR="00626D0C" w:rsidRPr="009A60E2">
        <w:rPr>
          <w:rFonts w:ascii="Comic Sans MS" w:hAnsi="Comic Sans MS" w:cs="Arial"/>
          <w:color w:val="000000" w:themeColor="text1"/>
          <w:sz w:val="24"/>
          <w:szCs w:val="24"/>
        </w:rPr>
        <w:t>.</w:t>
      </w:r>
    </w:p>
    <w:p w14:paraId="6DF1D801" w14:textId="77777777" w:rsidR="00B15D56" w:rsidRPr="009A60E2" w:rsidRDefault="00B15D56" w:rsidP="002F6DB9">
      <w:pPr>
        <w:ind w:left="851"/>
        <w:jc w:val="both"/>
        <w:rPr>
          <w:rFonts w:ascii="Comic Sans MS" w:hAnsi="Comic Sans MS" w:cs="Arial"/>
          <w:sz w:val="24"/>
          <w:szCs w:val="24"/>
        </w:rPr>
      </w:pPr>
    </w:p>
    <w:p w14:paraId="32314A8F" w14:textId="04686B30" w:rsidR="00CE0A59" w:rsidRPr="009A60E2" w:rsidRDefault="00F7351A" w:rsidP="00B611B8">
      <w:pPr>
        <w:pStyle w:val="THheader"/>
        <w:numPr>
          <w:ilvl w:val="0"/>
          <w:numId w:val="3"/>
        </w:numPr>
        <w:ind w:left="851" w:hanging="851"/>
        <w:rPr>
          <w:rFonts w:ascii="Comic Sans MS" w:hAnsi="Comic Sans MS"/>
          <w:color w:val="auto"/>
        </w:rPr>
      </w:pPr>
      <w:bookmarkStart w:id="17" w:name="_Toc234587677"/>
      <w:r w:rsidRPr="009A60E2">
        <w:rPr>
          <w:rFonts w:ascii="Comic Sans MS" w:hAnsi="Comic Sans MS"/>
          <w:color w:val="auto"/>
        </w:rPr>
        <w:t>WHISTLEBLOWING</w:t>
      </w:r>
      <w:bookmarkEnd w:id="17"/>
    </w:p>
    <w:p w14:paraId="170B8500" w14:textId="77777777" w:rsidR="00F7351A" w:rsidRPr="009A60E2" w:rsidRDefault="00F7351A" w:rsidP="00CE0A59">
      <w:pPr>
        <w:spacing w:after="0" w:line="276" w:lineRule="auto"/>
        <w:jc w:val="both"/>
        <w:rPr>
          <w:rFonts w:ascii="Comic Sans MS" w:hAnsi="Comic Sans MS" w:cs="Arial"/>
          <w:sz w:val="24"/>
          <w:szCs w:val="24"/>
        </w:rPr>
      </w:pPr>
    </w:p>
    <w:p w14:paraId="2C6DD4B7" w14:textId="3BA6E716" w:rsidR="00427DEE" w:rsidRDefault="00E8393F" w:rsidP="00DA6129">
      <w:pPr>
        <w:autoSpaceDE w:val="0"/>
        <w:autoSpaceDN w:val="0"/>
        <w:adjustRightInd w:val="0"/>
        <w:spacing w:after="0" w:line="240" w:lineRule="auto"/>
        <w:ind w:left="851"/>
        <w:jc w:val="both"/>
        <w:rPr>
          <w:rFonts w:ascii="Comic Sans MS" w:hAnsi="Comic Sans MS" w:cs="Arial"/>
          <w:sz w:val="24"/>
          <w:szCs w:val="24"/>
        </w:rPr>
      </w:pPr>
      <w:r w:rsidRPr="009A60E2">
        <w:rPr>
          <w:rFonts w:ascii="Comic Sans MS" w:hAnsi="Comic Sans MS" w:cs="Arial"/>
          <w:sz w:val="24"/>
          <w:szCs w:val="24"/>
        </w:rPr>
        <w:t xml:space="preserve">All staff members have a responsibility </w:t>
      </w:r>
      <w:r w:rsidR="00427DEE" w:rsidRPr="009A60E2">
        <w:rPr>
          <w:rFonts w:ascii="Comic Sans MS" w:hAnsi="Comic Sans MS" w:cs="Arial"/>
          <w:sz w:val="24"/>
          <w:szCs w:val="24"/>
        </w:rPr>
        <w:t>to raise concerns about poor or unsafe</w:t>
      </w:r>
      <w:r w:rsidR="003252B3" w:rsidRPr="009A60E2">
        <w:rPr>
          <w:rFonts w:ascii="Comic Sans MS" w:hAnsi="Comic Sans MS" w:cs="Arial"/>
          <w:sz w:val="24"/>
          <w:szCs w:val="24"/>
        </w:rPr>
        <w:t xml:space="preserve"> </w:t>
      </w:r>
      <w:r w:rsidR="00427DEE" w:rsidRPr="009A60E2">
        <w:rPr>
          <w:rFonts w:ascii="Comic Sans MS" w:hAnsi="Comic Sans MS" w:cs="Arial"/>
          <w:sz w:val="24"/>
          <w:szCs w:val="24"/>
        </w:rPr>
        <w:t>practice and potential failures in</w:t>
      </w:r>
      <w:r w:rsidR="00211A81" w:rsidRPr="009A60E2">
        <w:rPr>
          <w:rFonts w:ascii="Comic Sans MS" w:hAnsi="Comic Sans MS" w:cs="Arial"/>
          <w:sz w:val="24"/>
          <w:szCs w:val="24"/>
        </w:rPr>
        <w:t xml:space="preserve"> any aspect of</w:t>
      </w:r>
      <w:r w:rsidR="00427DEE" w:rsidRPr="009A60E2">
        <w:rPr>
          <w:rFonts w:ascii="Comic Sans MS" w:hAnsi="Comic Sans MS" w:cs="Arial"/>
          <w:sz w:val="24"/>
          <w:szCs w:val="24"/>
        </w:rPr>
        <w:t xml:space="preserve"> the school’s safeguarding </w:t>
      </w:r>
      <w:r w:rsidR="003252B3" w:rsidRPr="009A60E2">
        <w:rPr>
          <w:rFonts w:ascii="Comic Sans MS" w:hAnsi="Comic Sans MS" w:cs="Arial"/>
          <w:sz w:val="24"/>
          <w:szCs w:val="24"/>
        </w:rPr>
        <w:t xml:space="preserve">arrangements </w:t>
      </w:r>
      <w:r w:rsidR="00427DEE" w:rsidRPr="009A60E2">
        <w:rPr>
          <w:rFonts w:ascii="Comic Sans MS" w:hAnsi="Comic Sans MS" w:cs="Arial"/>
          <w:sz w:val="24"/>
          <w:szCs w:val="24"/>
        </w:rPr>
        <w:t xml:space="preserve">and </w:t>
      </w:r>
      <w:r w:rsidR="00A05030" w:rsidRPr="009A60E2">
        <w:rPr>
          <w:rFonts w:ascii="Comic Sans MS" w:hAnsi="Comic Sans MS" w:cs="Arial"/>
          <w:sz w:val="24"/>
          <w:szCs w:val="24"/>
        </w:rPr>
        <w:t xml:space="preserve">staff </w:t>
      </w:r>
      <w:r w:rsidR="00DA6129" w:rsidRPr="009A60E2">
        <w:rPr>
          <w:rFonts w:ascii="Comic Sans MS" w:hAnsi="Comic Sans MS" w:cs="Arial"/>
          <w:sz w:val="24"/>
          <w:szCs w:val="24"/>
        </w:rPr>
        <w:t xml:space="preserve">should feel confident </w:t>
      </w:r>
      <w:r w:rsidR="00427DEE" w:rsidRPr="009A60E2">
        <w:rPr>
          <w:rFonts w:ascii="Comic Sans MS" w:hAnsi="Comic Sans MS" w:cs="Arial"/>
          <w:sz w:val="24"/>
          <w:szCs w:val="24"/>
        </w:rPr>
        <w:t>that such concerns will be taken seriously by the senior leadership team.</w:t>
      </w:r>
    </w:p>
    <w:p w14:paraId="69D60DAE" w14:textId="77777777" w:rsidR="00005988" w:rsidRDefault="00005988" w:rsidP="00DA6129">
      <w:pPr>
        <w:autoSpaceDE w:val="0"/>
        <w:autoSpaceDN w:val="0"/>
        <w:adjustRightInd w:val="0"/>
        <w:spacing w:after="0" w:line="240" w:lineRule="auto"/>
        <w:ind w:left="851"/>
        <w:jc w:val="both"/>
        <w:rPr>
          <w:rFonts w:ascii="Comic Sans MS" w:hAnsi="Comic Sans MS" w:cs="Arial"/>
          <w:sz w:val="24"/>
          <w:szCs w:val="24"/>
        </w:rPr>
      </w:pPr>
    </w:p>
    <w:p w14:paraId="377B23C5" w14:textId="77777777" w:rsidR="005F6C53" w:rsidRPr="00EE4093" w:rsidRDefault="005F6C53" w:rsidP="005F6C53">
      <w:pPr>
        <w:ind w:left="720"/>
        <w:jc w:val="both"/>
        <w:rPr>
          <w:rFonts w:ascii="Comic Sans MS" w:hAnsi="Comic Sans MS"/>
          <w:sz w:val="24"/>
          <w:szCs w:val="24"/>
          <w:lang w:val="en-US"/>
        </w:rPr>
      </w:pPr>
      <w:r w:rsidRPr="00EE4093">
        <w:rPr>
          <w:rFonts w:ascii="Comic Sans MS" w:hAnsi="Comic Sans MS"/>
          <w:sz w:val="24"/>
          <w:szCs w:val="24"/>
          <w:lang w:val="en-US"/>
        </w:rPr>
        <w:t xml:space="preserve">The School </w:t>
      </w:r>
      <w:proofErr w:type="spellStart"/>
      <w:r w:rsidRPr="00EE4093">
        <w:rPr>
          <w:rFonts w:ascii="Comic Sans MS" w:hAnsi="Comic Sans MS"/>
          <w:sz w:val="24"/>
          <w:szCs w:val="24"/>
          <w:lang w:val="en-US"/>
        </w:rPr>
        <w:t>recognises</w:t>
      </w:r>
      <w:proofErr w:type="spellEnd"/>
      <w:r w:rsidRPr="00EE4093">
        <w:rPr>
          <w:rFonts w:ascii="Comic Sans MS" w:hAnsi="Comic Sans MS"/>
          <w:sz w:val="24"/>
          <w:szCs w:val="24"/>
          <w:lang w:val="en-US"/>
        </w:rPr>
        <w:t xml:space="preserve"> that some concerns may be extremely sensitive and has therefore developed a system that allows for the confidential raising of concerns within the school environment but also has recourse to an external party outside the management structure of the school.</w:t>
      </w:r>
    </w:p>
    <w:p w14:paraId="0A17FB36" w14:textId="77777777" w:rsidR="005F6C53" w:rsidRPr="00EE4093" w:rsidRDefault="005F6C53" w:rsidP="005F6C53">
      <w:pPr>
        <w:ind w:left="720"/>
        <w:jc w:val="both"/>
        <w:rPr>
          <w:rFonts w:ascii="Comic Sans MS" w:hAnsi="Comic Sans MS"/>
          <w:sz w:val="24"/>
          <w:szCs w:val="24"/>
          <w:lang w:val="en-US"/>
        </w:rPr>
      </w:pPr>
      <w:r w:rsidRPr="00EE4093">
        <w:rPr>
          <w:rFonts w:ascii="Comic Sans MS" w:hAnsi="Comic Sans MS"/>
          <w:sz w:val="24"/>
          <w:szCs w:val="24"/>
          <w:lang w:val="en-US"/>
        </w:rPr>
        <w:t xml:space="preserve">Blue Gate Fields Infant School is committed to creating a climate of trust and openness so that a person who has a genuine concern or suspicion can raise the matter with full confidence that the matter will be appropriately considered and resolved. </w:t>
      </w:r>
    </w:p>
    <w:p w14:paraId="550CF466" w14:textId="77777777" w:rsidR="005F6C53" w:rsidRPr="00EE4093" w:rsidRDefault="005F6C53" w:rsidP="005F6C53">
      <w:pPr>
        <w:ind w:left="720"/>
        <w:jc w:val="both"/>
        <w:rPr>
          <w:rFonts w:ascii="Comic Sans MS" w:hAnsi="Comic Sans MS"/>
          <w:sz w:val="24"/>
          <w:szCs w:val="24"/>
          <w:lang w:val="en-US"/>
        </w:rPr>
      </w:pPr>
      <w:r w:rsidRPr="00EE4093">
        <w:rPr>
          <w:rFonts w:ascii="Comic Sans MS" w:hAnsi="Comic Sans MS"/>
          <w:sz w:val="24"/>
          <w:szCs w:val="24"/>
          <w:lang w:val="en-US"/>
        </w:rPr>
        <w:t xml:space="preserve">Blue Gate Fields Infant School encourages the </w:t>
      </w:r>
      <w:r w:rsidRPr="00EE4093">
        <w:rPr>
          <w:rFonts w:ascii="Comic Sans MS" w:hAnsi="Comic Sans MS"/>
          <w:i/>
          <w:sz w:val="24"/>
          <w:szCs w:val="24"/>
          <w:lang w:val="en-US"/>
        </w:rPr>
        <w:t xml:space="preserve">whistleblower </w:t>
      </w:r>
      <w:r w:rsidRPr="00EE4093">
        <w:rPr>
          <w:rFonts w:ascii="Comic Sans MS" w:hAnsi="Comic Sans MS"/>
          <w:sz w:val="24"/>
          <w:szCs w:val="24"/>
          <w:lang w:val="en-US"/>
        </w:rPr>
        <w:t xml:space="preserve">to raise the matter internally in the first instance to allow those school staff and governors in positions of responsibility and authority the opportunity to right the wrong and give an explanation for the </w:t>
      </w:r>
      <w:proofErr w:type="spellStart"/>
      <w:r w:rsidRPr="00EE4093">
        <w:rPr>
          <w:rFonts w:ascii="Comic Sans MS" w:hAnsi="Comic Sans MS"/>
          <w:sz w:val="24"/>
          <w:szCs w:val="24"/>
          <w:lang w:val="en-US"/>
        </w:rPr>
        <w:t>behaviour</w:t>
      </w:r>
      <w:proofErr w:type="spellEnd"/>
      <w:r w:rsidRPr="00EE4093">
        <w:rPr>
          <w:rFonts w:ascii="Comic Sans MS" w:hAnsi="Comic Sans MS"/>
          <w:sz w:val="24"/>
          <w:szCs w:val="24"/>
          <w:lang w:val="en-US"/>
        </w:rPr>
        <w:t xml:space="preserve"> or activity.</w:t>
      </w:r>
    </w:p>
    <w:p w14:paraId="6D08C638" w14:textId="77777777" w:rsidR="005F6C53" w:rsidRPr="00EE4093" w:rsidRDefault="005F6C53" w:rsidP="005F6C53">
      <w:pPr>
        <w:ind w:left="720"/>
        <w:jc w:val="both"/>
        <w:rPr>
          <w:rFonts w:ascii="Comic Sans MS" w:hAnsi="Comic Sans MS"/>
          <w:sz w:val="24"/>
          <w:szCs w:val="24"/>
          <w:lang w:val="en-US"/>
        </w:rPr>
      </w:pPr>
      <w:r w:rsidRPr="00EE4093">
        <w:rPr>
          <w:rFonts w:ascii="Comic Sans MS" w:hAnsi="Comic Sans MS"/>
          <w:sz w:val="24"/>
          <w:szCs w:val="24"/>
          <w:lang w:val="en-US"/>
        </w:rPr>
        <w:t>Blue Gate Fields Infant School has designated a number of individuals to specifically deal with such matters and the whistleblower should approach the appropriate person to deal with the matter.</w:t>
      </w:r>
    </w:p>
    <w:p w14:paraId="3C37DCF8" w14:textId="3F493255" w:rsidR="00E840E3" w:rsidRPr="0064367A" w:rsidRDefault="005F6C53" w:rsidP="0064367A">
      <w:pPr>
        <w:ind w:left="720"/>
        <w:jc w:val="both"/>
        <w:rPr>
          <w:rFonts w:ascii="Comic Sans MS" w:hAnsi="Comic Sans MS"/>
          <w:sz w:val="24"/>
          <w:szCs w:val="24"/>
          <w:lang w:val="en-US"/>
        </w:rPr>
      </w:pPr>
      <w:r w:rsidRPr="00EE4093">
        <w:rPr>
          <w:rFonts w:ascii="Comic Sans MS" w:hAnsi="Comic Sans MS"/>
          <w:sz w:val="24"/>
          <w:szCs w:val="24"/>
          <w:lang w:val="en-US"/>
        </w:rPr>
        <w:t xml:space="preserve">All concerns about the safety of a child including allegations against a member of staff, will be </w:t>
      </w:r>
      <w:r>
        <w:rPr>
          <w:rFonts w:ascii="Comic Sans MS" w:hAnsi="Comic Sans MS"/>
          <w:sz w:val="24"/>
          <w:szCs w:val="24"/>
          <w:lang w:val="en-US"/>
        </w:rPr>
        <w:t>reported</w:t>
      </w:r>
      <w:r w:rsidRPr="00EE4093">
        <w:rPr>
          <w:rFonts w:ascii="Comic Sans MS" w:hAnsi="Comic Sans MS"/>
          <w:sz w:val="24"/>
          <w:szCs w:val="24"/>
          <w:lang w:val="en-US"/>
        </w:rPr>
        <w:t xml:space="preserve"> to the Child Protection Advice Line, 0207 364 3444 who will pass the information to the Local Author</w:t>
      </w:r>
      <w:r>
        <w:rPr>
          <w:rFonts w:ascii="Comic Sans MS" w:hAnsi="Comic Sans MS"/>
          <w:sz w:val="24"/>
          <w:szCs w:val="24"/>
          <w:lang w:val="en-US"/>
        </w:rPr>
        <w:t>ity’s Designated Officer, LADO.</w:t>
      </w:r>
    </w:p>
    <w:p w14:paraId="0DB7D07E" w14:textId="7A76D78B" w:rsidR="00CE0A59" w:rsidRPr="006725D2" w:rsidRDefault="00A22583" w:rsidP="00E840E3">
      <w:pPr>
        <w:spacing w:after="0" w:line="276" w:lineRule="auto"/>
        <w:ind w:left="851"/>
        <w:jc w:val="both"/>
        <w:rPr>
          <w:rFonts w:ascii="Comic Sans MS" w:hAnsi="Comic Sans MS" w:cs="Arial"/>
          <w:color w:val="000000" w:themeColor="text1"/>
          <w:sz w:val="24"/>
          <w:szCs w:val="24"/>
        </w:rPr>
      </w:pPr>
      <w:r w:rsidRPr="0064367A">
        <w:rPr>
          <w:rFonts w:ascii="Comic Sans MS" w:hAnsi="Comic Sans MS" w:cs="Arial"/>
          <w:sz w:val="24"/>
          <w:szCs w:val="24"/>
        </w:rPr>
        <w:lastRenderedPageBreak/>
        <w:t>Where a staff member feels unable to raise an issue with their employer, or feels that their genuine concerns are not being addressed</w:t>
      </w:r>
      <w:r w:rsidR="00C01B23" w:rsidRPr="0064367A">
        <w:rPr>
          <w:rFonts w:ascii="Comic Sans MS" w:hAnsi="Comic Sans MS" w:cs="Arial"/>
          <w:sz w:val="24"/>
          <w:szCs w:val="24"/>
        </w:rPr>
        <w:t>, they should consider other channels available</w:t>
      </w:r>
      <w:r w:rsidR="007D021D" w:rsidRPr="0064367A">
        <w:rPr>
          <w:rFonts w:ascii="Comic Sans MS" w:hAnsi="Comic Sans MS" w:cs="Arial"/>
          <w:sz w:val="24"/>
          <w:szCs w:val="24"/>
        </w:rPr>
        <w:t xml:space="preserve"> </w:t>
      </w:r>
      <w:r w:rsidR="00BA3D37" w:rsidRPr="0064367A">
        <w:rPr>
          <w:rFonts w:ascii="Comic Sans MS" w:hAnsi="Comic Sans MS" w:cs="Arial"/>
          <w:sz w:val="24"/>
          <w:szCs w:val="24"/>
        </w:rPr>
        <w:t xml:space="preserve">to employees </w:t>
      </w:r>
      <w:r w:rsidR="007D021D" w:rsidRPr="0064367A">
        <w:rPr>
          <w:rFonts w:ascii="Comic Sans MS" w:hAnsi="Comic Sans MS" w:cs="Arial"/>
          <w:sz w:val="24"/>
          <w:szCs w:val="24"/>
        </w:rPr>
        <w:t xml:space="preserve">as set out in </w:t>
      </w:r>
      <w:hyperlink r:id="rId25" w:history="1">
        <w:r w:rsidR="00BA3D37" w:rsidRPr="0064367A">
          <w:rPr>
            <w:rStyle w:val="Hyperlink"/>
            <w:rFonts w:ascii="Comic Sans MS" w:hAnsi="Comic Sans MS" w:cs="Arial"/>
            <w:sz w:val="24"/>
            <w:szCs w:val="24"/>
          </w:rPr>
          <w:t xml:space="preserve">Government’s </w:t>
        </w:r>
        <w:r w:rsidR="007D4F47" w:rsidRPr="0064367A">
          <w:rPr>
            <w:rStyle w:val="Hyperlink"/>
            <w:rFonts w:ascii="Comic Sans MS" w:hAnsi="Comic Sans MS" w:cs="Arial"/>
            <w:sz w:val="24"/>
            <w:szCs w:val="24"/>
          </w:rPr>
          <w:t>guidance on whistleblowing</w:t>
        </w:r>
      </w:hyperlink>
      <w:r w:rsidR="007D4F47" w:rsidRPr="0064367A">
        <w:rPr>
          <w:rFonts w:ascii="Comic Sans MS" w:hAnsi="Comic Sans MS" w:cs="Arial"/>
          <w:sz w:val="24"/>
          <w:szCs w:val="24"/>
        </w:rPr>
        <w:t xml:space="preserve">. </w:t>
      </w:r>
      <w:r w:rsidR="00396536" w:rsidRPr="0064367A">
        <w:rPr>
          <w:rFonts w:ascii="Comic Sans MS" w:hAnsi="Comic Sans MS" w:cs="Arial"/>
          <w:color w:val="000000" w:themeColor="text1"/>
          <w:sz w:val="24"/>
          <w:szCs w:val="24"/>
        </w:rPr>
        <w:t xml:space="preserve">To raise </w:t>
      </w:r>
      <w:r w:rsidR="00CE2168" w:rsidRPr="0064367A">
        <w:rPr>
          <w:rFonts w:ascii="Comic Sans MS" w:hAnsi="Comic Sans MS" w:cs="Arial"/>
          <w:color w:val="000000" w:themeColor="text1"/>
          <w:sz w:val="24"/>
          <w:szCs w:val="24"/>
        </w:rPr>
        <w:t xml:space="preserve">whistleblowing </w:t>
      </w:r>
      <w:r w:rsidR="00396536" w:rsidRPr="0064367A">
        <w:rPr>
          <w:rFonts w:ascii="Comic Sans MS" w:hAnsi="Comic Sans MS" w:cs="Arial"/>
          <w:color w:val="000000" w:themeColor="text1"/>
          <w:sz w:val="24"/>
          <w:szCs w:val="24"/>
        </w:rPr>
        <w:t>concerns</w:t>
      </w:r>
      <w:r w:rsidR="00583BA7" w:rsidRPr="0064367A">
        <w:rPr>
          <w:rFonts w:ascii="Comic Sans MS" w:hAnsi="Comic Sans MS" w:cs="Arial"/>
          <w:color w:val="000000" w:themeColor="text1"/>
          <w:sz w:val="24"/>
          <w:szCs w:val="24"/>
        </w:rPr>
        <w:t xml:space="preserve"> externally</w:t>
      </w:r>
      <w:r w:rsidR="00A80802" w:rsidRPr="0064367A">
        <w:rPr>
          <w:rFonts w:ascii="Comic Sans MS" w:hAnsi="Comic Sans MS" w:cs="Arial"/>
          <w:color w:val="000000" w:themeColor="text1"/>
          <w:sz w:val="24"/>
          <w:szCs w:val="24"/>
        </w:rPr>
        <w:t xml:space="preserve"> school</w:t>
      </w:r>
      <w:r w:rsidR="00396536" w:rsidRPr="0064367A">
        <w:rPr>
          <w:rFonts w:ascii="Comic Sans MS" w:hAnsi="Comic Sans MS" w:cs="Arial"/>
          <w:color w:val="000000" w:themeColor="text1"/>
          <w:sz w:val="24"/>
          <w:szCs w:val="24"/>
        </w:rPr>
        <w:t xml:space="preserve"> staff are advised </w:t>
      </w:r>
      <w:r w:rsidR="00CE2168" w:rsidRPr="0064367A">
        <w:rPr>
          <w:rFonts w:ascii="Comic Sans MS" w:hAnsi="Comic Sans MS" w:cs="Arial"/>
          <w:color w:val="000000" w:themeColor="text1"/>
          <w:sz w:val="24"/>
          <w:szCs w:val="24"/>
        </w:rPr>
        <w:t>to report</w:t>
      </w:r>
      <w:r w:rsidR="00583BA7" w:rsidRPr="0064367A">
        <w:rPr>
          <w:rFonts w:ascii="Comic Sans MS" w:hAnsi="Comic Sans MS" w:cs="Arial"/>
          <w:color w:val="000000" w:themeColor="text1"/>
          <w:sz w:val="24"/>
          <w:szCs w:val="24"/>
        </w:rPr>
        <w:t xml:space="preserve"> to </w:t>
      </w:r>
      <w:r w:rsidR="004D063A" w:rsidRPr="0064367A">
        <w:rPr>
          <w:rFonts w:ascii="Comic Sans MS" w:hAnsi="Comic Sans MS" w:cs="Arial"/>
          <w:color w:val="000000" w:themeColor="text1"/>
          <w:sz w:val="24"/>
          <w:szCs w:val="24"/>
        </w:rPr>
        <w:t xml:space="preserve">the </w:t>
      </w:r>
      <w:r w:rsidR="00583BA7" w:rsidRPr="0064367A">
        <w:rPr>
          <w:rFonts w:ascii="Comic Sans MS" w:hAnsi="Comic Sans MS" w:cs="Arial"/>
          <w:color w:val="000000" w:themeColor="text1"/>
          <w:sz w:val="24"/>
          <w:szCs w:val="24"/>
        </w:rPr>
        <w:t>Prescrib</w:t>
      </w:r>
      <w:r w:rsidR="004D063A" w:rsidRPr="0064367A">
        <w:rPr>
          <w:rFonts w:ascii="Comic Sans MS" w:hAnsi="Comic Sans MS" w:cs="Arial"/>
          <w:color w:val="000000" w:themeColor="text1"/>
          <w:sz w:val="24"/>
          <w:szCs w:val="24"/>
        </w:rPr>
        <w:t>ed Bodies</w:t>
      </w:r>
      <w:r w:rsidR="00A5253E" w:rsidRPr="0064367A">
        <w:rPr>
          <w:rFonts w:ascii="Comic Sans MS" w:hAnsi="Comic Sans MS" w:cs="Arial"/>
          <w:color w:val="000000" w:themeColor="text1"/>
          <w:sz w:val="24"/>
          <w:szCs w:val="24"/>
        </w:rPr>
        <w:t xml:space="preserve"> in the </w:t>
      </w:r>
      <w:hyperlink r:id="rId26" w:history="1">
        <w:r w:rsidR="007D021D" w:rsidRPr="0064367A">
          <w:rPr>
            <w:rStyle w:val="Hyperlink"/>
            <w:rFonts w:ascii="Comic Sans MS" w:hAnsi="Comic Sans MS" w:cs="Arial"/>
            <w:color w:val="000000" w:themeColor="text1"/>
            <w:sz w:val="24"/>
            <w:szCs w:val="24"/>
          </w:rPr>
          <w:t xml:space="preserve">Government’s </w:t>
        </w:r>
        <w:r w:rsidR="00775BDC" w:rsidRPr="0064367A">
          <w:rPr>
            <w:rStyle w:val="Hyperlink"/>
            <w:rFonts w:ascii="Comic Sans MS" w:hAnsi="Comic Sans MS" w:cs="Arial"/>
            <w:color w:val="000000" w:themeColor="text1"/>
            <w:sz w:val="24"/>
            <w:szCs w:val="24"/>
          </w:rPr>
          <w:t xml:space="preserve">List of </w:t>
        </w:r>
        <w:r w:rsidR="007302AB" w:rsidRPr="0064367A">
          <w:rPr>
            <w:rStyle w:val="Hyperlink"/>
            <w:rFonts w:ascii="Comic Sans MS" w:hAnsi="Comic Sans MS" w:cs="Arial"/>
            <w:color w:val="000000" w:themeColor="text1"/>
            <w:sz w:val="24"/>
            <w:szCs w:val="24"/>
          </w:rPr>
          <w:t xml:space="preserve">Prescribed </w:t>
        </w:r>
        <w:r w:rsidR="00086A02" w:rsidRPr="0064367A">
          <w:rPr>
            <w:rStyle w:val="Hyperlink"/>
            <w:rFonts w:ascii="Comic Sans MS" w:hAnsi="Comic Sans MS" w:cs="Arial"/>
            <w:color w:val="000000" w:themeColor="text1"/>
            <w:sz w:val="24"/>
            <w:szCs w:val="24"/>
          </w:rPr>
          <w:t>B</w:t>
        </w:r>
        <w:r w:rsidR="007302AB" w:rsidRPr="0064367A">
          <w:rPr>
            <w:rStyle w:val="Hyperlink"/>
            <w:rFonts w:ascii="Comic Sans MS" w:hAnsi="Comic Sans MS" w:cs="Arial"/>
            <w:color w:val="000000" w:themeColor="text1"/>
            <w:sz w:val="24"/>
            <w:szCs w:val="24"/>
          </w:rPr>
          <w:t>odies and Persons</w:t>
        </w:r>
      </w:hyperlink>
      <w:r w:rsidR="00A5253E" w:rsidRPr="0064367A">
        <w:rPr>
          <w:rFonts w:ascii="Comic Sans MS" w:hAnsi="Comic Sans MS"/>
          <w:color w:val="000000" w:themeColor="text1"/>
        </w:rPr>
        <w:t xml:space="preserve">, </w:t>
      </w:r>
      <w:r w:rsidR="00A5253E" w:rsidRPr="0064367A">
        <w:rPr>
          <w:rFonts w:ascii="Comic Sans MS" w:hAnsi="Comic Sans MS" w:cs="Arial"/>
          <w:color w:val="000000" w:themeColor="text1"/>
          <w:sz w:val="24"/>
          <w:szCs w:val="24"/>
        </w:rPr>
        <w:t>which i</w:t>
      </w:r>
      <w:r w:rsidR="00C01B23" w:rsidRPr="0064367A">
        <w:rPr>
          <w:rFonts w:ascii="Comic Sans MS" w:hAnsi="Comic Sans MS" w:cs="Arial"/>
          <w:color w:val="000000" w:themeColor="text1"/>
          <w:sz w:val="24"/>
          <w:szCs w:val="24"/>
        </w:rPr>
        <w:t>nclud</w:t>
      </w:r>
      <w:r w:rsidR="00A5253E" w:rsidRPr="0064367A">
        <w:rPr>
          <w:rFonts w:ascii="Comic Sans MS" w:hAnsi="Comic Sans MS" w:cs="Arial"/>
          <w:color w:val="000000" w:themeColor="text1"/>
          <w:sz w:val="24"/>
          <w:szCs w:val="24"/>
        </w:rPr>
        <w:t>es for</w:t>
      </w:r>
      <w:r w:rsidR="00A5253E" w:rsidRPr="00784E53">
        <w:rPr>
          <w:rFonts w:ascii="Arial" w:hAnsi="Arial" w:cs="Arial"/>
          <w:color w:val="000000" w:themeColor="text1"/>
          <w:sz w:val="24"/>
          <w:szCs w:val="24"/>
        </w:rPr>
        <w:t xml:space="preserve"> </w:t>
      </w:r>
      <w:r w:rsidR="00A80802" w:rsidRPr="006725D2">
        <w:rPr>
          <w:rFonts w:ascii="Comic Sans MS" w:hAnsi="Comic Sans MS" w:cs="Arial"/>
          <w:color w:val="000000" w:themeColor="text1"/>
          <w:sz w:val="24"/>
          <w:szCs w:val="24"/>
        </w:rPr>
        <w:t>safeguarding</w:t>
      </w:r>
      <w:r w:rsidR="00143673" w:rsidRPr="006725D2">
        <w:rPr>
          <w:rFonts w:ascii="Comic Sans MS" w:hAnsi="Comic Sans MS" w:cs="Arial"/>
          <w:color w:val="000000" w:themeColor="text1"/>
          <w:sz w:val="24"/>
          <w:szCs w:val="24"/>
        </w:rPr>
        <w:t xml:space="preserve"> </w:t>
      </w:r>
      <w:r w:rsidR="003407F1" w:rsidRPr="006725D2">
        <w:rPr>
          <w:rFonts w:ascii="Comic Sans MS" w:hAnsi="Comic Sans MS" w:cs="Arial"/>
          <w:color w:val="000000" w:themeColor="text1"/>
          <w:sz w:val="24"/>
          <w:szCs w:val="24"/>
        </w:rPr>
        <w:t xml:space="preserve">related concerns </w:t>
      </w:r>
      <w:r w:rsidR="00143673" w:rsidRPr="006725D2">
        <w:rPr>
          <w:rFonts w:ascii="Comic Sans MS" w:hAnsi="Comic Sans MS" w:cs="Arial"/>
          <w:color w:val="000000" w:themeColor="text1"/>
          <w:sz w:val="24"/>
          <w:szCs w:val="24"/>
        </w:rPr>
        <w:t>t</w:t>
      </w:r>
      <w:r w:rsidR="00CE0A59" w:rsidRPr="006725D2">
        <w:rPr>
          <w:rFonts w:ascii="Comic Sans MS" w:hAnsi="Comic Sans MS" w:cs="Arial"/>
          <w:color w:val="000000" w:themeColor="text1"/>
          <w:sz w:val="24"/>
          <w:szCs w:val="24"/>
        </w:rPr>
        <w:t>he NSPCC</w:t>
      </w:r>
      <w:r w:rsidR="00143673" w:rsidRPr="006725D2">
        <w:rPr>
          <w:rFonts w:ascii="Comic Sans MS" w:hAnsi="Comic Sans MS" w:cs="Arial"/>
          <w:color w:val="000000" w:themeColor="text1"/>
          <w:sz w:val="24"/>
          <w:szCs w:val="24"/>
        </w:rPr>
        <w:t xml:space="preserve">: </w:t>
      </w:r>
      <w:r w:rsidR="00CE0A59" w:rsidRPr="006725D2">
        <w:rPr>
          <w:rFonts w:ascii="Comic Sans MS" w:hAnsi="Comic Sans MS" w:cs="Arial"/>
          <w:color w:val="000000" w:themeColor="text1"/>
          <w:sz w:val="24"/>
          <w:szCs w:val="24"/>
        </w:rPr>
        <w:t>Whistleblowing Advice Line 0800 028 0285 which is free &amp; anonymous, more information can be found at nspcc.org.uk/whistleblowing.</w:t>
      </w:r>
    </w:p>
    <w:p w14:paraId="41FEEAEB" w14:textId="77777777" w:rsidR="0040354C" w:rsidRPr="00ED696D" w:rsidRDefault="0040354C" w:rsidP="00CE0A59">
      <w:pPr>
        <w:spacing w:after="0" w:line="276" w:lineRule="auto"/>
        <w:jc w:val="both"/>
        <w:rPr>
          <w:rFonts w:ascii="Arial" w:hAnsi="Arial" w:cs="Arial"/>
          <w:sz w:val="24"/>
          <w:szCs w:val="24"/>
        </w:rPr>
      </w:pPr>
    </w:p>
    <w:p w14:paraId="4F565C82" w14:textId="5B905920" w:rsidR="00CE0A59" w:rsidRPr="00ED696D" w:rsidRDefault="00E73C11" w:rsidP="00251C65">
      <w:pPr>
        <w:pStyle w:val="THheader"/>
        <w:numPr>
          <w:ilvl w:val="0"/>
          <w:numId w:val="3"/>
        </w:numPr>
        <w:ind w:left="851" w:hanging="851"/>
        <w:rPr>
          <w:color w:val="auto"/>
        </w:rPr>
      </w:pPr>
      <w:bookmarkStart w:id="18" w:name="_Toc234587678"/>
      <w:r>
        <w:rPr>
          <w:color w:val="auto"/>
        </w:rPr>
        <w:t xml:space="preserve">REPORTING OF </w:t>
      </w:r>
      <w:r w:rsidR="00F7351A" w:rsidRPr="00ED696D">
        <w:rPr>
          <w:color w:val="auto"/>
        </w:rPr>
        <w:t>ALLEGATIONS AGAINST STAFF</w:t>
      </w:r>
      <w:r w:rsidR="00874129" w:rsidRPr="00ED696D">
        <w:rPr>
          <w:color w:val="auto"/>
        </w:rPr>
        <w:t xml:space="preserve"> &amp; CONCERNS</w:t>
      </w:r>
      <w:r w:rsidR="005D0D08">
        <w:rPr>
          <w:color w:val="auto"/>
        </w:rPr>
        <w:t xml:space="preserve"> </w:t>
      </w:r>
      <w:r w:rsidR="005D0D08" w:rsidRPr="00360628">
        <w:rPr>
          <w:color w:val="auto"/>
        </w:rPr>
        <w:t>THAT DO NOT MEET THE HARM THRESHOLD</w:t>
      </w:r>
      <w:bookmarkEnd w:id="18"/>
    </w:p>
    <w:p w14:paraId="7A447D50" w14:textId="77777777" w:rsidR="00F7351A" w:rsidRPr="00ED696D" w:rsidRDefault="00F7351A" w:rsidP="00CE0A59">
      <w:pPr>
        <w:spacing w:after="0" w:line="276" w:lineRule="auto"/>
        <w:jc w:val="both"/>
        <w:rPr>
          <w:rFonts w:ascii="Arial" w:hAnsi="Arial" w:cs="Arial"/>
          <w:sz w:val="24"/>
          <w:szCs w:val="24"/>
        </w:rPr>
      </w:pPr>
    </w:p>
    <w:p w14:paraId="3F27C650" w14:textId="5B39EC00" w:rsidR="00CE0A59" w:rsidRPr="00666FA8" w:rsidRDefault="00AE7D78" w:rsidP="00F7351A">
      <w:pPr>
        <w:spacing w:after="0" w:line="276" w:lineRule="auto"/>
        <w:ind w:left="851"/>
        <w:jc w:val="both"/>
        <w:rPr>
          <w:rFonts w:ascii="Comic Sans MS" w:hAnsi="Comic Sans MS" w:cs="Arial"/>
          <w:sz w:val="24"/>
          <w:szCs w:val="24"/>
        </w:rPr>
      </w:pPr>
      <w:r w:rsidRPr="00666FA8">
        <w:rPr>
          <w:rFonts w:ascii="Comic Sans MS" w:hAnsi="Comic Sans MS" w:cs="Arial"/>
          <w:sz w:val="24"/>
          <w:szCs w:val="24"/>
        </w:rPr>
        <w:t>Allegations</w:t>
      </w:r>
      <w:r w:rsidR="00D02139" w:rsidRPr="00666FA8">
        <w:rPr>
          <w:rFonts w:ascii="Comic Sans MS" w:hAnsi="Comic Sans MS" w:cs="Arial"/>
          <w:sz w:val="24"/>
          <w:szCs w:val="24"/>
        </w:rPr>
        <w:t xml:space="preserve"> of harm may</w:t>
      </w:r>
      <w:r w:rsidRPr="00666FA8">
        <w:rPr>
          <w:rFonts w:ascii="Comic Sans MS" w:hAnsi="Comic Sans MS" w:cs="Arial"/>
          <w:sz w:val="24"/>
          <w:szCs w:val="24"/>
        </w:rPr>
        <w:t xml:space="preserve"> indicate that a person who works with children </w:t>
      </w:r>
      <w:r w:rsidR="00145AC0" w:rsidRPr="00666FA8">
        <w:rPr>
          <w:rFonts w:ascii="Comic Sans MS" w:hAnsi="Comic Sans MS" w:cs="Arial"/>
          <w:sz w:val="24"/>
          <w:szCs w:val="24"/>
        </w:rPr>
        <w:t>might pose a risk of harm to children</w:t>
      </w:r>
      <w:r w:rsidR="0015102E" w:rsidRPr="00666FA8">
        <w:rPr>
          <w:rFonts w:ascii="Comic Sans MS" w:hAnsi="Comic Sans MS" w:cs="Arial"/>
          <w:sz w:val="24"/>
          <w:szCs w:val="24"/>
        </w:rPr>
        <w:t xml:space="preserve"> if they continue in that role</w:t>
      </w:r>
      <w:r w:rsidR="00D02139" w:rsidRPr="00666FA8">
        <w:rPr>
          <w:rFonts w:ascii="Comic Sans MS" w:hAnsi="Comic Sans MS" w:cs="Arial"/>
          <w:sz w:val="24"/>
          <w:szCs w:val="24"/>
        </w:rPr>
        <w:t>.</w:t>
      </w:r>
      <w:r w:rsidR="00145AC0" w:rsidRPr="00666FA8">
        <w:rPr>
          <w:rFonts w:ascii="Comic Sans MS" w:hAnsi="Comic Sans MS" w:cs="Arial"/>
          <w:sz w:val="24"/>
          <w:szCs w:val="24"/>
        </w:rPr>
        <w:t xml:space="preserve"> </w:t>
      </w:r>
      <w:r w:rsidR="00CE0A59" w:rsidRPr="00666FA8">
        <w:rPr>
          <w:rFonts w:ascii="Comic Sans MS" w:hAnsi="Comic Sans MS" w:cs="Arial"/>
          <w:sz w:val="24"/>
          <w:szCs w:val="24"/>
        </w:rPr>
        <w:t>When an allegation is made against a member of staff including supply staff</w:t>
      </w:r>
      <w:r w:rsidR="00587D7A" w:rsidRPr="00666FA8">
        <w:rPr>
          <w:rFonts w:ascii="Comic Sans MS" w:hAnsi="Comic Sans MS" w:cs="Arial"/>
          <w:sz w:val="24"/>
          <w:szCs w:val="24"/>
        </w:rPr>
        <w:t>, trainee teachers</w:t>
      </w:r>
      <w:r w:rsidR="00CE0A59" w:rsidRPr="00666FA8">
        <w:rPr>
          <w:rFonts w:ascii="Comic Sans MS" w:hAnsi="Comic Sans MS" w:cs="Arial"/>
          <w:sz w:val="24"/>
          <w:szCs w:val="24"/>
        </w:rPr>
        <w:t xml:space="preserve"> and volunteers, the school’s </w:t>
      </w:r>
      <w:r w:rsidR="0045637E" w:rsidRPr="00666FA8">
        <w:rPr>
          <w:rFonts w:ascii="Comic Sans MS" w:hAnsi="Comic Sans MS" w:cs="Arial"/>
          <w:sz w:val="24"/>
          <w:szCs w:val="24"/>
        </w:rPr>
        <w:t xml:space="preserve">Managing Allegations </w:t>
      </w:r>
      <w:r w:rsidR="00C71524" w:rsidRPr="00666FA8">
        <w:rPr>
          <w:rFonts w:ascii="Comic Sans MS" w:hAnsi="Comic Sans MS" w:cs="Arial"/>
          <w:sz w:val="24"/>
          <w:szCs w:val="24"/>
        </w:rPr>
        <w:t>P</w:t>
      </w:r>
      <w:r w:rsidR="00CE0A59" w:rsidRPr="00666FA8">
        <w:rPr>
          <w:rFonts w:ascii="Comic Sans MS" w:hAnsi="Comic Sans MS" w:cs="Arial"/>
          <w:sz w:val="24"/>
          <w:szCs w:val="24"/>
        </w:rPr>
        <w:t xml:space="preserve">rocedures </w:t>
      </w:r>
      <w:r w:rsidR="00E146E6" w:rsidRPr="00666FA8">
        <w:rPr>
          <w:rFonts w:ascii="Comic Sans MS" w:hAnsi="Comic Sans MS" w:cs="Arial"/>
          <w:sz w:val="24"/>
          <w:szCs w:val="24"/>
        </w:rPr>
        <w:t xml:space="preserve">should </w:t>
      </w:r>
      <w:r w:rsidR="00CE0A59" w:rsidRPr="00666FA8">
        <w:rPr>
          <w:rFonts w:ascii="Comic Sans MS" w:hAnsi="Comic Sans MS" w:cs="Arial"/>
          <w:sz w:val="24"/>
          <w:szCs w:val="24"/>
        </w:rPr>
        <w:t>be followed</w:t>
      </w:r>
      <w:r w:rsidR="00FC6611" w:rsidRPr="00666FA8">
        <w:rPr>
          <w:rFonts w:ascii="Comic Sans MS" w:hAnsi="Comic Sans MS" w:cs="Arial"/>
          <w:sz w:val="24"/>
          <w:szCs w:val="24"/>
        </w:rPr>
        <w:t>,</w:t>
      </w:r>
      <w:r w:rsidR="004817E5" w:rsidRPr="00666FA8">
        <w:rPr>
          <w:rFonts w:ascii="Comic Sans MS" w:hAnsi="Comic Sans MS" w:cs="Arial"/>
          <w:sz w:val="24"/>
          <w:szCs w:val="24"/>
        </w:rPr>
        <w:t xml:space="preserve"> and all action taken needs to be in line with </w:t>
      </w:r>
      <w:r w:rsidR="00267E86" w:rsidRPr="00666FA8">
        <w:rPr>
          <w:rFonts w:ascii="Comic Sans MS" w:hAnsi="Comic Sans MS" w:cs="Arial"/>
          <w:sz w:val="24"/>
          <w:szCs w:val="24"/>
        </w:rPr>
        <w:t>KCSIE 202</w:t>
      </w:r>
      <w:r w:rsidR="00B876AC" w:rsidRPr="00666FA8">
        <w:rPr>
          <w:rFonts w:ascii="Comic Sans MS" w:hAnsi="Comic Sans MS" w:cs="Arial"/>
          <w:sz w:val="24"/>
          <w:szCs w:val="24"/>
        </w:rPr>
        <w:t>6</w:t>
      </w:r>
      <w:r w:rsidR="00CE0A59" w:rsidRPr="00666FA8">
        <w:rPr>
          <w:rFonts w:ascii="Comic Sans MS" w:hAnsi="Comic Sans MS" w:cs="Arial"/>
          <w:sz w:val="24"/>
          <w:szCs w:val="24"/>
        </w:rPr>
        <w:t xml:space="preserve"> </w:t>
      </w:r>
      <w:r w:rsidR="004817E5" w:rsidRPr="00666FA8">
        <w:rPr>
          <w:rFonts w:ascii="Comic Sans MS" w:hAnsi="Comic Sans MS" w:cs="Arial"/>
          <w:sz w:val="24"/>
          <w:szCs w:val="24"/>
        </w:rPr>
        <w:t>P</w:t>
      </w:r>
      <w:r w:rsidR="00CE0A59" w:rsidRPr="00666FA8">
        <w:rPr>
          <w:rFonts w:ascii="Comic Sans MS" w:hAnsi="Comic Sans MS" w:cs="Arial"/>
          <w:sz w:val="24"/>
          <w:szCs w:val="24"/>
        </w:rPr>
        <w:t xml:space="preserve">art 4 and </w:t>
      </w:r>
      <w:r w:rsidR="007A7C95" w:rsidRPr="00666FA8">
        <w:rPr>
          <w:rFonts w:ascii="Comic Sans MS" w:hAnsi="Comic Sans MS" w:cs="Arial"/>
          <w:sz w:val="24"/>
          <w:szCs w:val="24"/>
        </w:rPr>
        <w:t xml:space="preserve">the </w:t>
      </w:r>
      <w:r w:rsidR="00CE0A59" w:rsidRPr="00666FA8">
        <w:rPr>
          <w:rFonts w:ascii="Comic Sans MS" w:hAnsi="Comic Sans MS" w:cs="Arial"/>
          <w:sz w:val="24"/>
          <w:szCs w:val="24"/>
        </w:rPr>
        <w:t xml:space="preserve">THSCP </w:t>
      </w:r>
      <w:r w:rsidR="004817E5" w:rsidRPr="00666FA8">
        <w:rPr>
          <w:rFonts w:ascii="Comic Sans MS" w:hAnsi="Comic Sans MS" w:cs="Arial"/>
          <w:sz w:val="24"/>
          <w:szCs w:val="24"/>
        </w:rPr>
        <w:t>S</w:t>
      </w:r>
      <w:r w:rsidR="00CE0A59" w:rsidRPr="00666FA8">
        <w:rPr>
          <w:rFonts w:ascii="Comic Sans MS" w:hAnsi="Comic Sans MS" w:cs="Arial"/>
          <w:sz w:val="24"/>
          <w:szCs w:val="24"/>
        </w:rPr>
        <w:t xml:space="preserve">upplementary </w:t>
      </w:r>
      <w:r w:rsidR="004817E5" w:rsidRPr="00666FA8">
        <w:rPr>
          <w:rFonts w:ascii="Comic Sans MS" w:hAnsi="Comic Sans MS" w:cs="Arial"/>
          <w:sz w:val="24"/>
          <w:szCs w:val="24"/>
        </w:rPr>
        <w:t>G</w:t>
      </w:r>
      <w:r w:rsidR="00CE0A59" w:rsidRPr="00666FA8">
        <w:rPr>
          <w:rFonts w:ascii="Comic Sans MS" w:hAnsi="Comic Sans MS" w:cs="Arial"/>
          <w:sz w:val="24"/>
          <w:szCs w:val="24"/>
        </w:rPr>
        <w:t xml:space="preserve">uidance- Managing Allegations of Abuse against Staff – </w:t>
      </w:r>
      <w:r w:rsidR="008F512D" w:rsidRPr="00666FA8">
        <w:rPr>
          <w:rFonts w:ascii="Comic Sans MS" w:hAnsi="Comic Sans MS" w:cs="Arial"/>
          <w:sz w:val="24"/>
          <w:szCs w:val="24"/>
        </w:rPr>
        <w:t>September 202</w:t>
      </w:r>
      <w:r w:rsidR="00B6194A" w:rsidRPr="00666FA8">
        <w:rPr>
          <w:rFonts w:ascii="Comic Sans MS" w:hAnsi="Comic Sans MS" w:cs="Arial"/>
          <w:sz w:val="24"/>
          <w:szCs w:val="24"/>
        </w:rPr>
        <w:t>5</w:t>
      </w:r>
      <w:r w:rsidR="00A3386D" w:rsidRPr="00666FA8">
        <w:rPr>
          <w:rFonts w:ascii="Comic Sans MS" w:hAnsi="Comic Sans MS" w:cs="Arial"/>
          <w:sz w:val="24"/>
          <w:szCs w:val="24"/>
        </w:rPr>
        <w:t>.</w:t>
      </w:r>
    </w:p>
    <w:p w14:paraId="07648006" w14:textId="77777777" w:rsidR="00F7351A" w:rsidRPr="00666FA8" w:rsidRDefault="00F7351A" w:rsidP="00CE0A59">
      <w:pPr>
        <w:spacing w:after="0" w:line="276" w:lineRule="auto"/>
        <w:jc w:val="both"/>
        <w:rPr>
          <w:rFonts w:ascii="Comic Sans MS" w:hAnsi="Comic Sans MS" w:cs="Arial"/>
          <w:sz w:val="24"/>
          <w:szCs w:val="24"/>
        </w:rPr>
      </w:pPr>
    </w:p>
    <w:p w14:paraId="6BCEDB83" w14:textId="75137B60" w:rsidR="00F7351A" w:rsidRPr="00666FA8" w:rsidRDefault="00CE0A59" w:rsidP="00F7351A">
      <w:pPr>
        <w:spacing w:after="0" w:line="276" w:lineRule="auto"/>
        <w:ind w:left="851"/>
        <w:jc w:val="both"/>
        <w:rPr>
          <w:rFonts w:ascii="Comic Sans MS" w:hAnsi="Comic Sans MS" w:cs="Arial"/>
          <w:sz w:val="24"/>
          <w:szCs w:val="24"/>
        </w:rPr>
      </w:pPr>
      <w:r w:rsidRPr="00666FA8">
        <w:rPr>
          <w:rFonts w:ascii="Comic Sans MS" w:hAnsi="Comic Sans MS" w:cs="Arial"/>
          <w:sz w:val="24"/>
          <w:szCs w:val="24"/>
        </w:rPr>
        <w:t>An allegation is made against a member of staff including supply staff</w:t>
      </w:r>
      <w:r w:rsidR="002E58FF" w:rsidRPr="00666FA8">
        <w:rPr>
          <w:rFonts w:ascii="Comic Sans MS" w:hAnsi="Comic Sans MS" w:cs="Arial"/>
          <w:sz w:val="24"/>
          <w:szCs w:val="24"/>
        </w:rPr>
        <w:t>,</w:t>
      </w:r>
      <w:r w:rsidRPr="00666FA8">
        <w:rPr>
          <w:rFonts w:ascii="Comic Sans MS" w:hAnsi="Comic Sans MS" w:cs="Arial"/>
          <w:sz w:val="24"/>
          <w:szCs w:val="24"/>
        </w:rPr>
        <w:t xml:space="preserve"> volunteers</w:t>
      </w:r>
      <w:r w:rsidR="00F43C1C" w:rsidRPr="00666FA8">
        <w:rPr>
          <w:rFonts w:ascii="Comic Sans MS" w:hAnsi="Comic Sans MS" w:cs="Arial"/>
          <w:sz w:val="24"/>
          <w:szCs w:val="24"/>
        </w:rPr>
        <w:t xml:space="preserve">, </w:t>
      </w:r>
      <w:r w:rsidR="002E58FF" w:rsidRPr="00666FA8">
        <w:rPr>
          <w:rFonts w:ascii="Comic Sans MS" w:hAnsi="Comic Sans MS" w:cs="Arial"/>
          <w:sz w:val="24"/>
          <w:szCs w:val="24"/>
        </w:rPr>
        <w:t>contractors</w:t>
      </w:r>
      <w:r w:rsidR="00F43C1C" w:rsidRPr="00666FA8">
        <w:rPr>
          <w:rFonts w:ascii="Comic Sans MS" w:hAnsi="Comic Sans MS" w:cs="Arial"/>
          <w:sz w:val="24"/>
          <w:szCs w:val="24"/>
        </w:rPr>
        <w:t xml:space="preserve"> and governors</w:t>
      </w:r>
      <w:r w:rsidR="003F64BB" w:rsidRPr="00666FA8">
        <w:rPr>
          <w:rFonts w:ascii="Comic Sans MS" w:hAnsi="Comic Sans MS" w:cs="Arial"/>
          <w:sz w:val="24"/>
          <w:szCs w:val="24"/>
        </w:rPr>
        <w:t xml:space="preserve">, </w:t>
      </w:r>
      <w:r w:rsidRPr="00666FA8">
        <w:rPr>
          <w:rFonts w:ascii="Comic Sans MS" w:hAnsi="Comic Sans MS" w:cs="Arial"/>
          <w:sz w:val="24"/>
          <w:szCs w:val="24"/>
        </w:rPr>
        <w:t xml:space="preserve">when </w:t>
      </w:r>
      <w:r w:rsidR="003F64BB" w:rsidRPr="00666FA8">
        <w:rPr>
          <w:rFonts w:ascii="Comic Sans MS" w:hAnsi="Comic Sans MS" w:cs="Arial"/>
          <w:sz w:val="24"/>
          <w:szCs w:val="24"/>
        </w:rPr>
        <w:t>an individual has</w:t>
      </w:r>
      <w:r w:rsidR="00F7351A" w:rsidRPr="00666FA8">
        <w:rPr>
          <w:rFonts w:ascii="Comic Sans MS" w:hAnsi="Comic Sans MS" w:cs="Arial"/>
          <w:sz w:val="24"/>
          <w:szCs w:val="24"/>
        </w:rPr>
        <w:t>:</w:t>
      </w:r>
    </w:p>
    <w:p w14:paraId="73EFB1CB" w14:textId="79C81DAF" w:rsidR="00CE0A59" w:rsidRPr="00666FA8" w:rsidRDefault="00CE0A59" w:rsidP="00CE0A59">
      <w:pPr>
        <w:spacing w:after="0" w:line="276" w:lineRule="auto"/>
        <w:jc w:val="both"/>
        <w:rPr>
          <w:rFonts w:ascii="Comic Sans MS" w:hAnsi="Comic Sans MS" w:cs="Arial"/>
          <w:sz w:val="24"/>
          <w:szCs w:val="24"/>
        </w:rPr>
      </w:pPr>
    </w:p>
    <w:p w14:paraId="4D84A491" w14:textId="42FEBA14" w:rsidR="00CE0A59" w:rsidRPr="00666FA8" w:rsidRDefault="00CE0A59" w:rsidP="00251C65">
      <w:pPr>
        <w:pStyle w:val="ListParagraph"/>
        <w:numPr>
          <w:ilvl w:val="0"/>
          <w:numId w:val="10"/>
        </w:numPr>
        <w:spacing w:after="0" w:line="276" w:lineRule="auto"/>
        <w:ind w:left="1701" w:hanging="567"/>
        <w:jc w:val="both"/>
        <w:rPr>
          <w:rFonts w:ascii="Comic Sans MS" w:hAnsi="Comic Sans MS" w:cs="Arial"/>
          <w:sz w:val="24"/>
          <w:szCs w:val="24"/>
        </w:rPr>
      </w:pPr>
      <w:r w:rsidRPr="00666FA8">
        <w:rPr>
          <w:rFonts w:ascii="Comic Sans MS" w:hAnsi="Comic Sans MS" w:cs="Arial"/>
          <w:sz w:val="24"/>
          <w:szCs w:val="24"/>
        </w:rPr>
        <w:t>behaved in a way that has harmed a child, or may have harmed a child;</w:t>
      </w:r>
    </w:p>
    <w:p w14:paraId="74AA3733" w14:textId="28623C5B" w:rsidR="00CE0A59" w:rsidRPr="00666FA8" w:rsidRDefault="00CE0A59" w:rsidP="00251C65">
      <w:pPr>
        <w:pStyle w:val="ListParagraph"/>
        <w:numPr>
          <w:ilvl w:val="0"/>
          <w:numId w:val="10"/>
        </w:numPr>
        <w:spacing w:after="0" w:line="276" w:lineRule="auto"/>
        <w:ind w:left="1701" w:hanging="567"/>
        <w:jc w:val="both"/>
        <w:rPr>
          <w:rFonts w:ascii="Comic Sans MS" w:hAnsi="Comic Sans MS" w:cs="Arial"/>
          <w:sz w:val="24"/>
          <w:szCs w:val="24"/>
        </w:rPr>
      </w:pPr>
      <w:r w:rsidRPr="00666FA8">
        <w:rPr>
          <w:rFonts w:ascii="Comic Sans MS" w:hAnsi="Comic Sans MS" w:cs="Arial"/>
          <w:sz w:val="24"/>
          <w:szCs w:val="24"/>
        </w:rPr>
        <w:t>possibly committed a criminal offence against or related to a child;</w:t>
      </w:r>
    </w:p>
    <w:p w14:paraId="41148847" w14:textId="49E6F223" w:rsidR="00CE0A59" w:rsidRPr="00666FA8" w:rsidRDefault="00CE0A59" w:rsidP="00251C65">
      <w:pPr>
        <w:pStyle w:val="ListParagraph"/>
        <w:numPr>
          <w:ilvl w:val="0"/>
          <w:numId w:val="10"/>
        </w:numPr>
        <w:spacing w:after="0" w:line="276" w:lineRule="auto"/>
        <w:ind w:left="1701" w:hanging="567"/>
        <w:jc w:val="both"/>
        <w:rPr>
          <w:rFonts w:ascii="Comic Sans MS" w:hAnsi="Comic Sans MS" w:cs="Arial"/>
          <w:sz w:val="24"/>
          <w:szCs w:val="24"/>
        </w:rPr>
      </w:pPr>
      <w:r w:rsidRPr="00666FA8">
        <w:rPr>
          <w:rFonts w:ascii="Comic Sans MS" w:hAnsi="Comic Sans MS" w:cs="Arial"/>
          <w:sz w:val="24"/>
          <w:szCs w:val="24"/>
        </w:rPr>
        <w:t>behaved towards a child or children in a way that indicates he or she may pose a risk of harm to children; or</w:t>
      </w:r>
    </w:p>
    <w:p w14:paraId="4BBCE33C" w14:textId="47A18F5F" w:rsidR="00CE0A59" w:rsidRPr="00666FA8" w:rsidRDefault="00CE0A59" w:rsidP="00251C65">
      <w:pPr>
        <w:pStyle w:val="ListParagraph"/>
        <w:numPr>
          <w:ilvl w:val="0"/>
          <w:numId w:val="10"/>
        </w:numPr>
        <w:spacing w:after="0" w:line="276" w:lineRule="auto"/>
        <w:ind w:left="1701" w:hanging="567"/>
        <w:jc w:val="both"/>
        <w:rPr>
          <w:rFonts w:ascii="Comic Sans MS" w:hAnsi="Comic Sans MS" w:cs="Arial"/>
          <w:sz w:val="24"/>
          <w:szCs w:val="24"/>
        </w:rPr>
      </w:pPr>
      <w:r w:rsidRPr="00666FA8">
        <w:rPr>
          <w:rFonts w:ascii="Comic Sans MS" w:hAnsi="Comic Sans MS" w:cs="Arial"/>
          <w:sz w:val="24"/>
          <w:szCs w:val="24"/>
        </w:rPr>
        <w:t xml:space="preserve">behaved or may have behaved in a way that indicates they may not be suitable to work with children. </w:t>
      </w:r>
    </w:p>
    <w:p w14:paraId="7355B439" w14:textId="77777777" w:rsidR="00F7351A" w:rsidRPr="00666FA8" w:rsidRDefault="00F7351A" w:rsidP="00CE0A59">
      <w:pPr>
        <w:spacing w:after="0" w:line="276" w:lineRule="auto"/>
        <w:jc w:val="both"/>
        <w:rPr>
          <w:rFonts w:ascii="Comic Sans MS" w:hAnsi="Comic Sans MS" w:cs="Arial"/>
          <w:sz w:val="24"/>
          <w:szCs w:val="24"/>
        </w:rPr>
      </w:pPr>
    </w:p>
    <w:p w14:paraId="465A4137" w14:textId="4A317162" w:rsidR="00F7351A" w:rsidRPr="00666FA8" w:rsidRDefault="00B64A6A" w:rsidP="00B64A6A">
      <w:pPr>
        <w:spacing w:after="0" w:line="276" w:lineRule="auto"/>
        <w:ind w:left="851"/>
        <w:jc w:val="both"/>
        <w:rPr>
          <w:rFonts w:ascii="Comic Sans MS" w:hAnsi="Comic Sans MS" w:cs="Arial"/>
          <w:sz w:val="24"/>
          <w:szCs w:val="24"/>
        </w:rPr>
      </w:pPr>
      <w:r w:rsidRPr="00666FA8">
        <w:rPr>
          <w:rFonts w:ascii="Comic Sans MS" w:hAnsi="Comic Sans MS" w:cs="Arial"/>
          <w:sz w:val="24"/>
          <w:szCs w:val="24"/>
        </w:rPr>
        <w:t xml:space="preserve">All staff must report </w:t>
      </w:r>
      <w:r w:rsidR="009A51B8" w:rsidRPr="00666FA8">
        <w:rPr>
          <w:rFonts w:ascii="Comic Sans MS" w:hAnsi="Comic Sans MS" w:cs="Arial"/>
          <w:sz w:val="24"/>
          <w:szCs w:val="24"/>
        </w:rPr>
        <w:t xml:space="preserve">all </w:t>
      </w:r>
      <w:r w:rsidRPr="00666FA8">
        <w:rPr>
          <w:rFonts w:ascii="Comic Sans MS" w:hAnsi="Comic Sans MS" w:cs="Arial"/>
          <w:sz w:val="24"/>
          <w:szCs w:val="24"/>
        </w:rPr>
        <w:t>allegations</w:t>
      </w:r>
      <w:r w:rsidR="00162ADE" w:rsidRPr="00666FA8">
        <w:rPr>
          <w:rFonts w:ascii="Comic Sans MS" w:hAnsi="Comic Sans MS" w:cs="Arial"/>
          <w:sz w:val="24"/>
          <w:szCs w:val="24"/>
        </w:rPr>
        <w:t xml:space="preserve">, </w:t>
      </w:r>
      <w:r w:rsidR="009A51B8" w:rsidRPr="00666FA8">
        <w:rPr>
          <w:rFonts w:ascii="Comic Sans MS" w:hAnsi="Comic Sans MS" w:cs="Arial"/>
          <w:sz w:val="24"/>
          <w:szCs w:val="24"/>
        </w:rPr>
        <w:t xml:space="preserve">irrespective of </w:t>
      </w:r>
      <w:r w:rsidR="00162ADE" w:rsidRPr="00666FA8">
        <w:rPr>
          <w:rFonts w:ascii="Comic Sans MS" w:hAnsi="Comic Sans MS" w:cs="Arial"/>
          <w:sz w:val="24"/>
          <w:szCs w:val="24"/>
        </w:rPr>
        <w:t>the source,</w:t>
      </w:r>
      <w:r w:rsidRPr="00666FA8">
        <w:rPr>
          <w:rFonts w:ascii="Comic Sans MS" w:hAnsi="Comic Sans MS" w:cs="Arial"/>
          <w:sz w:val="24"/>
          <w:szCs w:val="24"/>
        </w:rPr>
        <w:t xml:space="preserve"> directly to the </w:t>
      </w:r>
      <w:r w:rsidR="009E375A" w:rsidRPr="00666FA8">
        <w:rPr>
          <w:rFonts w:ascii="Comic Sans MS" w:hAnsi="Comic Sans MS" w:cs="Arial"/>
          <w:sz w:val="24"/>
          <w:szCs w:val="24"/>
        </w:rPr>
        <w:t>headteacher</w:t>
      </w:r>
      <w:r w:rsidR="00B27A3F" w:rsidRPr="00666FA8">
        <w:rPr>
          <w:rFonts w:ascii="Comic Sans MS" w:hAnsi="Comic Sans MS" w:cs="Arial"/>
          <w:sz w:val="24"/>
          <w:szCs w:val="24"/>
        </w:rPr>
        <w:t xml:space="preserve"> and ensure that it is put in writing, signed and dated. </w:t>
      </w:r>
      <w:r w:rsidR="009A25A9" w:rsidRPr="00666FA8">
        <w:rPr>
          <w:rFonts w:ascii="Comic Sans MS" w:hAnsi="Comic Sans MS" w:cs="Arial"/>
          <w:sz w:val="24"/>
          <w:szCs w:val="24"/>
        </w:rPr>
        <w:t xml:space="preserve">If the subject of the allegation is </w:t>
      </w:r>
      <w:r w:rsidR="008A1913" w:rsidRPr="00666FA8">
        <w:rPr>
          <w:rFonts w:ascii="Comic Sans MS" w:hAnsi="Comic Sans MS" w:cs="Arial"/>
          <w:sz w:val="24"/>
          <w:szCs w:val="24"/>
        </w:rPr>
        <w:t xml:space="preserve">the </w:t>
      </w:r>
      <w:r w:rsidR="009E375A" w:rsidRPr="00666FA8">
        <w:rPr>
          <w:rFonts w:ascii="Comic Sans MS" w:hAnsi="Comic Sans MS" w:cs="Arial"/>
          <w:sz w:val="24"/>
          <w:szCs w:val="24"/>
        </w:rPr>
        <w:t>headteacher</w:t>
      </w:r>
      <w:r w:rsidR="00934600" w:rsidRPr="00666FA8">
        <w:rPr>
          <w:rFonts w:ascii="Comic Sans MS" w:hAnsi="Comic Sans MS" w:cs="Arial"/>
          <w:sz w:val="24"/>
          <w:szCs w:val="24"/>
        </w:rPr>
        <w:t>,</w:t>
      </w:r>
      <w:r w:rsidR="009A25A9" w:rsidRPr="00666FA8">
        <w:rPr>
          <w:rFonts w:ascii="Comic Sans MS" w:hAnsi="Comic Sans MS" w:cs="Arial"/>
          <w:sz w:val="24"/>
          <w:szCs w:val="24"/>
        </w:rPr>
        <w:t xml:space="preserve"> then th</w:t>
      </w:r>
      <w:r w:rsidR="008A1913" w:rsidRPr="00666FA8">
        <w:rPr>
          <w:rFonts w:ascii="Comic Sans MS" w:hAnsi="Comic Sans MS" w:cs="Arial"/>
          <w:sz w:val="24"/>
          <w:szCs w:val="24"/>
        </w:rPr>
        <w:t>e allegation</w:t>
      </w:r>
      <w:r w:rsidR="009A25A9" w:rsidRPr="00666FA8">
        <w:rPr>
          <w:rFonts w:ascii="Comic Sans MS" w:hAnsi="Comic Sans MS" w:cs="Arial"/>
          <w:sz w:val="24"/>
          <w:szCs w:val="24"/>
        </w:rPr>
        <w:t xml:space="preserve"> should b</w:t>
      </w:r>
      <w:r w:rsidR="008A1913" w:rsidRPr="00666FA8">
        <w:rPr>
          <w:rFonts w:ascii="Comic Sans MS" w:hAnsi="Comic Sans MS" w:cs="Arial"/>
          <w:sz w:val="24"/>
          <w:szCs w:val="24"/>
        </w:rPr>
        <w:t>e</w:t>
      </w:r>
      <w:r w:rsidR="009A25A9" w:rsidRPr="00666FA8">
        <w:rPr>
          <w:rFonts w:ascii="Comic Sans MS" w:hAnsi="Comic Sans MS" w:cs="Arial"/>
          <w:sz w:val="24"/>
          <w:szCs w:val="24"/>
        </w:rPr>
        <w:t xml:space="preserve"> directly reported to the Chair of Governors. </w:t>
      </w:r>
    </w:p>
    <w:p w14:paraId="509F21F4" w14:textId="77777777" w:rsidR="00F7351A" w:rsidRPr="00666FA8" w:rsidRDefault="00F7351A" w:rsidP="00CE0A59">
      <w:pPr>
        <w:spacing w:after="0" w:line="276" w:lineRule="auto"/>
        <w:jc w:val="both"/>
        <w:rPr>
          <w:rFonts w:ascii="Comic Sans MS" w:hAnsi="Comic Sans MS" w:cs="Arial"/>
          <w:sz w:val="24"/>
          <w:szCs w:val="24"/>
        </w:rPr>
      </w:pPr>
    </w:p>
    <w:p w14:paraId="270E6B50" w14:textId="77777777" w:rsidR="00A3386D" w:rsidRPr="00666FA8" w:rsidRDefault="00CE0A59" w:rsidP="00A3386D">
      <w:pPr>
        <w:spacing w:after="0" w:line="276" w:lineRule="auto"/>
        <w:ind w:left="851"/>
        <w:jc w:val="both"/>
        <w:rPr>
          <w:rFonts w:ascii="Comic Sans MS" w:hAnsi="Comic Sans MS" w:cs="Arial"/>
          <w:sz w:val="24"/>
          <w:szCs w:val="24"/>
        </w:rPr>
      </w:pPr>
      <w:r w:rsidRPr="00666FA8">
        <w:rPr>
          <w:rFonts w:ascii="Comic Sans MS" w:hAnsi="Comic Sans MS" w:cs="Arial"/>
          <w:sz w:val="24"/>
          <w:szCs w:val="24"/>
        </w:rPr>
        <w:t xml:space="preserve">On receipt of a report of an allegation, the </w:t>
      </w:r>
      <w:r w:rsidR="009E375A" w:rsidRPr="00666FA8">
        <w:rPr>
          <w:rFonts w:ascii="Comic Sans MS" w:hAnsi="Comic Sans MS" w:cs="Arial"/>
          <w:sz w:val="24"/>
          <w:szCs w:val="24"/>
        </w:rPr>
        <w:t>headteacher</w:t>
      </w:r>
      <w:r w:rsidRPr="00666FA8">
        <w:rPr>
          <w:rFonts w:ascii="Comic Sans MS" w:hAnsi="Comic Sans MS" w:cs="Arial"/>
          <w:sz w:val="24"/>
          <w:szCs w:val="24"/>
        </w:rPr>
        <w:t xml:space="preserve"> will make immediate contact with the Local Authority Designated Officer for an initial discussion. If the allegation concerns the </w:t>
      </w:r>
      <w:r w:rsidR="009E375A" w:rsidRPr="00666FA8">
        <w:rPr>
          <w:rFonts w:ascii="Comic Sans MS" w:hAnsi="Comic Sans MS" w:cs="Arial"/>
          <w:sz w:val="24"/>
          <w:szCs w:val="24"/>
        </w:rPr>
        <w:t>headteacher</w:t>
      </w:r>
      <w:r w:rsidRPr="00666FA8">
        <w:rPr>
          <w:rFonts w:ascii="Comic Sans MS" w:hAnsi="Comic Sans MS" w:cs="Arial"/>
          <w:sz w:val="24"/>
          <w:szCs w:val="24"/>
        </w:rPr>
        <w:t xml:space="preserve">, then the </w:t>
      </w:r>
      <w:r w:rsidR="00977C87" w:rsidRPr="00666FA8">
        <w:rPr>
          <w:rFonts w:ascii="Comic Sans MS" w:hAnsi="Comic Sans MS" w:cs="Arial"/>
          <w:sz w:val="24"/>
          <w:szCs w:val="24"/>
        </w:rPr>
        <w:t>C</w:t>
      </w:r>
      <w:r w:rsidRPr="00666FA8">
        <w:rPr>
          <w:rFonts w:ascii="Comic Sans MS" w:hAnsi="Comic Sans MS" w:cs="Arial"/>
          <w:sz w:val="24"/>
          <w:szCs w:val="24"/>
        </w:rPr>
        <w:t xml:space="preserve">hair of </w:t>
      </w:r>
      <w:r w:rsidR="00977C87" w:rsidRPr="00666FA8">
        <w:rPr>
          <w:rFonts w:ascii="Comic Sans MS" w:hAnsi="Comic Sans MS" w:cs="Arial"/>
          <w:sz w:val="24"/>
          <w:szCs w:val="24"/>
        </w:rPr>
        <w:t>G</w:t>
      </w:r>
      <w:r w:rsidRPr="00666FA8">
        <w:rPr>
          <w:rFonts w:ascii="Comic Sans MS" w:hAnsi="Comic Sans MS" w:cs="Arial"/>
          <w:sz w:val="24"/>
          <w:szCs w:val="24"/>
        </w:rPr>
        <w:t>overnors shall make contact with the LADO.</w:t>
      </w:r>
    </w:p>
    <w:p w14:paraId="45394863" w14:textId="77777777" w:rsidR="00A3386D" w:rsidRDefault="00A3386D" w:rsidP="00A3386D">
      <w:pPr>
        <w:spacing w:after="0" w:line="276" w:lineRule="auto"/>
        <w:ind w:left="851"/>
        <w:jc w:val="both"/>
        <w:rPr>
          <w:rFonts w:ascii="Arial" w:hAnsi="Arial" w:cs="Arial"/>
          <w:sz w:val="24"/>
          <w:szCs w:val="24"/>
        </w:rPr>
      </w:pPr>
    </w:p>
    <w:p w14:paraId="1669FB37" w14:textId="6F37A81D" w:rsidR="008556D9" w:rsidRPr="00A37DFF" w:rsidRDefault="008556D9" w:rsidP="00A3386D">
      <w:pPr>
        <w:spacing w:after="0" w:line="276" w:lineRule="auto"/>
        <w:ind w:left="851"/>
        <w:jc w:val="both"/>
        <w:rPr>
          <w:rFonts w:ascii="Comic Sans MS" w:hAnsi="Comic Sans MS" w:cs="Arial"/>
          <w:sz w:val="24"/>
          <w:szCs w:val="24"/>
        </w:rPr>
      </w:pPr>
      <w:r w:rsidRPr="00A37DFF">
        <w:rPr>
          <w:rFonts w:ascii="Comic Sans MS" w:hAnsi="Comic Sans MS" w:cs="Arial"/>
          <w:sz w:val="24"/>
          <w:szCs w:val="24"/>
        </w:rPr>
        <w:t xml:space="preserve">When an allegation is made against a supply member of staff, the </w:t>
      </w:r>
      <w:r w:rsidR="009E375A" w:rsidRPr="00A37DFF">
        <w:rPr>
          <w:rFonts w:ascii="Comic Sans MS" w:hAnsi="Comic Sans MS" w:cs="Arial"/>
          <w:sz w:val="24"/>
          <w:szCs w:val="24"/>
        </w:rPr>
        <w:t>headteacher</w:t>
      </w:r>
      <w:r w:rsidRPr="00A37DFF">
        <w:rPr>
          <w:rFonts w:ascii="Comic Sans MS" w:hAnsi="Comic Sans MS" w:cs="Arial"/>
          <w:sz w:val="24"/>
          <w:szCs w:val="24"/>
        </w:rPr>
        <w:t xml:space="preserve"> will be the case manager and take the lead in contacting the LADO.</w:t>
      </w:r>
    </w:p>
    <w:p w14:paraId="2CB11B66" w14:textId="77777777" w:rsidR="008556D9" w:rsidRPr="00A37DFF" w:rsidRDefault="008556D9" w:rsidP="00F7351A">
      <w:pPr>
        <w:spacing w:after="0" w:line="276" w:lineRule="auto"/>
        <w:ind w:left="851"/>
        <w:jc w:val="both"/>
        <w:rPr>
          <w:rFonts w:ascii="Comic Sans MS" w:hAnsi="Comic Sans MS" w:cs="Arial"/>
          <w:sz w:val="24"/>
          <w:szCs w:val="24"/>
        </w:rPr>
      </w:pPr>
    </w:p>
    <w:p w14:paraId="2E7A9112" w14:textId="56DD3F34" w:rsidR="00D90847" w:rsidRPr="00A37DFF" w:rsidRDefault="00D90847" w:rsidP="00F7351A">
      <w:pPr>
        <w:spacing w:after="0" w:line="276" w:lineRule="auto"/>
        <w:ind w:left="851"/>
        <w:jc w:val="both"/>
        <w:rPr>
          <w:rFonts w:ascii="Comic Sans MS" w:hAnsi="Comic Sans MS" w:cs="Arial"/>
          <w:sz w:val="24"/>
          <w:szCs w:val="24"/>
        </w:rPr>
      </w:pPr>
      <w:r w:rsidRPr="00A37DFF">
        <w:rPr>
          <w:rFonts w:ascii="Comic Sans MS" w:hAnsi="Comic Sans MS" w:cs="Arial"/>
          <w:sz w:val="24"/>
          <w:szCs w:val="24"/>
        </w:rPr>
        <w:t xml:space="preserve">When schools receive </w:t>
      </w:r>
      <w:r w:rsidR="0068476C" w:rsidRPr="00A37DFF">
        <w:rPr>
          <w:rFonts w:ascii="Comic Sans MS" w:hAnsi="Comic Sans MS" w:cs="Arial"/>
          <w:sz w:val="24"/>
          <w:szCs w:val="24"/>
        </w:rPr>
        <w:t xml:space="preserve">a report of </w:t>
      </w:r>
      <w:r w:rsidRPr="00A37DFF">
        <w:rPr>
          <w:rFonts w:ascii="Comic Sans MS" w:hAnsi="Comic Sans MS" w:cs="Arial"/>
          <w:sz w:val="24"/>
          <w:szCs w:val="24"/>
        </w:rPr>
        <w:t xml:space="preserve">an allegation relating to an incident that happened when an individual or </w:t>
      </w:r>
      <w:r w:rsidR="00BA12A0" w:rsidRPr="00A37DFF">
        <w:rPr>
          <w:rFonts w:ascii="Comic Sans MS" w:hAnsi="Comic Sans MS" w:cs="Arial"/>
          <w:sz w:val="24"/>
          <w:szCs w:val="24"/>
        </w:rPr>
        <w:t xml:space="preserve">external </w:t>
      </w:r>
      <w:r w:rsidRPr="00A37DFF">
        <w:rPr>
          <w:rFonts w:ascii="Comic Sans MS" w:hAnsi="Comic Sans MS" w:cs="Arial"/>
          <w:sz w:val="24"/>
          <w:szCs w:val="24"/>
        </w:rPr>
        <w:t xml:space="preserve">organisation was </w:t>
      </w:r>
      <w:r w:rsidR="00BA12A0" w:rsidRPr="00A37DFF">
        <w:rPr>
          <w:rFonts w:ascii="Comic Sans MS" w:hAnsi="Comic Sans MS" w:cs="Arial"/>
          <w:sz w:val="24"/>
          <w:szCs w:val="24"/>
        </w:rPr>
        <w:t xml:space="preserve">making use of the </w:t>
      </w:r>
      <w:r w:rsidRPr="00A37DFF">
        <w:rPr>
          <w:rFonts w:ascii="Comic Sans MS" w:hAnsi="Comic Sans MS" w:cs="Arial"/>
          <w:sz w:val="24"/>
          <w:szCs w:val="24"/>
        </w:rPr>
        <w:t>school premises for</w:t>
      </w:r>
      <w:r w:rsidR="00D774DA" w:rsidRPr="00A37DFF">
        <w:rPr>
          <w:rFonts w:ascii="Comic Sans MS" w:hAnsi="Comic Sans MS" w:cs="Arial"/>
          <w:sz w:val="24"/>
          <w:szCs w:val="24"/>
        </w:rPr>
        <w:t xml:space="preserve"> activities involving</w:t>
      </w:r>
      <w:r w:rsidRPr="00A37DFF">
        <w:rPr>
          <w:rFonts w:ascii="Comic Sans MS" w:hAnsi="Comic Sans MS" w:cs="Arial"/>
          <w:sz w:val="24"/>
          <w:szCs w:val="24"/>
        </w:rPr>
        <w:t xml:space="preserve"> children</w:t>
      </w:r>
      <w:r w:rsidR="00D774DA" w:rsidRPr="00A37DFF">
        <w:rPr>
          <w:rFonts w:ascii="Comic Sans MS" w:hAnsi="Comic Sans MS" w:cs="Arial"/>
          <w:sz w:val="24"/>
          <w:szCs w:val="24"/>
        </w:rPr>
        <w:t xml:space="preserve">, </w:t>
      </w:r>
      <w:r w:rsidR="00BA12A0" w:rsidRPr="00A37DFF">
        <w:rPr>
          <w:rFonts w:ascii="Comic Sans MS" w:hAnsi="Comic Sans MS" w:cs="Arial"/>
          <w:sz w:val="24"/>
          <w:szCs w:val="24"/>
        </w:rPr>
        <w:t xml:space="preserve">the </w:t>
      </w:r>
      <w:r w:rsidR="009E375A" w:rsidRPr="00A37DFF">
        <w:rPr>
          <w:rFonts w:ascii="Comic Sans MS" w:hAnsi="Comic Sans MS" w:cs="Arial"/>
          <w:sz w:val="24"/>
          <w:szCs w:val="24"/>
        </w:rPr>
        <w:t>headteacher</w:t>
      </w:r>
      <w:r w:rsidR="00D774DA" w:rsidRPr="00A37DFF">
        <w:rPr>
          <w:rFonts w:ascii="Comic Sans MS" w:hAnsi="Comic Sans MS" w:cs="Arial"/>
          <w:sz w:val="24"/>
          <w:szCs w:val="24"/>
        </w:rPr>
        <w:t xml:space="preserve"> should seek the advice of the LADO.</w:t>
      </w:r>
    </w:p>
    <w:p w14:paraId="68B55134" w14:textId="77777777" w:rsidR="00D90847" w:rsidRPr="00A37DFF" w:rsidRDefault="00D90847" w:rsidP="00F7351A">
      <w:pPr>
        <w:spacing w:after="0" w:line="276" w:lineRule="auto"/>
        <w:ind w:left="851"/>
        <w:jc w:val="both"/>
        <w:rPr>
          <w:rFonts w:ascii="Comic Sans MS" w:hAnsi="Comic Sans MS"/>
        </w:rPr>
      </w:pPr>
    </w:p>
    <w:p w14:paraId="57150A26" w14:textId="2F1C38A1" w:rsidR="00CE0A59" w:rsidRPr="00A37DFF" w:rsidRDefault="00CE0A59" w:rsidP="00F7351A">
      <w:pPr>
        <w:spacing w:after="0" w:line="276" w:lineRule="auto"/>
        <w:ind w:left="851"/>
        <w:jc w:val="both"/>
        <w:rPr>
          <w:rFonts w:ascii="Comic Sans MS" w:hAnsi="Comic Sans MS" w:cs="Arial"/>
          <w:sz w:val="24"/>
          <w:szCs w:val="24"/>
        </w:rPr>
      </w:pPr>
      <w:r w:rsidRPr="00A37DFF">
        <w:rPr>
          <w:rFonts w:ascii="Comic Sans MS" w:hAnsi="Comic Sans MS" w:cs="Arial"/>
          <w:sz w:val="24"/>
          <w:szCs w:val="24"/>
        </w:rPr>
        <w:t>Allegations concerning staff who no longer work at the school, or historical allegations will be reported to the police.</w:t>
      </w:r>
    </w:p>
    <w:p w14:paraId="5D3326F9" w14:textId="77777777" w:rsidR="00CE0A59" w:rsidRPr="00A37DFF" w:rsidRDefault="00CE0A59" w:rsidP="00CE0A59">
      <w:pPr>
        <w:spacing w:after="0" w:line="276" w:lineRule="auto"/>
        <w:jc w:val="both"/>
        <w:rPr>
          <w:rFonts w:ascii="Comic Sans MS" w:hAnsi="Comic Sans MS" w:cs="Arial"/>
          <w:sz w:val="24"/>
          <w:szCs w:val="24"/>
        </w:rPr>
      </w:pPr>
    </w:p>
    <w:p w14:paraId="0E6B1020" w14:textId="7FAC6611" w:rsidR="00CE0A59" w:rsidRPr="00A37DFF" w:rsidRDefault="00CE0A59" w:rsidP="0077643F">
      <w:pPr>
        <w:spacing w:after="0" w:line="276" w:lineRule="auto"/>
        <w:ind w:left="851"/>
        <w:rPr>
          <w:rFonts w:ascii="Comic Sans MS" w:hAnsi="Comic Sans MS" w:cs="Arial"/>
          <w:b/>
          <w:bCs/>
          <w:sz w:val="24"/>
          <w:szCs w:val="24"/>
        </w:rPr>
      </w:pPr>
      <w:r w:rsidRPr="00A37DFF">
        <w:rPr>
          <w:rFonts w:ascii="Comic Sans MS" w:hAnsi="Comic Sans MS" w:cs="Arial"/>
          <w:b/>
          <w:bCs/>
          <w:sz w:val="24"/>
          <w:szCs w:val="24"/>
        </w:rPr>
        <w:t xml:space="preserve">LBTH Local Authority Designated Officer (LADO): </w:t>
      </w:r>
      <w:r w:rsidRPr="00A37DFF">
        <w:rPr>
          <w:rFonts w:ascii="Comic Sans MS" w:hAnsi="Comic Sans MS" w:cs="Arial"/>
          <w:sz w:val="24"/>
          <w:szCs w:val="24"/>
        </w:rPr>
        <w:t>Melanie Benzie</w:t>
      </w:r>
    </w:p>
    <w:p w14:paraId="3F97874A" w14:textId="77777777" w:rsidR="00F7351A" w:rsidRPr="00A37DFF" w:rsidRDefault="00F7351A" w:rsidP="00F7351A">
      <w:pPr>
        <w:spacing w:after="0" w:line="276" w:lineRule="auto"/>
        <w:jc w:val="center"/>
        <w:rPr>
          <w:rFonts w:ascii="Comic Sans MS" w:hAnsi="Comic Sans MS" w:cs="Arial"/>
          <w:b/>
          <w:bCs/>
          <w:sz w:val="24"/>
          <w:szCs w:val="24"/>
        </w:rPr>
      </w:pPr>
    </w:p>
    <w:p w14:paraId="3C566428" w14:textId="7ACC3742" w:rsidR="00CE0A59" w:rsidRPr="00A37DFF" w:rsidRDefault="00CE0A59" w:rsidP="000A6176">
      <w:pPr>
        <w:spacing w:after="0" w:line="276" w:lineRule="auto"/>
        <w:ind w:left="851"/>
        <w:rPr>
          <w:rFonts w:ascii="Comic Sans MS" w:hAnsi="Comic Sans MS" w:cs="Arial"/>
          <w:b/>
          <w:bCs/>
          <w:sz w:val="24"/>
          <w:szCs w:val="24"/>
        </w:rPr>
      </w:pPr>
      <w:r w:rsidRPr="00A37DFF">
        <w:rPr>
          <w:rFonts w:ascii="Comic Sans MS" w:hAnsi="Comic Sans MS" w:cs="Arial"/>
          <w:b/>
          <w:bCs/>
          <w:sz w:val="24"/>
          <w:szCs w:val="24"/>
        </w:rPr>
        <w:t xml:space="preserve">Email: </w:t>
      </w:r>
      <w:hyperlink r:id="rId27" w:history="1">
        <w:r w:rsidR="0077643F" w:rsidRPr="00A37DFF">
          <w:rPr>
            <w:rStyle w:val="Hyperlink"/>
            <w:rFonts w:ascii="Comic Sans MS" w:hAnsi="Comic Sans MS" w:cs="Arial"/>
            <w:color w:val="auto"/>
            <w:sz w:val="24"/>
            <w:szCs w:val="24"/>
            <w:u w:val="none"/>
          </w:rPr>
          <w:t>Melanie.Benzie@towerhamlets.gov.uk</w:t>
        </w:r>
      </w:hyperlink>
      <w:r w:rsidRPr="00A37DFF">
        <w:rPr>
          <w:rFonts w:ascii="Comic Sans MS" w:hAnsi="Comic Sans MS" w:cs="Arial"/>
          <w:sz w:val="24"/>
          <w:szCs w:val="24"/>
        </w:rPr>
        <w:t xml:space="preserve"> or</w:t>
      </w:r>
      <w:r w:rsidR="000A6176" w:rsidRPr="00A37DFF">
        <w:rPr>
          <w:rFonts w:ascii="Comic Sans MS" w:hAnsi="Comic Sans MS" w:cs="Arial"/>
          <w:b/>
          <w:bCs/>
          <w:sz w:val="24"/>
          <w:szCs w:val="24"/>
        </w:rPr>
        <w:t xml:space="preserve"> </w:t>
      </w:r>
      <w:hyperlink r:id="rId28" w:history="1">
        <w:r w:rsidR="000A6176" w:rsidRPr="00A37DFF">
          <w:rPr>
            <w:rStyle w:val="Hyperlink"/>
            <w:rFonts w:ascii="Comic Sans MS" w:hAnsi="Comic Sans MS" w:cs="Arial"/>
            <w:color w:val="auto"/>
            <w:sz w:val="24"/>
            <w:szCs w:val="24"/>
            <w:u w:val="none"/>
          </w:rPr>
          <w:t>LADO@towerhamlets.gov.uk</w:t>
        </w:r>
      </w:hyperlink>
    </w:p>
    <w:p w14:paraId="7C2471C2" w14:textId="77777777" w:rsidR="00F7351A" w:rsidRPr="00A37DFF" w:rsidRDefault="00F7351A" w:rsidP="00F7351A">
      <w:pPr>
        <w:spacing w:after="0" w:line="276" w:lineRule="auto"/>
        <w:jc w:val="center"/>
        <w:rPr>
          <w:rFonts w:ascii="Comic Sans MS" w:hAnsi="Comic Sans MS" w:cs="Arial"/>
          <w:b/>
          <w:bCs/>
          <w:sz w:val="24"/>
          <w:szCs w:val="24"/>
        </w:rPr>
      </w:pPr>
    </w:p>
    <w:p w14:paraId="594D25C6" w14:textId="7A99E4CB" w:rsidR="00CE0A59" w:rsidRPr="00A37DFF" w:rsidRDefault="00CE0A59" w:rsidP="00E95CDF">
      <w:pPr>
        <w:spacing w:after="0" w:line="276" w:lineRule="auto"/>
        <w:ind w:left="851"/>
        <w:rPr>
          <w:rFonts w:ascii="Comic Sans MS" w:hAnsi="Comic Sans MS" w:cs="Arial"/>
          <w:b/>
          <w:bCs/>
          <w:sz w:val="24"/>
          <w:szCs w:val="24"/>
        </w:rPr>
      </w:pPr>
      <w:r w:rsidRPr="00A37DFF">
        <w:rPr>
          <w:rFonts w:ascii="Comic Sans MS" w:hAnsi="Comic Sans MS" w:cs="Arial"/>
          <w:b/>
          <w:bCs/>
          <w:sz w:val="24"/>
          <w:szCs w:val="24"/>
        </w:rPr>
        <w:t xml:space="preserve">Telephone: </w:t>
      </w:r>
      <w:r w:rsidRPr="00A37DFF">
        <w:rPr>
          <w:rFonts w:ascii="Comic Sans MS" w:hAnsi="Comic Sans MS" w:cs="Arial"/>
          <w:sz w:val="24"/>
          <w:szCs w:val="24"/>
        </w:rPr>
        <w:t>0207364 0677</w:t>
      </w:r>
    </w:p>
    <w:p w14:paraId="7FAF1590" w14:textId="6E4485F8" w:rsidR="00CE0A59" w:rsidRPr="00A37DFF" w:rsidRDefault="00CE0A59" w:rsidP="00CE0A59">
      <w:pPr>
        <w:spacing w:after="0" w:line="276" w:lineRule="auto"/>
        <w:jc w:val="both"/>
        <w:rPr>
          <w:rFonts w:ascii="Comic Sans MS" w:hAnsi="Comic Sans MS" w:cs="Arial"/>
          <w:sz w:val="24"/>
          <w:szCs w:val="24"/>
        </w:rPr>
      </w:pPr>
    </w:p>
    <w:p w14:paraId="7097ACDE" w14:textId="4EE6754F" w:rsidR="00F45A9F" w:rsidRPr="00A37DFF" w:rsidRDefault="00F45A9F" w:rsidP="00581F92">
      <w:pPr>
        <w:spacing w:after="0" w:line="276" w:lineRule="auto"/>
        <w:ind w:left="851"/>
        <w:jc w:val="both"/>
        <w:rPr>
          <w:rFonts w:ascii="Comic Sans MS" w:hAnsi="Comic Sans MS" w:cs="Arial"/>
          <w:sz w:val="24"/>
          <w:szCs w:val="24"/>
        </w:rPr>
      </w:pPr>
      <w:r w:rsidRPr="00A37DFF">
        <w:rPr>
          <w:rFonts w:ascii="Comic Sans MS" w:hAnsi="Comic Sans MS" w:cs="Arial"/>
          <w:sz w:val="24"/>
          <w:szCs w:val="24"/>
        </w:rPr>
        <w:t>In accordance with the Early Years Framework r</w:t>
      </w:r>
      <w:r w:rsidR="00827572" w:rsidRPr="00A37DFF">
        <w:rPr>
          <w:rFonts w:ascii="Comic Sans MS" w:hAnsi="Comic Sans MS" w:cs="Arial"/>
          <w:sz w:val="24"/>
          <w:szCs w:val="24"/>
        </w:rPr>
        <w:t xml:space="preserve">egistered </w:t>
      </w:r>
      <w:r w:rsidRPr="00A37DFF">
        <w:rPr>
          <w:rFonts w:ascii="Comic Sans MS" w:hAnsi="Comic Sans MS" w:cs="Arial"/>
          <w:sz w:val="24"/>
          <w:szCs w:val="24"/>
        </w:rPr>
        <w:t>Early Years settings</w:t>
      </w:r>
      <w:r w:rsidR="00C31EEF" w:rsidRPr="00A37DFF">
        <w:rPr>
          <w:rFonts w:ascii="Comic Sans MS" w:hAnsi="Comic Sans MS" w:cs="Arial"/>
          <w:sz w:val="24"/>
          <w:szCs w:val="24"/>
        </w:rPr>
        <w:t xml:space="preserve"> must </w:t>
      </w:r>
      <w:r w:rsidR="00DC2022" w:rsidRPr="00A37DFF">
        <w:rPr>
          <w:rFonts w:ascii="Comic Sans MS" w:hAnsi="Comic Sans MS" w:cs="Arial"/>
          <w:sz w:val="24"/>
          <w:szCs w:val="24"/>
        </w:rPr>
        <w:t>notify</w:t>
      </w:r>
      <w:r w:rsidR="00C31EEF" w:rsidRPr="00A37DFF">
        <w:rPr>
          <w:rFonts w:ascii="Comic Sans MS" w:hAnsi="Comic Sans MS" w:cs="Arial"/>
          <w:sz w:val="24"/>
          <w:szCs w:val="24"/>
        </w:rPr>
        <w:t xml:space="preserve"> Ofsted of serious allegations of harms </w:t>
      </w:r>
      <w:r w:rsidR="001C292D" w:rsidRPr="00A37DFF">
        <w:rPr>
          <w:rFonts w:ascii="Comic Sans MS" w:hAnsi="Comic Sans MS" w:cs="Arial"/>
          <w:sz w:val="24"/>
          <w:szCs w:val="24"/>
        </w:rPr>
        <w:t xml:space="preserve">and the actions taken by the setting as soon as is reasonably practicable but no longer than 14 days. </w:t>
      </w:r>
      <w:r w:rsidR="00126A27" w:rsidRPr="00A37DFF">
        <w:rPr>
          <w:rFonts w:ascii="Comic Sans MS" w:hAnsi="Comic Sans MS" w:cs="Arial"/>
          <w:sz w:val="24"/>
          <w:szCs w:val="24"/>
        </w:rPr>
        <w:t>A registered provider who, without reasonable excuse, fails to comply with this requirement, commits an offence.</w:t>
      </w:r>
    </w:p>
    <w:p w14:paraId="0D712505" w14:textId="77777777" w:rsidR="00F45A9F" w:rsidRPr="00A37DFF" w:rsidRDefault="00F45A9F" w:rsidP="00581F92">
      <w:pPr>
        <w:spacing w:after="0" w:line="276" w:lineRule="auto"/>
        <w:ind w:left="851"/>
        <w:jc w:val="both"/>
        <w:rPr>
          <w:rFonts w:ascii="Comic Sans MS" w:hAnsi="Comic Sans MS" w:cs="Arial"/>
          <w:sz w:val="24"/>
          <w:szCs w:val="24"/>
        </w:rPr>
      </w:pPr>
    </w:p>
    <w:p w14:paraId="36315A60" w14:textId="542BB686" w:rsidR="00DA1C4F" w:rsidRPr="00A37DFF" w:rsidRDefault="002C76A7" w:rsidP="00581F92">
      <w:pPr>
        <w:spacing w:after="0" w:line="276" w:lineRule="auto"/>
        <w:ind w:left="851"/>
        <w:jc w:val="both"/>
        <w:rPr>
          <w:rFonts w:ascii="Comic Sans MS" w:hAnsi="Comic Sans MS" w:cs="Arial"/>
          <w:sz w:val="24"/>
          <w:szCs w:val="24"/>
        </w:rPr>
      </w:pPr>
      <w:r w:rsidRPr="00A37DFF">
        <w:rPr>
          <w:rFonts w:ascii="Comic Sans MS" w:hAnsi="Comic Sans MS" w:cs="Arial"/>
          <w:sz w:val="24"/>
          <w:szCs w:val="24"/>
        </w:rPr>
        <w:t>Concerns</w:t>
      </w:r>
      <w:r w:rsidR="000369BA" w:rsidRPr="00A37DFF">
        <w:rPr>
          <w:rFonts w:ascii="Comic Sans MS" w:hAnsi="Comic Sans MS" w:cs="Arial"/>
          <w:sz w:val="24"/>
          <w:szCs w:val="24"/>
        </w:rPr>
        <w:t xml:space="preserve"> about staff</w:t>
      </w:r>
      <w:r w:rsidR="00A67861" w:rsidRPr="00A37DFF">
        <w:rPr>
          <w:rFonts w:ascii="Comic Sans MS" w:hAnsi="Comic Sans MS" w:cs="Arial"/>
          <w:sz w:val="24"/>
          <w:szCs w:val="24"/>
        </w:rPr>
        <w:t xml:space="preserve"> that do not </w:t>
      </w:r>
      <w:r w:rsidR="0034451D" w:rsidRPr="00A37DFF">
        <w:rPr>
          <w:rFonts w:ascii="Comic Sans MS" w:hAnsi="Comic Sans MS" w:cs="Arial"/>
          <w:sz w:val="24"/>
          <w:szCs w:val="24"/>
        </w:rPr>
        <w:t xml:space="preserve">initially </w:t>
      </w:r>
      <w:r w:rsidR="000F3015" w:rsidRPr="00A37DFF">
        <w:rPr>
          <w:rFonts w:ascii="Comic Sans MS" w:hAnsi="Comic Sans MS" w:cs="Arial"/>
          <w:sz w:val="24"/>
          <w:szCs w:val="24"/>
        </w:rPr>
        <w:t xml:space="preserve">seem to fulfil </w:t>
      </w:r>
      <w:r w:rsidR="00983E4A" w:rsidRPr="00A37DFF">
        <w:rPr>
          <w:rFonts w:ascii="Comic Sans MS" w:hAnsi="Comic Sans MS" w:cs="Arial"/>
          <w:sz w:val="24"/>
          <w:szCs w:val="24"/>
        </w:rPr>
        <w:t>the</w:t>
      </w:r>
      <w:r w:rsidR="00272AAE" w:rsidRPr="00A37DFF">
        <w:rPr>
          <w:rFonts w:ascii="Comic Sans MS" w:hAnsi="Comic Sans MS" w:cs="Arial"/>
          <w:sz w:val="24"/>
          <w:szCs w:val="24"/>
        </w:rPr>
        <w:t xml:space="preserve"> allegation</w:t>
      </w:r>
      <w:r w:rsidR="00983E4A" w:rsidRPr="00A37DFF">
        <w:rPr>
          <w:rFonts w:ascii="Comic Sans MS" w:hAnsi="Comic Sans MS" w:cs="Arial"/>
          <w:sz w:val="24"/>
          <w:szCs w:val="24"/>
        </w:rPr>
        <w:t xml:space="preserve"> c</w:t>
      </w:r>
      <w:r w:rsidR="006B5982" w:rsidRPr="00A37DFF">
        <w:rPr>
          <w:rFonts w:ascii="Comic Sans MS" w:hAnsi="Comic Sans MS" w:cs="Arial"/>
          <w:sz w:val="24"/>
          <w:szCs w:val="24"/>
        </w:rPr>
        <w:t xml:space="preserve">riteria set out above </w:t>
      </w:r>
      <w:r w:rsidR="00983E4A" w:rsidRPr="00A37DFF">
        <w:rPr>
          <w:rFonts w:ascii="Comic Sans MS" w:hAnsi="Comic Sans MS" w:cs="Arial"/>
          <w:sz w:val="24"/>
          <w:szCs w:val="24"/>
        </w:rPr>
        <w:t>are known as</w:t>
      </w:r>
      <w:r w:rsidR="00A33B7A" w:rsidRPr="00A37DFF">
        <w:rPr>
          <w:rFonts w:ascii="Comic Sans MS" w:hAnsi="Comic Sans MS" w:cs="Arial"/>
          <w:sz w:val="24"/>
          <w:szCs w:val="24"/>
        </w:rPr>
        <w:t xml:space="preserve"> Concerns that do not meet the Harm Threshold</w:t>
      </w:r>
      <w:r w:rsidR="00C21308" w:rsidRPr="00A37DFF">
        <w:rPr>
          <w:rFonts w:ascii="Comic Sans MS" w:hAnsi="Comic Sans MS" w:cs="Arial"/>
          <w:sz w:val="24"/>
          <w:szCs w:val="24"/>
        </w:rPr>
        <w:t xml:space="preserve">, </w:t>
      </w:r>
      <w:r w:rsidR="00011125" w:rsidRPr="00A37DFF">
        <w:rPr>
          <w:rFonts w:ascii="Comic Sans MS" w:hAnsi="Comic Sans MS" w:cs="Arial"/>
          <w:sz w:val="24"/>
          <w:szCs w:val="24"/>
        </w:rPr>
        <w:t>sometimes called low-level concerns</w:t>
      </w:r>
      <w:r w:rsidR="00723550" w:rsidRPr="00A37DFF">
        <w:rPr>
          <w:rFonts w:ascii="Comic Sans MS" w:hAnsi="Comic Sans MS" w:cs="Arial"/>
          <w:sz w:val="24"/>
          <w:szCs w:val="24"/>
        </w:rPr>
        <w:t>, not because they are insign</w:t>
      </w:r>
      <w:r w:rsidR="00F57F7C" w:rsidRPr="00A37DFF">
        <w:rPr>
          <w:rFonts w:ascii="Comic Sans MS" w:hAnsi="Comic Sans MS" w:cs="Arial"/>
          <w:sz w:val="24"/>
          <w:szCs w:val="24"/>
        </w:rPr>
        <w:t xml:space="preserve">ificant but because they do not </w:t>
      </w:r>
      <w:r w:rsidR="004F3F66" w:rsidRPr="00A37DFF">
        <w:rPr>
          <w:rFonts w:ascii="Comic Sans MS" w:hAnsi="Comic Sans MS" w:cs="Arial"/>
          <w:sz w:val="24"/>
          <w:szCs w:val="24"/>
        </w:rPr>
        <w:t xml:space="preserve">initially </w:t>
      </w:r>
      <w:r w:rsidR="0007126A" w:rsidRPr="00A37DFF">
        <w:rPr>
          <w:rFonts w:ascii="Comic Sans MS" w:hAnsi="Comic Sans MS" w:cs="Arial"/>
          <w:sz w:val="24"/>
          <w:szCs w:val="24"/>
        </w:rPr>
        <w:t xml:space="preserve">seem to </w:t>
      </w:r>
      <w:r w:rsidR="00F57F7C" w:rsidRPr="00A37DFF">
        <w:rPr>
          <w:rFonts w:ascii="Comic Sans MS" w:hAnsi="Comic Sans MS" w:cs="Arial"/>
          <w:sz w:val="24"/>
          <w:szCs w:val="24"/>
        </w:rPr>
        <w:t xml:space="preserve">meet the harm </w:t>
      </w:r>
      <w:r w:rsidR="0007126A" w:rsidRPr="00A37DFF">
        <w:rPr>
          <w:rFonts w:ascii="Comic Sans MS" w:hAnsi="Comic Sans MS" w:cs="Arial"/>
          <w:sz w:val="24"/>
          <w:szCs w:val="24"/>
        </w:rPr>
        <w:t>threshold</w:t>
      </w:r>
      <w:r w:rsidR="00011125" w:rsidRPr="00A37DFF">
        <w:rPr>
          <w:rFonts w:ascii="Comic Sans MS" w:hAnsi="Comic Sans MS" w:cs="Arial"/>
          <w:sz w:val="24"/>
          <w:szCs w:val="24"/>
        </w:rPr>
        <w:t>.</w:t>
      </w:r>
      <w:r w:rsidR="00983E4A" w:rsidRPr="00A37DFF">
        <w:rPr>
          <w:rFonts w:ascii="Comic Sans MS" w:hAnsi="Comic Sans MS" w:cs="Arial"/>
          <w:sz w:val="24"/>
          <w:szCs w:val="24"/>
        </w:rPr>
        <w:t xml:space="preserve"> </w:t>
      </w:r>
      <w:r w:rsidR="00AA3F40" w:rsidRPr="00A37DFF">
        <w:rPr>
          <w:rFonts w:ascii="Comic Sans MS" w:hAnsi="Comic Sans MS" w:cs="Arial"/>
          <w:sz w:val="24"/>
          <w:szCs w:val="24"/>
        </w:rPr>
        <w:t xml:space="preserve">Staff should report </w:t>
      </w:r>
      <w:r w:rsidR="000369BA" w:rsidRPr="00A37DFF">
        <w:rPr>
          <w:rFonts w:ascii="Comic Sans MS" w:hAnsi="Comic Sans MS" w:cs="Arial"/>
          <w:sz w:val="24"/>
          <w:szCs w:val="24"/>
        </w:rPr>
        <w:t xml:space="preserve">and self-report </w:t>
      </w:r>
      <w:r w:rsidR="00490CB2" w:rsidRPr="00A37DFF">
        <w:rPr>
          <w:rFonts w:ascii="Comic Sans MS" w:hAnsi="Comic Sans MS" w:cs="Arial"/>
          <w:sz w:val="24"/>
          <w:szCs w:val="24"/>
        </w:rPr>
        <w:t xml:space="preserve">such </w:t>
      </w:r>
      <w:r w:rsidR="003655B9" w:rsidRPr="00A37DFF">
        <w:rPr>
          <w:rFonts w:ascii="Comic Sans MS" w:hAnsi="Comic Sans MS" w:cs="Arial"/>
          <w:sz w:val="24"/>
          <w:szCs w:val="24"/>
        </w:rPr>
        <w:t>concerns</w:t>
      </w:r>
      <w:r w:rsidR="00272AAE" w:rsidRPr="00A37DFF">
        <w:rPr>
          <w:rFonts w:ascii="Comic Sans MS" w:hAnsi="Comic Sans MS" w:cs="Arial"/>
          <w:sz w:val="24"/>
          <w:szCs w:val="24"/>
        </w:rPr>
        <w:t xml:space="preserve"> </w:t>
      </w:r>
      <w:r w:rsidR="002F3BE5" w:rsidRPr="00A37DFF">
        <w:rPr>
          <w:rFonts w:ascii="Comic Sans MS" w:hAnsi="Comic Sans MS" w:cs="Arial"/>
          <w:sz w:val="24"/>
          <w:szCs w:val="24"/>
        </w:rPr>
        <w:t xml:space="preserve">in </w:t>
      </w:r>
      <w:r w:rsidR="002F3BE5" w:rsidRPr="00A37DFF">
        <w:rPr>
          <w:rFonts w:ascii="Comic Sans MS" w:hAnsi="Comic Sans MS" w:cs="Arial"/>
          <w:sz w:val="24"/>
          <w:szCs w:val="24"/>
        </w:rPr>
        <w:lastRenderedPageBreak/>
        <w:t xml:space="preserve">accordance with the school’s </w:t>
      </w:r>
      <w:r w:rsidR="00E94AE0" w:rsidRPr="00A37DFF">
        <w:rPr>
          <w:rFonts w:ascii="Comic Sans MS" w:hAnsi="Comic Sans MS" w:cs="Arial"/>
          <w:sz w:val="24"/>
          <w:szCs w:val="24"/>
        </w:rPr>
        <w:t xml:space="preserve">procedures, </w:t>
      </w:r>
      <w:r w:rsidR="003655B9" w:rsidRPr="00A37DFF">
        <w:rPr>
          <w:rFonts w:ascii="Comic Sans MS" w:hAnsi="Comic Sans MS" w:cs="Arial"/>
          <w:sz w:val="24"/>
          <w:szCs w:val="24"/>
        </w:rPr>
        <w:t xml:space="preserve">which </w:t>
      </w:r>
      <w:r w:rsidR="00E94AE0" w:rsidRPr="00A37DFF">
        <w:rPr>
          <w:rFonts w:ascii="Comic Sans MS" w:hAnsi="Comic Sans MS" w:cs="Arial"/>
          <w:sz w:val="24"/>
          <w:szCs w:val="24"/>
        </w:rPr>
        <w:t>are</w:t>
      </w:r>
      <w:r w:rsidR="003655B9" w:rsidRPr="00A37DFF">
        <w:rPr>
          <w:rFonts w:ascii="Comic Sans MS" w:hAnsi="Comic Sans MS" w:cs="Arial"/>
          <w:sz w:val="24"/>
          <w:szCs w:val="24"/>
        </w:rPr>
        <w:t xml:space="preserve"> found in the school’s Staff Code of Conduct.</w:t>
      </w:r>
      <w:r w:rsidR="00AD36C4" w:rsidRPr="00A37DFF">
        <w:rPr>
          <w:rFonts w:ascii="Comic Sans MS" w:hAnsi="Comic Sans MS" w:cs="Arial"/>
          <w:sz w:val="24"/>
          <w:szCs w:val="24"/>
        </w:rPr>
        <w:t xml:space="preserve"> </w:t>
      </w:r>
      <w:r w:rsidR="009D1A60" w:rsidRPr="00A37DFF">
        <w:rPr>
          <w:rFonts w:ascii="Comic Sans MS" w:hAnsi="Comic Sans MS" w:cs="Arial"/>
          <w:sz w:val="24"/>
          <w:szCs w:val="24"/>
        </w:rPr>
        <w:t xml:space="preserve">Contact will be made with the </w:t>
      </w:r>
      <w:r w:rsidR="00C14A7F" w:rsidRPr="00A37DFF">
        <w:rPr>
          <w:rFonts w:ascii="Comic Sans MS" w:hAnsi="Comic Sans MS" w:cs="Arial"/>
          <w:sz w:val="24"/>
          <w:szCs w:val="24"/>
        </w:rPr>
        <w:t>LADO</w:t>
      </w:r>
      <w:r w:rsidR="009D1A60" w:rsidRPr="00A37DFF">
        <w:rPr>
          <w:rFonts w:ascii="Comic Sans MS" w:hAnsi="Comic Sans MS" w:cs="Arial"/>
          <w:sz w:val="24"/>
          <w:szCs w:val="24"/>
        </w:rPr>
        <w:t xml:space="preserve"> for advice and guidance when appropriate</w:t>
      </w:r>
      <w:r w:rsidR="00607A9D" w:rsidRPr="00A37DFF">
        <w:rPr>
          <w:rFonts w:ascii="Comic Sans MS" w:hAnsi="Comic Sans MS" w:cs="Arial"/>
          <w:sz w:val="24"/>
          <w:szCs w:val="24"/>
        </w:rPr>
        <w:t xml:space="preserve"> as part of the </w:t>
      </w:r>
      <w:r w:rsidR="009D40C5" w:rsidRPr="00A37DFF">
        <w:rPr>
          <w:rFonts w:ascii="Comic Sans MS" w:hAnsi="Comic Sans MS" w:cs="Arial"/>
          <w:sz w:val="24"/>
          <w:szCs w:val="24"/>
        </w:rPr>
        <w:t>H</w:t>
      </w:r>
      <w:r w:rsidR="009E375A" w:rsidRPr="00A37DFF">
        <w:rPr>
          <w:rFonts w:ascii="Comic Sans MS" w:hAnsi="Comic Sans MS" w:cs="Arial"/>
          <w:sz w:val="24"/>
          <w:szCs w:val="24"/>
        </w:rPr>
        <w:t>eadteacher</w:t>
      </w:r>
      <w:r w:rsidR="00607A9D" w:rsidRPr="00A37DFF">
        <w:rPr>
          <w:rFonts w:ascii="Comic Sans MS" w:hAnsi="Comic Sans MS" w:cs="Arial"/>
          <w:sz w:val="24"/>
          <w:szCs w:val="24"/>
        </w:rPr>
        <w:t>’s or Chair of Governor’s response</w:t>
      </w:r>
      <w:r w:rsidR="001D2290" w:rsidRPr="00A37DFF">
        <w:rPr>
          <w:rFonts w:ascii="Comic Sans MS" w:hAnsi="Comic Sans MS" w:cs="Arial"/>
          <w:sz w:val="24"/>
          <w:szCs w:val="24"/>
        </w:rPr>
        <w:t xml:space="preserve"> to the report</w:t>
      </w:r>
      <w:r w:rsidR="00140090" w:rsidRPr="00A37DFF">
        <w:rPr>
          <w:rFonts w:ascii="Comic Sans MS" w:hAnsi="Comic Sans MS" w:cs="Arial"/>
          <w:sz w:val="24"/>
          <w:szCs w:val="24"/>
        </w:rPr>
        <w:t>.</w:t>
      </w:r>
      <w:r w:rsidR="00C14A7F" w:rsidRPr="00A37DFF">
        <w:rPr>
          <w:rFonts w:ascii="Comic Sans MS" w:hAnsi="Comic Sans MS" w:cs="Arial"/>
          <w:sz w:val="24"/>
          <w:szCs w:val="24"/>
        </w:rPr>
        <w:t xml:space="preserve"> </w:t>
      </w:r>
      <w:r w:rsidR="00A37DFF">
        <w:rPr>
          <w:rFonts w:ascii="Comic Sans MS" w:hAnsi="Comic Sans MS" w:cs="Arial"/>
          <w:sz w:val="24"/>
          <w:szCs w:val="24"/>
        </w:rPr>
        <w:t>Please see the school’s Code of Conduct policy.</w:t>
      </w:r>
    </w:p>
    <w:p w14:paraId="1E9A3183" w14:textId="77777777" w:rsidR="00DA1C4F" w:rsidRPr="00A37DFF" w:rsidRDefault="00DA1C4F" w:rsidP="00581F92">
      <w:pPr>
        <w:spacing w:after="0" w:line="276" w:lineRule="auto"/>
        <w:ind w:left="851"/>
        <w:jc w:val="both"/>
        <w:rPr>
          <w:rFonts w:ascii="Comic Sans MS" w:hAnsi="Comic Sans MS" w:cs="Arial"/>
          <w:sz w:val="24"/>
          <w:szCs w:val="24"/>
        </w:rPr>
      </w:pPr>
    </w:p>
    <w:p w14:paraId="2F5DF92E" w14:textId="77777777" w:rsidR="008415EC" w:rsidRDefault="008415EC" w:rsidP="00581F92">
      <w:pPr>
        <w:spacing w:after="0" w:line="276" w:lineRule="auto"/>
        <w:ind w:left="851"/>
        <w:jc w:val="both"/>
        <w:rPr>
          <w:rFonts w:ascii="Arial" w:hAnsi="Arial" w:cs="Arial"/>
          <w:sz w:val="24"/>
          <w:szCs w:val="24"/>
        </w:rPr>
      </w:pPr>
    </w:p>
    <w:p w14:paraId="0F185A28" w14:textId="019D4C34" w:rsidR="00E8537E" w:rsidRPr="00FC0DEE" w:rsidRDefault="00D96FA1" w:rsidP="00581F92">
      <w:pPr>
        <w:spacing w:after="0" w:line="276" w:lineRule="auto"/>
        <w:ind w:left="851"/>
        <w:jc w:val="both"/>
        <w:rPr>
          <w:rFonts w:ascii="Comic Sans MS" w:hAnsi="Comic Sans MS" w:cs="Arial"/>
          <w:sz w:val="24"/>
          <w:szCs w:val="24"/>
        </w:rPr>
      </w:pPr>
      <w:r w:rsidRPr="00FC0DEE">
        <w:rPr>
          <w:rFonts w:ascii="Comic Sans MS" w:hAnsi="Comic Sans MS" w:cs="Arial"/>
          <w:sz w:val="24"/>
          <w:szCs w:val="24"/>
        </w:rPr>
        <w:t xml:space="preserve">All staff should understand their responsibility to report </w:t>
      </w:r>
      <w:r w:rsidRPr="00FC0DEE">
        <w:rPr>
          <w:rFonts w:ascii="Comic Sans MS" w:hAnsi="Comic Sans MS" w:cs="Arial"/>
          <w:b/>
          <w:bCs/>
          <w:i/>
          <w:iCs/>
          <w:sz w:val="24"/>
          <w:szCs w:val="24"/>
        </w:rPr>
        <w:t>all concerns</w:t>
      </w:r>
      <w:r w:rsidRPr="00FC0DEE">
        <w:rPr>
          <w:rFonts w:ascii="Comic Sans MS" w:hAnsi="Comic Sans MS" w:cs="Arial"/>
          <w:sz w:val="24"/>
          <w:szCs w:val="24"/>
        </w:rPr>
        <w:t xml:space="preserve"> </w:t>
      </w:r>
      <w:r w:rsidR="00FB0B86" w:rsidRPr="00FC0DEE">
        <w:rPr>
          <w:rFonts w:ascii="Comic Sans MS" w:hAnsi="Comic Sans MS" w:cs="Arial"/>
          <w:sz w:val="24"/>
          <w:szCs w:val="24"/>
        </w:rPr>
        <w:t xml:space="preserve">about staff conduct </w:t>
      </w:r>
      <w:r w:rsidR="002254EC" w:rsidRPr="00FC0DEE">
        <w:rPr>
          <w:rFonts w:ascii="Comic Sans MS" w:hAnsi="Comic Sans MS" w:cs="Arial"/>
          <w:sz w:val="24"/>
          <w:szCs w:val="24"/>
        </w:rPr>
        <w:t>which has taken place at the school</w:t>
      </w:r>
      <w:r w:rsidR="00FB0B86" w:rsidRPr="00FC0DEE">
        <w:rPr>
          <w:rFonts w:ascii="Comic Sans MS" w:hAnsi="Comic Sans MS" w:cs="Arial"/>
          <w:sz w:val="24"/>
          <w:szCs w:val="24"/>
        </w:rPr>
        <w:t xml:space="preserve"> or outside of the school</w:t>
      </w:r>
      <w:r w:rsidR="00185E2B" w:rsidRPr="00FC0DEE">
        <w:rPr>
          <w:rFonts w:ascii="Comic Sans MS" w:hAnsi="Comic Sans MS" w:cs="Arial"/>
          <w:sz w:val="24"/>
          <w:szCs w:val="24"/>
        </w:rPr>
        <w:t xml:space="preserve"> including online environments</w:t>
      </w:r>
      <w:r w:rsidR="00464320" w:rsidRPr="00FC0DEE">
        <w:rPr>
          <w:rFonts w:ascii="Comic Sans MS" w:hAnsi="Comic Sans MS" w:cs="Arial"/>
          <w:sz w:val="24"/>
          <w:szCs w:val="24"/>
        </w:rPr>
        <w:t xml:space="preserve">, no matter how small </w:t>
      </w:r>
      <w:r w:rsidR="00E51BC9" w:rsidRPr="00FC0DEE">
        <w:rPr>
          <w:rFonts w:ascii="Comic Sans MS" w:hAnsi="Comic Sans MS" w:cs="Arial"/>
          <w:sz w:val="24"/>
          <w:szCs w:val="24"/>
        </w:rPr>
        <w:t xml:space="preserve">or insignificant </w:t>
      </w:r>
      <w:r w:rsidR="002F4C28" w:rsidRPr="00FC0DEE">
        <w:rPr>
          <w:rFonts w:ascii="Comic Sans MS" w:hAnsi="Comic Sans MS" w:cs="Arial"/>
          <w:sz w:val="24"/>
          <w:szCs w:val="24"/>
        </w:rPr>
        <w:t xml:space="preserve">they </w:t>
      </w:r>
      <w:r w:rsidR="002254EC" w:rsidRPr="00FC0DEE">
        <w:rPr>
          <w:rFonts w:ascii="Comic Sans MS" w:hAnsi="Comic Sans MS" w:cs="Arial"/>
          <w:sz w:val="24"/>
          <w:szCs w:val="24"/>
        </w:rPr>
        <w:t xml:space="preserve">might be perceived to be. </w:t>
      </w:r>
    </w:p>
    <w:p w14:paraId="6AA95750" w14:textId="77777777" w:rsidR="00E51BC9" w:rsidRPr="002F4C28" w:rsidRDefault="00E51BC9" w:rsidP="00581F92">
      <w:pPr>
        <w:spacing w:after="0" w:line="276" w:lineRule="auto"/>
        <w:ind w:left="851"/>
        <w:jc w:val="both"/>
        <w:rPr>
          <w:rFonts w:ascii="Arial" w:hAnsi="Arial" w:cs="Arial"/>
          <w:color w:val="00B050"/>
          <w:sz w:val="24"/>
          <w:szCs w:val="24"/>
        </w:rPr>
      </w:pPr>
    </w:p>
    <w:p w14:paraId="7ADB2015" w14:textId="3230B2DF" w:rsidR="00CE0A59" w:rsidRPr="00FC0DEE" w:rsidRDefault="00F7351A" w:rsidP="00251C65">
      <w:pPr>
        <w:pStyle w:val="THheader"/>
        <w:numPr>
          <w:ilvl w:val="0"/>
          <w:numId w:val="3"/>
        </w:numPr>
        <w:ind w:left="851" w:hanging="851"/>
        <w:rPr>
          <w:rFonts w:ascii="Comic Sans MS" w:hAnsi="Comic Sans MS"/>
          <w:color w:val="auto"/>
        </w:rPr>
      </w:pPr>
      <w:bookmarkStart w:id="19" w:name="_Toc234587679"/>
      <w:r w:rsidRPr="00FC0DEE">
        <w:rPr>
          <w:rFonts w:ascii="Comic Sans MS" w:hAnsi="Comic Sans MS"/>
          <w:color w:val="auto"/>
        </w:rPr>
        <w:t xml:space="preserve">STAFF </w:t>
      </w:r>
      <w:r w:rsidR="00185E2B" w:rsidRPr="00FC0DEE">
        <w:rPr>
          <w:rFonts w:ascii="Comic Sans MS" w:hAnsi="Comic Sans MS"/>
          <w:color w:val="auto"/>
        </w:rPr>
        <w:t xml:space="preserve">SAFEGUARDING </w:t>
      </w:r>
      <w:r w:rsidRPr="00FC0DEE">
        <w:rPr>
          <w:rFonts w:ascii="Comic Sans MS" w:hAnsi="Comic Sans MS"/>
          <w:color w:val="auto"/>
        </w:rPr>
        <w:t>TRAINING</w:t>
      </w:r>
      <w:r w:rsidR="001741FF" w:rsidRPr="00FC0DEE">
        <w:rPr>
          <w:rFonts w:ascii="Comic Sans MS" w:hAnsi="Comic Sans MS"/>
          <w:color w:val="auto"/>
        </w:rPr>
        <w:t xml:space="preserve"> INCLUDING TRAINING FOR GOVERNORS</w:t>
      </w:r>
      <w:bookmarkEnd w:id="19"/>
    </w:p>
    <w:p w14:paraId="2C964988" w14:textId="77777777" w:rsidR="00F7351A" w:rsidRPr="00FC0DEE" w:rsidRDefault="00F7351A" w:rsidP="00CE0A59">
      <w:pPr>
        <w:spacing w:after="0" w:line="276" w:lineRule="auto"/>
        <w:jc w:val="both"/>
        <w:rPr>
          <w:rFonts w:ascii="Comic Sans MS" w:hAnsi="Comic Sans MS" w:cs="Arial"/>
          <w:sz w:val="24"/>
          <w:szCs w:val="24"/>
        </w:rPr>
      </w:pPr>
    </w:p>
    <w:p w14:paraId="7A4EF8E9" w14:textId="5E0BFFA5" w:rsidR="005E3FAC" w:rsidRDefault="0078464E" w:rsidP="003B3B2F">
      <w:pPr>
        <w:spacing w:after="0" w:line="276" w:lineRule="auto"/>
        <w:ind w:left="851"/>
        <w:jc w:val="both"/>
        <w:rPr>
          <w:rFonts w:ascii="Comic Sans MS" w:hAnsi="Comic Sans MS" w:cs="Arial"/>
          <w:sz w:val="24"/>
          <w:szCs w:val="24"/>
        </w:rPr>
      </w:pPr>
      <w:r w:rsidRPr="00FC0DEE">
        <w:rPr>
          <w:rFonts w:ascii="Comic Sans MS" w:hAnsi="Comic Sans MS" w:cs="Arial"/>
          <w:sz w:val="24"/>
          <w:szCs w:val="24"/>
        </w:rPr>
        <w:t>S</w:t>
      </w:r>
      <w:r w:rsidR="00DC1174" w:rsidRPr="00FC0DEE">
        <w:rPr>
          <w:rFonts w:ascii="Comic Sans MS" w:hAnsi="Comic Sans MS" w:cs="Arial"/>
          <w:sz w:val="24"/>
          <w:szCs w:val="24"/>
        </w:rPr>
        <w:t xml:space="preserve">chool </w:t>
      </w:r>
      <w:r w:rsidR="006D2DBC" w:rsidRPr="00FC0DEE">
        <w:rPr>
          <w:rFonts w:ascii="Comic Sans MS" w:hAnsi="Comic Sans MS" w:cs="Arial"/>
          <w:sz w:val="24"/>
          <w:szCs w:val="24"/>
        </w:rPr>
        <w:t>s</w:t>
      </w:r>
      <w:r w:rsidR="0084549D" w:rsidRPr="00FC0DEE">
        <w:rPr>
          <w:rFonts w:ascii="Comic Sans MS" w:hAnsi="Comic Sans MS" w:cs="Arial"/>
          <w:sz w:val="24"/>
          <w:szCs w:val="24"/>
        </w:rPr>
        <w:t>taff, G</w:t>
      </w:r>
      <w:r w:rsidR="00F80A63" w:rsidRPr="00FC0DEE">
        <w:rPr>
          <w:rFonts w:ascii="Comic Sans MS" w:hAnsi="Comic Sans MS" w:cs="Arial"/>
          <w:sz w:val="24"/>
          <w:szCs w:val="24"/>
        </w:rPr>
        <w:t xml:space="preserve">overnors and </w:t>
      </w:r>
      <w:r w:rsidR="0084549D" w:rsidRPr="00FC0DEE">
        <w:rPr>
          <w:rFonts w:ascii="Comic Sans MS" w:hAnsi="Comic Sans MS" w:cs="Arial"/>
          <w:sz w:val="24"/>
          <w:szCs w:val="24"/>
        </w:rPr>
        <w:t>T</w:t>
      </w:r>
      <w:r w:rsidR="00F80A63" w:rsidRPr="00FC0DEE">
        <w:rPr>
          <w:rFonts w:ascii="Comic Sans MS" w:hAnsi="Comic Sans MS" w:cs="Arial"/>
          <w:sz w:val="24"/>
          <w:szCs w:val="24"/>
        </w:rPr>
        <w:t xml:space="preserve">rustees are </w:t>
      </w:r>
      <w:r w:rsidR="00B409F1" w:rsidRPr="00FC0DEE">
        <w:rPr>
          <w:rFonts w:ascii="Comic Sans MS" w:hAnsi="Comic Sans MS" w:cs="Arial"/>
          <w:sz w:val="24"/>
          <w:szCs w:val="24"/>
        </w:rPr>
        <w:t>required to have compulsory safeguarding training as part of their induction and to maintain their</w:t>
      </w:r>
      <w:r w:rsidR="00214AA9" w:rsidRPr="00FC0DEE">
        <w:rPr>
          <w:rFonts w:ascii="Comic Sans MS" w:hAnsi="Comic Sans MS" w:cs="Arial"/>
          <w:sz w:val="24"/>
          <w:szCs w:val="24"/>
        </w:rPr>
        <w:t xml:space="preserve"> knowledge </w:t>
      </w:r>
      <w:r w:rsidR="00CC059F" w:rsidRPr="00FC0DEE">
        <w:rPr>
          <w:rFonts w:ascii="Comic Sans MS" w:hAnsi="Comic Sans MS" w:cs="Arial"/>
          <w:sz w:val="24"/>
          <w:szCs w:val="24"/>
        </w:rPr>
        <w:t>through regular safeguarding training</w:t>
      </w:r>
      <w:r w:rsidR="0046614C" w:rsidRPr="00FC0DEE">
        <w:rPr>
          <w:rFonts w:ascii="Comic Sans MS" w:hAnsi="Comic Sans MS" w:cs="Arial"/>
          <w:sz w:val="24"/>
          <w:szCs w:val="24"/>
        </w:rPr>
        <w:t xml:space="preserve"> and updates</w:t>
      </w:r>
      <w:r w:rsidR="00CC059F" w:rsidRPr="00FC0DEE">
        <w:rPr>
          <w:rFonts w:ascii="Comic Sans MS" w:hAnsi="Comic Sans MS" w:cs="Arial"/>
          <w:sz w:val="24"/>
          <w:szCs w:val="24"/>
        </w:rPr>
        <w:t xml:space="preserve">. </w:t>
      </w:r>
      <w:r w:rsidR="00BA3406" w:rsidRPr="00FC0DEE">
        <w:rPr>
          <w:rFonts w:ascii="Comic Sans MS" w:hAnsi="Comic Sans MS" w:cs="Arial"/>
          <w:sz w:val="24"/>
          <w:szCs w:val="24"/>
        </w:rPr>
        <w:t xml:space="preserve">The safeguarding training </w:t>
      </w:r>
      <w:r w:rsidR="007D1A30" w:rsidRPr="00FC0DEE">
        <w:rPr>
          <w:rFonts w:ascii="Comic Sans MS" w:hAnsi="Comic Sans MS" w:cs="Arial"/>
          <w:sz w:val="24"/>
          <w:szCs w:val="24"/>
        </w:rPr>
        <w:t xml:space="preserve">at induction and indeed </w:t>
      </w:r>
      <w:r w:rsidR="00B447DF" w:rsidRPr="00FC0DEE">
        <w:rPr>
          <w:rFonts w:ascii="Comic Sans MS" w:hAnsi="Comic Sans MS" w:cs="Arial"/>
          <w:sz w:val="24"/>
          <w:szCs w:val="24"/>
        </w:rPr>
        <w:t xml:space="preserve">as part of continuous professional development </w:t>
      </w:r>
      <w:r w:rsidR="00C9037B" w:rsidRPr="00FC0DEE">
        <w:rPr>
          <w:rFonts w:ascii="Comic Sans MS" w:hAnsi="Comic Sans MS" w:cs="Arial"/>
          <w:sz w:val="24"/>
          <w:szCs w:val="24"/>
        </w:rPr>
        <w:t>should include Online Safety</w:t>
      </w:r>
      <w:r w:rsidR="00B447DF" w:rsidRPr="00FC0DEE">
        <w:rPr>
          <w:rFonts w:ascii="Comic Sans MS" w:hAnsi="Comic Sans MS" w:cs="Arial"/>
          <w:sz w:val="24"/>
          <w:szCs w:val="24"/>
        </w:rPr>
        <w:t xml:space="preserve"> covering among other things an understanding of the expectations, applicable roles</w:t>
      </w:r>
      <w:r w:rsidR="00924BA2" w:rsidRPr="00FC0DEE">
        <w:rPr>
          <w:rFonts w:ascii="Comic Sans MS" w:hAnsi="Comic Sans MS" w:cs="Arial"/>
          <w:sz w:val="24"/>
          <w:szCs w:val="24"/>
        </w:rPr>
        <w:t>,</w:t>
      </w:r>
      <w:r w:rsidR="00B447DF" w:rsidRPr="00FC0DEE">
        <w:rPr>
          <w:rFonts w:ascii="Comic Sans MS" w:hAnsi="Comic Sans MS" w:cs="Arial"/>
          <w:sz w:val="24"/>
          <w:szCs w:val="24"/>
        </w:rPr>
        <w:t xml:space="preserve"> and responsibilities in relation to filtering and monitoring</w:t>
      </w:r>
      <w:r w:rsidR="00924BA2" w:rsidRPr="00FC0DEE">
        <w:rPr>
          <w:rFonts w:ascii="Comic Sans MS" w:hAnsi="Comic Sans MS" w:cs="Arial"/>
          <w:sz w:val="24"/>
          <w:szCs w:val="24"/>
        </w:rPr>
        <w:t xml:space="preserve"> systems in place at the school</w:t>
      </w:r>
      <w:r w:rsidR="00B447DF" w:rsidRPr="00FC0DEE">
        <w:rPr>
          <w:rFonts w:ascii="Comic Sans MS" w:hAnsi="Comic Sans MS" w:cs="Arial"/>
          <w:sz w:val="24"/>
          <w:szCs w:val="24"/>
        </w:rPr>
        <w:t>.</w:t>
      </w:r>
      <w:r w:rsidR="00C9037B" w:rsidRPr="00FC0DEE">
        <w:rPr>
          <w:rFonts w:ascii="Comic Sans MS" w:hAnsi="Comic Sans MS" w:cs="Arial"/>
          <w:sz w:val="24"/>
          <w:szCs w:val="24"/>
        </w:rPr>
        <w:t xml:space="preserve"> </w:t>
      </w:r>
      <w:r w:rsidR="005E3FAC" w:rsidRPr="00FC0DEE">
        <w:rPr>
          <w:rFonts w:ascii="Comic Sans MS" w:hAnsi="Comic Sans MS" w:cs="Arial"/>
          <w:sz w:val="24"/>
          <w:szCs w:val="24"/>
        </w:rPr>
        <w:t xml:space="preserve">Through </w:t>
      </w:r>
      <w:r w:rsidR="00C45317" w:rsidRPr="00FC0DEE">
        <w:rPr>
          <w:rFonts w:ascii="Comic Sans MS" w:hAnsi="Comic Sans MS" w:cs="Arial"/>
          <w:sz w:val="24"/>
          <w:szCs w:val="24"/>
        </w:rPr>
        <w:t xml:space="preserve">regular </w:t>
      </w:r>
      <w:r w:rsidR="005E3FAC" w:rsidRPr="00FC0DEE">
        <w:rPr>
          <w:rFonts w:ascii="Comic Sans MS" w:hAnsi="Comic Sans MS" w:cs="Arial"/>
          <w:sz w:val="24"/>
          <w:szCs w:val="24"/>
        </w:rPr>
        <w:t xml:space="preserve">safeguarding training </w:t>
      </w:r>
      <w:r w:rsidR="00ED6339" w:rsidRPr="00FC0DEE">
        <w:rPr>
          <w:rFonts w:ascii="Comic Sans MS" w:hAnsi="Comic Sans MS" w:cs="Arial"/>
          <w:sz w:val="24"/>
          <w:szCs w:val="24"/>
        </w:rPr>
        <w:t xml:space="preserve">and </w:t>
      </w:r>
      <w:r w:rsidR="00E35598" w:rsidRPr="00FC0DEE">
        <w:rPr>
          <w:rFonts w:ascii="Comic Sans MS" w:hAnsi="Comic Sans MS" w:cs="Arial"/>
          <w:sz w:val="24"/>
          <w:szCs w:val="24"/>
        </w:rPr>
        <w:t xml:space="preserve">updates </w:t>
      </w:r>
      <w:r w:rsidR="00ED6339" w:rsidRPr="00FC0DEE">
        <w:rPr>
          <w:rFonts w:ascii="Comic Sans MS" w:hAnsi="Comic Sans MS" w:cs="Arial"/>
          <w:sz w:val="24"/>
          <w:szCs w:val="24"/>
        </w:rPr>
        <w:t xml:space="preserve">staff </w:t>
      </w:r>
      <w:r w:rsidR="00C45317" w:rsidRPr="00FC0DEE">
        <w:rPr>
          <w:rFonts w:ascii="Comic Sans MS" w:hAnsi="Comic Sans MS" w:cs="Arial"/>
          <w:sz w:val="24"/>
          <w:szCs w:val="24"/>
        </w:rPr>
        <w:t xml:space="preserve">are given the relevant skills and knowledge to safeguard children effectively </w:t>
      </w:r>
      <w:r w:rsidR="00845C23" w:rsidRPr="00FC0DEE">
        <w:rPr>
          <w:rFonts w:ascii="Comic Sans MS" w:hAnsi="Comic Sans MS" w:cs="Arial"/>
          <w:sz w:val="24"/>
          <w:szCs w:val="24"/>
        </w:rPr>
        <w:t xml:space="preserve">and </w:t>
      </w:r>
      <w:r w:rsidR="005E3FAC" w:rsidRPr="00FC0DEE">
        <w:rPr>
          <w:rFonts w:ascii="Comic Sans MS" w:hAnsi="Comic Sans MS" w:cs="Arial"/>
          <w:sz w:val="24"/>
          <w:szCs w:val="24"/>
        </w:rPr>
        <w:t>governors</w:t>
      </w:r>
      <w:r w:rsidR="00845C23" w:rsidRPr="00FC0DEE">
        <w:rPr>
          <w:rFonts w:ascii="Comic Sans MS" w:hAnsi="Comic Sans MS" w:cs="Arial"/>
          <w:sz w:val="24"/>
          <w:szCs w:val="24"/>
        </w:rPr>
        <w:t>/</w:t>
      </w:r>
      <w:r w:rsidR="005E3FAC" w:rsidRPr="00FC0DEE">
        <w:rPr>
          <w:rFonts w:ascii="Comic Sans MS" w:hAnsi="Comic Sans MS" w:cs="Arial"/>
          <w:sz w:val="24"/>
          <w:szCs w:val="24"/>
        </w:rPr>
        <w:t>trustees will be</w:t>
      </w:r>
      <w:r w:rsidR="00B409F1" w:rsidRPr="00FC0DEE">
        <w:rPr>
          <w:rFonts w:ascii="Comic Sans MS" w:hAnsi="Comic Sans MS" w:cs="Arial"/>
          <w:sz w:val="24"/>
          <w:szCs w:val="24"/>
        </w:rPr>
        <w:t xml:space="preserve"> </w:t>
      </w:r>
      <w:r w:rsidR="00EE4195" w:rsidRPr="00FC0DEE">
        <w:rPr>
          <w:rFonts w:ascii="Comic Sans MS" w:hAnsi="Comic Sans MS" w:cs="Arial"/>
          <w:sz w:val="24"/>
          <w:szCs w:val="24"/>
        </w:rPr>
        <w:t xml:space="preserve">empowered and equipped to provide strategic challenge </w:t>
      </w:r>
      <w:r w:rsidR="003218E7" w:rsidRPr="00FC0DEE">
        <w:rPr>
          <w:rFonts w:ascii="Comic Sans MS" w:hAnsi="Comic Sans MS" w:cs="Arial"/>
          <w:sz w:val="24"/>
          <w:szCs w:val="24"/>
        </w:rPr>
        <w:t xml:space="preserve">and gain assurance that </w:t>
      </w:r>
      <w:r w:rsidR="00567044" w:rsidRPr="00FC0DEE">
        <w:rPr>
          <w:rFonts w:ascii="Comic Sans MS" w:hAnsi="Comic Sans MS" w:cs="Arial"/>
          <w:sz w:val="24"/>
          <w:szCs w:val="24"/>
        </w:rPr>
        <w:t xml:space="preserve">effective </w:t>
      </w:r>
      <w:r w:rsidR="003218E7" w:rsidRPr="00FC0DEE">
        <w:rPr>
          <w:rFonts w:ascii="Comic Sans MS" w:hAnsi="Comic Sans MS" w:cs="Arial"/>
          <w:sz w:val="24"/>
          <w:szCs w:val="24"/>
        </w:rPr>
        <w:t xml:space="preserve">safeguarding arrangements </w:t>
      </w:r>
      <w:r w:rsidR="00E0012A" w:rsidRPr="00FC0DEE">
        <w:rPr>
          <w:rFonts w:ascii="Comic Sans MS" w:hAnsi="Comic Sans MS" w:cs="Arial"/>
          <w:sz w:val="24"/>
          <w:szCs w:val="24"/>
        </w:rPr>
        <w:t xml:space="preserve">are </w:t>
      </w:r>
      <w:r w:rsidR="003218E7" w:rsidRPr="00FC0DEE">
        <w:rPr>
          <w:rFonts w:ascii="Comic Sans MS" w:hAnsi="Comic Sans MS" w:cs="Arial"/>
          <w:sz w:val="24"/>
          <w:szCs w:val="24"/>
        </w:rPr>
        <w:t>in place</w:t>
      </w:r>
      <w:r w:rsidR="00567044" w:rsidRPr="00FC0DEE">
        <w:rPr>
          <w:rFonts w:ascii="Comic Sans MS" w:hAnsi="Comic Sans MS" w:cs="Arial"/>
          <w:sz w:val="24"/>
          <w:szCs w:val="24"/>
        </w:rPr>
        <w:t>.</w:t>
      </w:r>
    </w:p>
    <w:p w14:paraId="68148D06" w14:textId="77777777" w:rsidR="00155D4A" w:rsidRDefault="00155D4A" w:rsidP="003B3B2F">
      <w:pPr>
        <w:spacing w:after="0" w:line="276" w:lineRule="auto"/>
        <w:ind w:left="851"/>
        <w:jc w:val="both"/>
        <w:rPr>
          <w:rFonts w:ascii="Comic Sans MS" w:hAnsi="Comic Sans MS" w:cs="Arial"/>
          <w:sz w:val="24"/>
          <w:szCs w:val="24"/>
        </w:rPr>
      </w:pPr>
    </w:p>
    <w:p w14:paraId="0440D215" w14:textId="77777777" w:rsidR="007E3362" w:rsidRDefault="007E3362" w:rsidP="007E3362">
      <w:pPr>
        <w:spacing w:after="0" w:line="276" w:lineRule="auto"/>
        <w:ind w:left="851"/>
        <w:jc w:val="both"/>
        <w:rPr>
          <w:rFonts w:ascii="Comic Sans MS" w:hAnsi="Comic Sans MS" w:cs="Arial"/>
          <w:sz w:val="24"/>
          <w:szCs w:val="24"/>
        </w:rPr>
      </w:pPr>
      <w:r>
        <w:rPr>
          <w:rFonts w:ascii="Comic Sans MS" w:hAnsi="Comic Sans MS" w:cs="Arial"/>
          <w:sz w:val="24"/>
          <w:szCs w:val="24"/>
        </w:rPr>
        <w:t xml:space="preserve">Governors receive safeguarding training every three years from Tower Hamlets’ safeguarding team. Staff receive annual training from the Tower Hamlets safeguarding team or from </w:t>
      </w:r>
      <w:proofErr w:type="spellStart"/>
      <w:r>
        <w:rPr>
          <w:rFonts w:ascii="Comic Sans MS" w:hAnsi="Comic Sans MS" w:cs="Arial"/>
          <w:sz w:val="24"/>
          <w:szCs w:val="24"/>
        </w:rPr>
        <w:t>Educare</w:t>
      </w:r>
      <w:proofErr w:type="spellEnd"/>
      <w:r>
        <w:rPr>
          <w:rFonts w:ascii="Comic Sans MS" w:hAnsi="Comic Sans MS" w:cs="Arial"/>
          <w:sz w:val="24"/>
          <w:szCs w:val="24"/>
        </w:rPr>
        <w:t xml:space="preserve"> on-line training. If staff cannot attend in-school training that has been organised they complete the on-line training in their own time and bring the certificate into school.</w:t>
      </w:r>
    </w:p>
    <w:p w14:paraId="3C46A7EF" w14:textId="313EEF7A" w:rsidR="004F3F66" w:rsidRPr="005E525B" w:rsidRDefault="007E3362" w:rsidP="005E525B">
      <w:pPr>
        <w:spacing w:after="0" w:line="276" w:lineRule="auto"/>
        <w:ind w:left="851"/>
        <w:jc w:val="both"/>
        <w:rPr>
          <w:rFonts w:ascii="Comic Sans MS" w:hAnsi="Comic Sans MS" w:cs="Arial"/>
          <w:sz w:val="24"/>
          <w:szCs w:val="24"/>
        </w:rPr>
      </w:pPr>
      <w:r>
        <w:rPr>
          <w:rFonts w:ascii="Comic Sans MS" w:hAnsi="Comic Sans MS" w:cs="Arial"/>
          <w:sz w:val="24"/>
          <w:szCs w:val="24"/>
        </w:rPr>
        <w:lastRenderedPageBreak/>
        <w:t>Any new updates are shared within the weekly staff bulletins. At the beginning of the school year all class staff receive a copy of the updated KCSIE part 1 guidelines and have a sheet to sign that they have read it.</w:t>
      </w:r>
    </w:p>
    <w:p w14:paraId="23F0B7C3" w14:textId="77777777" w:rsidR="003161B4" w:rsidRPr="00ED696D" w:rsidRDefault="003161B4" w:rsidP="00CE0A59">
      <w:pPr>
        <w:spacing w:after="0" w:line="276" w:lineRule="auto"/>
        <w:jc w:val="both"/>
        <w:rPr>
          <w:rFonts w:ascii="Arial" w:hAnsi="Arial" w:cs="Arial"/>
          <w:sz w:val="24"/>
          <w:szCs w:val="24"/>
        </w:rPr>
      </w:pPr>
    </w:p>
    <w:p w14:paraId="588C8264" w14:textId="10B99E26" w:rsidR="003B3B2F" w:rsidRDefault="003B3B2F" w:rsidP="004378FF">
      <w:pPr>
        <w:pStyle w:val="THheader"/>
        <w:numPr>
          <w:ilvl w:val="0"/>
          <w:numId w:val="3"/>
        </w:numPr>
        <w:ind w:left="851" w:hanging="851"/>
        <w:rPr>
          <w:color w:val="auto"/>
        </w:rPr>
      </w:pPr>
      <w:bookmarkStart w:id="20" w:name="_Toc234587680"/>
      <w:r w:rsidRPr="00ED696D">
        <w:rPr>
          <w:color w:val="auto"/>
        </w:rPr>
        <w:t>VISITORS</w:t>
      </w:r>
      <w:bookmarkEnd w:id="20"/>
      <w:r w:rsidRPr="00ED696D">
        <w:rPr>
          <w:color w:val="auto"/>
        </w:rPr>
        <w:t xml:space="preserve"> </w:t>
      </w:r>
    </w:p>
    <w:p w14:paraId="2A74CB46" w14:textId="6A72A548" w:rsidR="00814DAD" w:rsidRPr="005348B3" w:rsidRDefault="007F794C" w:rsidP="005348B3">
      <w:pPr>
        <w:spacing w:after="0" w:line="276" w:lineRule="auto"/>
        <w:jc w:val="both"/>
        <w:rPr>
          <w:rFonts w:ascii="Comic Sans MS" w:hAnsi="Comic Sans MS" w:cs="Arial"/>
          <w:sz w:val="24"/>
          <w:szCs w:val="24"/>
        </w:rPr>
      </w:pPr>
      <w:r w:rsidRPr="007F794C">
        <w:rPr>
          <w:rFonts w:ascii="Comic Sans MS" w:hAnsi="Comic Sans MS" w:cs="Arial"/>
          <w:sz w:val="24"/>
          <w:szCs w:val="24"/>
        </w:rPr>
        <w:t>Visitors are asked to sign in upon arrival and to show identification. They are issued with a visitor’s badge. Visitors are escorted by a member of staff when on the premises and sign out before they leave the building. Only reputable companies are used to work with the children, e.g. theatre companies etc. Our Business partners all have a completed DBS before they start at the school.</w:t>
      </w:r>
    </w:p>
    <w:p w14:paraId="4AB23752" w14:textId="77777777" w:rsidR="00070F71" w:rsidRDefault="00070F71" w:rsidP="003B3B2F">
      <w:pPr>
        <w:spacing w:after="0" w:line="276" w:lineRule="auto"/>
        <w:ind w:left="851"/>
        <w:jc w:val="both"/>
        <w:rPr>
          <w:rFonts w:ascii="Arial" w:hAnsi="Arial" w:cs="Arial"/>
          <w:b/>
          <w:bCs/>
          <w:sz w:val="24"/>
          <w:szCs w:val="24"/>
        </w:rPr>
      </w:pPr>
    </w:p>
    <w:p w14:paraId="48B942F9" w14:textId="77777777" w:rsidR="00CE0A59" w:rsidRPr="00ED696D" w:rsidRDefault="00CE0A59" w:rsidP="00CE0A59">
      <w:pPr>
        <w:spacing w:after="0" w:line="276" w:lineRule="auto"/>
        <w:jc w:val="both"/>
        <w:rPr>
          <w:rFonts w:ascii="Arial" w:hAnsi="Arial" w:cs="Arial"/>
          <w:sz w:val="24"/>
          <w:szCs w:val="24"/>
        </w:rPr>
      </w:pPr>
    </w:p>
    <w:p w14:paraId="0F192748" w14:textId="01A97474" w:rsidR="00835F7C" w:rsidRPr="005348B3" w:rsidRDefault="00AD6228" w:rsidP="00835F7C">
      <w:pPr>
        <w:spacing w:after="0" w:line="276" w:lineRule="auto"/>
        <w:ind w:left="851"/>
        <w:jc w:val="both"/>
        <w:rPr>
          <w:rFonts w:ascii="Comic Sans MS" w:hAnsi="Comic Sans MS" w:cs="Arial"/>
          <w:sz w:val="24"/>
          <w:szCs w:val="24"/>
        </w:rPr>
      </w:pPr>
      <w:r w:rsidRPr="005348B3">
        <w:rPr>
          <w:rFonts w:ascii="Comic Sans MS" w:hAnsi="Comic Sans MS" w:cs="Arial"/>
          <w:sz w:val="24"/>
          <w:szCs w:val="24"/>
        </w:rPr>
        <w:t xml:space="preserve">When a Social Worker, Police Officer or another professional visits the school to meet with a child as part of statutory investigations or other work, the ultimate safeguarding responsibility remains with the school. </w:t>
      </w:r>
      <w:r w:rsidR="00835F7C" w:rsidRPr="005348B3">
        <w:rPr>
          <w:rFonts w:ascii="Comic Sans MS" w:hAnsi="Comic Sans MS" w:cs="Arial"/>
          <w:sz w:val="24"/>
          <w:szCs w:val="24"/>
        </w:rPr>
        <w:t>Visitors may include professionals, contractors, guest speakers, performers, family members and community organisations. The school will undertake appropriate checks</w:t>
      </w:r>
      <w:r w:rsidR="06B9CF20" w:rsidRPr="005348B3">
        <w:rPr>
          <w:rFonts w:ascii="Comic Sans MS" w:hAnsi="Comic Sans MS" w:cs="Arial"/>
          <w:sz w:val="24"/>
          <w:szCs w:val="24"/>
        </w:rPr>
        <w:t>,</w:t>
      </w:r>
      <w:r w:rsidR="00835F7C" w:rsidRPr="005348B3">
        <w:rPr>
          <w:rFonts w:ascii="Comic Sans MS" w:hAnsi="Comic Sans MS" w:cs="Arial"/>
          <w:sz w:val="24"/>
          <w:szCs w:val="24"/>
        </w:rPr>
        <w:t xml:space="preserve"> and supervision arrangements proportionate to the purpose of the visit.</w:t>
      </w:r>
    </w:p>
    <w:p w14:paraId="120B2693" w14:textId="77777777" w:rsidR="00346C8F" w:rsidRPr="005348B3" w:rsidRDefault="00346C8F" w:rsidP="00346C8F">
      <w:pPr>
        <w:spacing w:after="0" w:line="276" w:lineRule="auto"/>
        <w:ind w:left="851"/>
        <w:jc w:val="both"/>
        <w:rPr>
          <w:rFonts w:ascii="Comic Sans MS" w:hAnsi="Comic Sans MS" w:cs="Arial"/>
          <w:sz w:val="24"/>
          <w:szCs w:val="24"/>
        </w:rPr>
      </w:pPr>
    </w:p>
    <w:p w14:paraId="4ED8F423" w14:textId="3E189CE4" w:rsidR="00AD6228" w:rsidRPr="005348B3" w:rsidRDefault="00AD6228" w:rsidP="00A3626F">
      <w:pPr>
        <w:spacing w:after="0" w:line="276" w:lineRule="auto"/>
        <w:ind w:left="851"/>
        <w:jc w:val="both"/>
        <w:rPr>
          <w:rFonts w:ascii="Comic Sans MS" w:hAnsi="Comic Sans MS" w:cs="Arial"/>
          <w:sz w:val="24"/>
          <w:szCs w:val="24"/>
        </w:rPr>
      </w:pPr>
      <w:r w:rsidRPr="005348B3">
        <w:rPr>
          <w:rFonts w:ascii="Comic Sans MS" w:hAnsi="Comic Sans MS" w:cs="Arial"/>
          <w:sz w:val="24"/>
          <w:szCs w:val="24"/>
        </w:rPr>
        <w:t xml:space="preserve">The school is aware of the need for the child to have an appropriate adult when interviewed by the Police in accordance with the </w:t>
      </w:r>
      <w:hyperlink r:id="rId29" w:history="1">
        <w:r w:rsidRPr="005348B3">
          <w:rPr>
            <w:rStyle w:val="Hyperlink"/>
            <w:rFonts w:ascii="Comic Sans MS" w:hAnsi="Comic Sans MS" w:cs="Arial"/>
            <w:color w:val="auto"/>
            <w:sz w:val="24"/>
            <w:szCs w:val="24"/>
          </w:rPr>
          <w:t>PACE Code C statutory guidance</w:t>
        </w:r>
      </w:hyperlink>
      <w:r w:rsidRPr="005348B3">
        <w:rPr>
          <w:rFonts w:ascii="Comic Sans MS" w:hAnsi="Comic Sans MS" w:cs="Arial"/>
          <w:sz w:val="24"/>
          <w:szCs w:val="24"/>
        </w:rPr>
        <w:t>.</w:t>
      </w:r>
    </w:p>
    <w:p w14:paraId="04CBBA45" w14:textId="77777777" w:rsidR="006D5CEB" w:rsidRPr="00B40262" w:rsidRDefault="006D5CEB" w:rsidP="00A3626F">
      <w:pPr>
        <w:spacing w:after="0" w:line="276" w:lineRule="auto"/>
        <w:ind w:left="851"/>
        <w:jc w:val="both"/>
        <w:rPr>
          <w:rFonts w:ascii="Arial" w:hAnsi="Arial" w:cs="Arial"/>
          <w:color w:val="000000" w:themeColor="text1"/>
          <w:sz w:val="24"/>
          <w:szCs w:val="24"/>
        </w:rPr>
      </w:pPr>
    </w:p>
    <w:p w14:paraId="4DB3EFA7" w14:textId="2E92A086" w:rsidR="006D5CEB" w:rsidRPr="001F6583" w:rsidRDefault="00A87CDB" w:rsidP="009D1241">
      <w:pPr>
        <w:pStyle w:val="Heading1"/>
        <w:numPr>
          <w:ilvl w:val="0"/>
          <w:numId w:val="3"/>
        </w:numPr>
        <w:ind w:left="357" w:hanging="357"/>
        <w:rPr>
          <w:rFonts w:ascii="Comic Sans MS" w:hAnsi="Comic Sans MS" w:cs="Arial"/>
          <w:color w:val="auto"/>
          <w:sz w:val="28"/>
          <w:szCs w:val="28"/>
        </w:rPr>
      </w:pPr>
      <w:bookmarkStart w:id="21" w:name="_Toc234587681"/>
      <w:r w:rsidRPr="001F6583">
        <w:rPr>
          <w:rFonts w:ascii="Comic Sans MS" w:hAnsi="Comic Sans MS" w:cs="Arial"/>
          <w:color w:val="auto"/>
          <w:sz w:val="28"/>
          <w:szCs w:val="28"/>
        </w:rPr>
        <w:t>VOLUNTEERS</w:t>
      </w:r>
      <w:bookmarkEnd w:id="21"/>
    </w:p>
    <w:p w14:paraId="40424AD3" w14:textId="77777777" w:rsidR="006D5CEB" w:rsidRPr="001F6583" w:rsidRDefault="006D5CEB" w:rsidP="00A3626F">
      <w:pPr>
        <w:spacing w:after="0" w:line="276" w:lineRule="auto"/>
        <w:ind w:left="851"/>
        <w:jc w:val="both"/>
        <w:rPr>
          <w:rFonts w:ascii="Comic Sans MS" w:hAnsi="Comic Sans MS" w:cs="Arial"/>
          <w:b/>
          <w:bCs/>
          <w:sz w:val="24"/>
          <w:szCs w:val="24"/>
        </w:rPr>
      </w:pPr>
    </w:p>
    <w:p w14:paraId="709515D6" w14:textId="77777777" w:rsidR="006D5CEB" w:rsidRPr="001F6583" w:rsidRDefault="006D5CEB" w:rsidP="006D5CEB">
      <w:pPr>
        <w:spacing w:after="0" w:line="276" w:lineRule="auto"/>
        <w:ind w:left="851"/>
        <w:jc w:val="both"/>
        <w:rPr>
          <w:rFonts w:ascii="Comic Sans MS" w:hAnsi="Comic Sans MS" w:cs="Arial"/>
          <w:sz w:val="24"/>
          <w:szCs w:val="24"/>
        </w:rPr>
      </w:pPr>
      <w:r w:rsidRPr="001F6583">
        <w:rPr>
          <w:rFonts w:ascii="Comic Sans MS" w:hAnsi="Comic Sans MS" w:cs="Arial"/>
          <w:sz w:val="24"/>
          <w:szCs w:val="24"/>
        </w:rPr>
        <w:t>From September 2026, volunteers undertaking teaching, training, instruction or supervision of children frequently, on more than three days in a thirty-day period, or overnight, are engaged in regulated activity and will require appropriate DBS checks, including children's barred list information where required.</w:t>
      </w:r>
    </w:p>
    <w:p w14:paraId="51E3B7C5" w14:textId="32F6D1E0" w:rsidR="006D5CEB" w:rsidRPr="001F6583" w:rsidRDefault="006D5CEB" w:rsidP="001F6583">
      <w:pPr>
        <w:spacing w:after="0" w:line="276" w:lineRule="auto"/>
        <w:ind w:left="851"/>
        <w:jc w:val="both"/>
        <w:rPr>
          <w:rFonts w:ascii="Comic Sans MS" w:hAnsi="Comic Sans MS" w:cs="Arial"/>
          <w:sz w:val="24"/>
          <w:szCs w:val="24"/>
        </w:rPr>
      </w:pPr>
      <w:r w:rsidRPr="001F6583">
        <w:rPr>
          <w:rFonts w:ascii="Comic Sans MS" w:hAnsi="Comic Sans MS" w:cs="Arial"/>
          <w:sz w:val="24"/>
          <w:szCs w:val="24"/>
        </w:rPr>
        <w:t>Volunteers who are not undertaking regulated activity will be subject to a written risk assessment to determine the level of safeguarding checks required.</w:t>
      </w:r>
    </w:p>
    <w:p w14:paraId="448C4E86" w14:textId="77777777" w:rsidR="00CB1CAD" w:rsidRDefault="00CB1CAD" w:rsidP="00A3626F">
      <w:pPr>
        <w:spacing w:after="0" w:line="276" w:lineRule="auto"/>
        <w:ind w:left="851"/>
        <w:jc w:val="both"/>
        <w:rPr>
          <w:rFonts w:ascii="Arial" w:hAnsi="Arial" w:cs="Arial"/>
          <w:color w:val="0070C0"/>
          <w:sz w:val="24"/>
          <w:szCs w:val="24"/>
        </w:rPr>
      </w:pPr>
    </w:p>
    <w:p w14:paraId="62CE4167" w14:textId="24173C44" w:rsidR="00701A96" w:rsidRPr="001F6583" w:rsidRDefault="0024200D" w:rsidP="000C7804">
      <w:pPr>
        <w:pStyle w:val="THheader"/>
        <w:numPr>
          <w:ilvl w:val="0"/>
          <w:numId w:val="3"/>
        </w:numPr>
        <w:rPr>
          <w:rFonts w:ascii="Comic Sans MS" w:hAnsi="Comic Sans MS"/>
          <w:color w:val="auto"/>
        </w:rPr>
      </w:pPr>
      <w:bookmarkStart w:id="22" w:name="_Toc234587682"/>
      <w:r w:rsidRPr="001F6583">
        <w:rPr>
          <w:rFonts w:ascii="Comic Sans MS" w:hAnsi="Comic Sans MS"/>
          <w:color w:val="auto"/>
        </w:rPr>
        <w:lastRenderedPageBreak/>
        <w:t xml:space="preserve">ALTERNATIVE </w:t>
      </w:r>
      <w:r w:rsidR="000C7804" w:rsidRPr="001F6583">
        <w:rPr>
          <w:rFonts w:ascii="Comic Sans MS" w:hAnsi="Comic Sans MS"/>
          <w:color w:val="auto"/>
        </w:rPr>
        <w:t xml:space="preserve">PROVISION </w:t>
      </w:r>
      <w:r w:rsidRPr="001F6583">
        <w:rPr>
          <w:rFonts w:ascii="Comic Sans MS" w:hAnsi="Comic Sans MS"/>
          <w:color w:val="auto"/>
        </w:rPr>
        <w:t>PROVIDERS</w:t>
      </w:r>
      <w:bookmarkEnd w:id="22"/>
    </w:p>
    <w:p w14:paraId="56920B22" w14:textId="77777777" w:rsidR="003B3B2F" w:rsidRPr="001F6583" w:rsidRDefault="003B3B2F" w:rsidP="00CE0A59">
      <w:pPr>
        <w:spacing w:after="0" w:line="276" w:lineRule="auto"/>
        <w:jc w:val="both"/>
        <w:rPr>
          <w:rFonts w:ascii="Comic Sans MS" w:hAnsi="Comic Sans MS" w:cs="Arial"/>
          <w:sz w:val="24"/>
          <w:szCs w:val="24"/>
        </w:rPr>
      </w:pPr>
    </w:p>
    <w:p w14:paraId="6E7073B8" w14:textId="77777777" w:rsidR="00F8006E" w:rsidRPr="001F6583" w:rsidRDefault="00BB067A" w:rsidP="00007A0F">
      <w:pPr>
        <w:spacing w:after="0" w:line="276" w:lineRule="auto"/>
        <w:ind w:left="720"/>
        <w:jc w:val="both"/>
        <w:rPr>
          <w:rFonts w:ascii="Comic Sans MS" w:hAnsi="Comic Sans MS" w:cs="Arial"/>
          <w:color w:val="000000" w:themeColor="text1"/>
          <w:sz w:val="24"/>
          <w:szCs w:val="24"/>
        </w:rPr>
      </w:pPr>
      <w:r w:rsidRPr="001F6583">
        <w:rPr>
          <w:rFonts w:ascii="Comic Sans MS" w:hAnsi="Comic Sans MS" w:cs="Arial"/>
          <w:color w:val="000000" w:themeColor="text1"/>
          <w:sz w:val="24"/>
          <w:szCs w:val="24"/>
        </w:rPr>
        <w:t>When the</w:t>
      </w:r>
      <w:r w:rsidR="00472689" w:rsidRPr="001F6583">
        <w:rPr>
          <w:rFonts w:ascii="Comic Sans MS" w:hAnsi="Comic Sans MS" w:cs="Arial"/>
          <w:color w:val="000000" w:themeColor="text1"/>
          <w:sz w:val="24"/>
          <w:szCs w:val="24"/>
        </w:rPr>
        <w:t xml:space="preserve"> school places a pupil with an alternative provision provider</w:t>
      </w:r>
      <w:r w:rsidRPr="001F6583">
        <w:rPr>
          <w:rFonts w:ascii="Comic Sans MS" w:hAnsi="Comic Sans MS" w:cs="Arial"/>
          <w:color w:val="000000" w:themeColor="text1"/>
          <w:sz w:val="24"/>
          <w:szCs w:val="24"/>
        </w:rPr>
        <w:t xml:space="preserve"> in the best interests of the child</w:t>
      </w:r>
      <w:r w:rsidR="00472689" w:rsidRPr="001F6583">
        <w:rPr>
          <w:rFonts w:ascii="Comic Sans MS" w:hAnsi="Comic Sans MS" w:cs="Arial"/>
          <w:color w:val="000000" w:themeColor="text1"/>
          <w:sz w:val="24"/>
          <w:szCs w:val="24"/>
        </w:rPr>
        <w:t xml:space="preserve">, </w:t>
      </w:r>
      <w:r w:rsidR="005B558A" w:rsidRPr="001F6583">
        <w:rPr>
          <w:rFonts w:ascii="Comic Sans MS" w:hAnsi="Comic Sans MS" w:cs="Arial"/>
          <w:color w:val="000000" w:themeColor="text1"/>
          <w:sz w:val="24"/>
          <w:szCs w:val="24"/>
        </w:rPr>
        <w:t xml:space="preserve">the school will </w:t>
      </w:r>
      <w:r w:rsidR="00472689" w:rsidRPr="001F6583">
        <w:rPr>
          <w:rFonts w:ascii="Comic Sans MS" w:hAnsi="Comic Sans MS" w:cs="Arial"/>
          <w:color w:val="000000" w:themeColor="text1"/>
          <w:sz w:val="24"/>
          <w:szCs w:val="24"/>
        </w:rPr>
        <w:t xml:space="preserve">continue to be responsible for the safeguarding of that pupil and </w:t>
      </w:r>
      <w:r w:rsidR="005E227E" w:rsidRPr="001F6583">
        <w:rPr>
          <w:rFonts w:ascii="Comic Sans MS" w:hAnsi="Comic Sans MS" w:cs="Arial"/>
          <w:color w:val="000000" w:themeColor="text1"/>
          <w:sz w:val="24"/>
          <w:szCs w:val="24"/>
        </w:rPr>
        <w:t xml:space="preserve">will take action to be </w:t>
      </w:r>
      <w:r w:rsidR="00472689" w:rsidRPr="001F6583">
        <w:rPr>
          <w:rFonts w:ascii="Comic Sans MS" w:hAnsi="Comic Sans MS" w:cs="Arial"/>
          <w:color w:val="000000" w:themeColor="text1"/>
          <w:sz w:val="24"/>
          <w:szCs w:val="24"/>
        </w:rPr>
        <w:t>satisfied that the placement meets the pupil’s needs.</w:t>
      </w:r>
      <w:r w:rsidR="006F224F" w:rsidRPr="001F6583">
        <w:rPr>
          <w:rFonts w:ascii="Comic Sans MS" w:hAnsi="Comic Sans MS" w:cs="Arial"/>
          <w:color w:val="000000" w:themeColor="text1"/>
          <w:sz w:val="24"/>
          <w:szCs w:val="24"/>
        </w:rPr>
        <w:t xml:space="preserve"> </w:t>
      </w:r>
    </w:p>
    <w:p w14:paraId="051613ED" w14:textId="77777777" w:rsidR="00F8006E" w:rsidRPr="001F6583" w:rsidRDefault="00F8006E" w:rsidP="00007A0F">
      <w:pPr>
        <w:spacing w:after="0" w:line="276" w:lineRule="auto"/>
        <w:ind w:left="720"/>
        <w:jc w:val="both"/>
        <w:rPr>
          <w:rFonts w:ascii="Comic Sans MS" w:hAnsi="Comic Sans MS" w:cs="Arial"/>
          <w:color w:val="000000" w:themeColor="text1"/>
          <w:sz w:val="24"/>
          <w:szCs w:val="24"/>
        </w:rPr>
      </w:pPr>
    </w:p>
    <w:p w14:paraId="1582EE7A" w14:textId="1C5A63AD" w:rsidR="00596C40" w:rsidRPr="001F6583" w:rsidRDefault="00FF3069" w:rsidP="00007A0F">
      <w:pPr>
        <w:spacing w:after="0" w:line="276" w:lineRule="auto"/>
        <w:ind w:left="720"/>
        <w:jc w:val="both"/>
        <w:rPr>
          <w:rFonts w:ascii="Comic Sans MS" w:hAnsi="Comic Sans MS" w:cs="Arial"/>
          <w:color w:val="000000" w:themeColor="text1"/>
          <w:sz w:val="24"/>
          <w:szCs w:val="24"/>
        </w:rPr>
      </w:pPr>
      <w:r w:rsidRPr="001F6583">
        <w:rPr>
          <w:rFonts w:ascii="Comic Sans MS" w:hAnsi="Comic Sans MS" w:cs="Arial"/>
          <w:color w:val="000000" w:themeColor="text1"/>
          <w:sz w:val="24"/>
          <w:szCs w:val="24"/>
        </w:rPr>
        <w:t xml:space="preserve">In accordance with KCSIE and </w:t>
      </w:r>
      <w:r w:rsidR="00A57119" w:rsidRPr="001F6583">
        <w:rPr>
          <w:rFonts w:ascii="Comic Sans MS" w:hAnsi="Comic Sans MS" w:cs="Arial"/>
          <w:color w:val="000000" w:themeColor="text1"/>
          <w:sz w:val="24"/>
          <w:szCs w:val="24"/>
        </w:rPr>
        <w:t xml:space="preserve">the </w:t>
      </w:r>
      <w:r w:rsidR="003614B2" w:rsidRPr="001F6583">
        <w:rPr>
          <w:rFonts w:ascii="Comic Sans MS" w:hAnsi="Comic Sans MS" w:cs="Arial"/>
          <w:color w:val="000000" w:themeColor="text1"/>
          <w:sz w:val="24"/>
          <w:szCs w:val="24"/>
        </w:rPr>
        <w:t xml:space="preserve">statutory guidance </w:t>
      </w:r>
      <w:hyperlink r:id="rId30" w:history="1">
        <w:r w:rsidR="00912F9B" w:rsidRPr="001F6583">
          <w:rPr>
            <w:rStyle w:val="Hyperlink"/>
            <w:rFonts w:ascii="Comic Sans MS" w:hAnsi="Comic Sans MS" w:cs="Arial"/>
            <w:color w:val="000000" w:themeColor="text1"/>
            <w:sz w:val="24"/>
            <w:szCs w:val="24"/>
          </w:rPr>
          <w:t>Arranging Alternative Provision</w:t>
        </w:r>
      </w:hyperlink>
      <w:r w:rsidR="00912F9B" w:rsidRPr="001F6583">
        <w:rPr>
          <w:rFonts w:ascii="Comic Sans MS" w:hAnsi="Comic Sans MS" w:cs="Arial"/>
          <w:color w:val="000000" w:themeColor="text1"/>
          <w:sz w:val="24"/>
          <w:szCs w:val="24"/>
        </w:rPr>
        <w:t>, a</w:t>
      </w:r>
      <w:r w:rsidR="00F50ED2" w:rsidRPr="001F6583">
        <w:rPr>
          <w:rFonts w:ascii="Comic Sans MS" w:hAnsi="Comic Sans MS" w:cs="Arial"/>
          <w:color w:val="000000" w:themeColor="text1"/>
          <w:sz w:val="24"/>
          <w:szCs w:val="24"/>
        </w:rPr>
        <w:t>s a minimum</w:t>
      </w:r>
      <w:r w:rsidR="00A57119" w:rsidRPr="001F6583">
        <w:rPr>
          <w:rFonts w:ascii="Comic Sans MS" w:hAnsi="Comic Sans MS" w:cs="Arial"/>
          <w:color w:val="000000" w:themeColor="text1"/>
          <w:sz w:val="24"/>
          <w:szCs w:val="24"/>
        </w:rPr>
        <w:t>,</w:t>
      </w:r>
      <w:r w:rsidR="00F50ED2" w:rsidRPr="001F6583">
        <w:rPr>
          <w:rFonts w:ascii="Comic Sans MS" w:hAnsi="Comic Sans MS" w:cs="Arial"/>
          <w:color w:val="000000" w:themeColor="text1"/>
          <w:sz w:val="24"/>
          <w:szCs w:val="24"/>
        </w:rPr>
        <w:t xml:space="preserve"> t</w:t>
      </w:r>
      <w:r w:rsidR="006F224F" w:rsidRPr="001F6583">
        <w:rPr>
          <w:rFonts w:ascii="Comic Sans MS" w:hAnsi="Comic Sans MS" w:cs="Arial"/>
          <w:color w:val="000000" w:themeColor="text1"/>
          <w:sz w:val="24"/>
          <w:szCs w:val="24"/>
        </w:rPr>
        <w:t>he school will have a written record of where a child is based during school hours, the address of the alternative provider and any</w:t>
      </w:r>
      <w:r w:rsidR="006F224F" w:rsidRPr="00281C27">
        <w:rPr>
          <w:rFonts w:ascii="Arial" w:hAnsi="Arial" w:cs="Arial"/>
          <w:color w:val="000000" w:themeColor="text1"/>
          <w:sz w:val="24"/>
          <w:szCs w:val="24"/>
        </w:rPr>
        <w:t xml:space="preserve"> </w:t>
      </w:r>
      <w:r w:rsidR="006F224F" w:rsidRPr="001F6583">
        <w:rPr>
          <w:rFonts w:ascii="Comic Sans MS" w:hAnsi="Comic Sans MS" w:cs="Arial"/>
          <w:color w:val="000000" w:themeColor="text1"/>
          <w:sz w:val="24"/>
          <w:szCs w:val="24"/>
        </w:rPr>
        <w:t>subcontracted provision or satellite sites the child may attend. The school will regularly review at least half termly the alternative provision placements to obtain assurance that the child is regularly attending</w:t>
      </w:r>
      <w:r w:rsidR="00AC4011" w:rsidRPr="001F6583">
        <w:rPr>
          <w:rFonts w:ascii="Comic Sans MS" w:hAnsi="Comic Sans MS" w:cs="Arial"/>
          <w:color w:val="000000" w:themeColor="text1"/>
          <w:sz w:val="24"/>
          <w:szCs w:val="24"/>
        </w:rPr>
        <w:t xml:space="preserve">, </w:t>
      </w:r>
      <w:r w:rsidR="006F224F" w:rsidRPr="001F6583">
        <w:rPr>
          <w:rFonts w:ascii="Comic Sans MS" w:hAnsi="Comic Sans MS" w:cs="Arial"/>
          <w:color w:val="000000" w:themeColor="text1"/>
          <w:sz w:val="24"/>
          <w:szCs w:val="24"/>
        </w:rPr>
        <w:t xml:space="preserve">and the placement continues to be safe and meets the child’s needs. Where safeguarding concerns arise, the </w:t>
      </w:r>
      <w:r w:rsidR="00AC4011" w:rsidRPr="001F6583">
        <w:rPr>
          <w:rFonts w:ascii="Comic Sans MS" w:hAnsi="Comic Sans MS" w:cs="Arial"/>
          <w:color w:val="000000" w:themeColor="text1"/>
          <w:sz w:val="24"/>
          <w:szCs w:val="24"/>
        </w:rPr>
        <w:t xml:space="preserve">school will immediately review the placement </w:t>
      </w:r>
      <w:r w:rsidR="006F224F" w:rsidRPr="001F6583">
        <w:rPr>
          <w:rFonts w:ascii="Comic Sans MS" w:hAnsi="Comic Sans MS" w:cs="Arial"/>
          <w:color w:val="000000" w:themeColor="text1"/>
          <w:sz w:val="24"/>
          <w:szCs w:val="24"/>
        </w:rPr>
        <w:t xml:space="preserve">and </w:t>
      </w:r>
      <w:r w:rsidR="00AC4011" w:rsidRPr="001F6583">
        <w:rPr>
          <w:rFonts w:ascii="Comic Sans MS" w:hAnsi="Comic Sans MS" w:cs="Arial"/>
          <w:color w:val="000000" w:themeColor="text1"/>
          <w:sz w:val="24"/>
          <w:szCs w:val="24"/>
        </w:rPr>
        <w:t xml:space="preserve">consider </w:t>
      </w:r>
      <w:r w:rsidR="006F224F" w:rsidRPr="001F6583">
        <w:rPr>
          <w:rFonts w:ascii="Comic Sans MS" w:hAnsi="Comic Sans MS" w:cs="Arial"/>
          <w:color w:val="000000" w:themeColor="text1"/>
          <w:sz w:val="24"/>
          <w:szCs w:val="24"/>
        </w:rPr>
        <w:t>terminat</w:t>
      </w:r>
      <w:r w:rsidR="00AC4011" w:rsidRPr="001F6583">
        <w:rPr>
          <w:rFonts w:ascii="Comic Sans MS" w:hAnsi="Comic Sans MS" w:cs="Arial"/>
          <w:color w:val="000000" w:themeColor="text1"/>
          <w:sz w:val="24"/>
          <w:szCs w:val="24"/>
        </w:rPr>
        <w:t>ion</w:t>
      </w:r>
      <w:r w:rsidR="006F224F" w:rsidRPr="001F6583">
        <w:rPr>
          <w:rFonts w:ascii="Comic Sans MS" w:hAnsi="Comic Sans MS" w:cs="Arial"/>
          <w:color w:val="000000" w:themeColor="text1"/>
          <w:sz w:val="24"/>
          <w:szCs w:val="24"/>
        </w:rPr>
        <w:t>, if necessary, unless or until those concerns have been satisfactorily addressed.</w:t>
      </w:r>
    </w:p>
    <w:p w14:paraId="21EA9367" w14:textId="77777777" w:rsidR="00CF6FE6" w:rsidRPr="001F6583" w:rsidRDefault="00CF6FE6" w:rsidP="005A1D0F">
      <w:pPr>
        <w:spacing w:after="0" w:line="276" w:lineRule="auto"/>
        <w:ind w:left="720"/>
        <w:jc w:val="both"/>
        <w:rPr>
          <w:rFonts w:ascii="Comic Sans MS" w:hAnsi="Comic Sans MS" w:cs="Arial"/>
          <w:color w:val="000000" w:themeColor="text1"/>
          <w:sz w:val="24"/>
          <w:szCs w:val="24"/>
        </w:rPr>
      </w:pPr>
    </w:p>
    <w:p w14:paraId="68AF3020" w14:textId="2FB39993" w:rsidR="00532D5C" w:rsidRPr="001F6583" w:rsidRDefault="006319E9" w:rsidP="005A1D0F">
      <w:pPr>
        <w:spacing w:after="0" w:line="276" w:lineRule="auto"/>
        <w:ind w:left="720"/>
        <w:jc w:val="both"/>
        <w:rPr>
          <w:rFonts w:ascii="Comic Sans MS" w:hAnsi="Comic Sans MS" w:cs="Arial"/>
          <w:color w:val="000000" w:themeColor="text1"/>
          <w:sz w:val="24"/>
          <w:szCs w:val="24"/>
        </w:rPr>
      </w:pPr>
      <w:r w:rsidRPr="001F6583">
        <w:rPr>
          <w:rFonts w:ascii="Comic Sans MS" w:hAnsi="Comic Sans MS" w:cs="Arial"/>
          <w:color w:val="000000" w:themeColor="text1"/>
          <w:sz w:val="24"/>
          <w:szCs w:val="24"/>
        </w:rPr>
        <w:t>In fulfilment of its safeguarding responsibilities towards the pupil placed there, t</w:t>
      </w:r>
      <w:r w:rsidR="005E227E" w:rsidRPr="001F6583">
        <w:rPr>
          <w:rFonts w:ascii="Comic Sans MS" w:hAnsi="Comic Sans MS" w:cs="Arial"/>
          <w:color w:val="000000" w:themeColor="text1"/>
          <w:sz w:val="24"/>
          <w:szCs w:val="24"/>
        </w:rPr>
        <w:t xml:space="preserve">he school will </w:t>
      </w:r>
      <w:r w:rsidR="00CF6FE6" w:rsidRPr="001F6583">
        <w:rPr>
          <w:rFonts w:ascii="Comic Sans MS" w:hAnsi="Comic Sans MS" w:cs="Arial"/>
          <w:color w:val="000000" w:themeColor="text1"/>
          <w:sz w:val="24"/>
          <w:szCs w:val="24"/>
        </w:rPr>
        <w:t xml:space="preserve">obtain written information from the alternative provider that appropriate safeguarding checks have been carried out on individuals working at </w:t>
      </w:r>
      <w:r w:rsidR="00932D3B" w:rsidRPr="001F6583">
        <w:rPr>
          <w:rFonts w:ascii="Comic Sans MS" w:hAnsi="Comic Sans MS" w:cs="Arial"/>
          <w:color w:val="000000" w:themeColor="text1"/>
          <w:sz w:val="24"/>
          <w:szCs w:val="24"/>
        </w:rPr>
        <w:t xml:space="preserve">the Alternative Provider, for example, </w:t>
      </w:r>
      <w:r w:rsidR="00CF6FE6" w:rsidRPr="001F6583">
        <w:rPr>
          <w:rFonts w:ascii="Comic Sans MS" w:hAnsi="Comic Sans MS" w:cs="Arial"/>
          <w:color w:val="000000" w:themeColor="text1"/>
          <w:sz w:val="24"/>
          <w:szCs w:val="24"/>
        </w:rPr>
        <w:t>th</w:t>
      </w:r>
      <w:r w:rsidR="00932D3B" w:rsidRPr="001F6583">
        <w:rPr>
          <w:rFonts w:ascii="Comic Sans MS" w:hAnsi="Comic Sans MS" w:cs="Arial"/>
          <w:color w:val="000000" w:themeColor="text1"/>
          <w:sz w:val="24"/>
          <w:szCs w:val="24"/>
        </w:rPr>
        <w:t>e</w:t>
      </w:r>
      <w:r w:rsidR="00CF6FE6" w:rsidRPr="001F6583">
        <w:rPr>
          <w:rFonts w:ascii="Comic Sans MS" w:hAnsi="Comic Sans MS" w:cs="Arial"/>
          <w:color w:val="000000" w:themeColor="text1"/>
          <w:sz w:val="24"/>
          <w:szCs w:val="24"/>
        </w:rPr>
        <w:t xml:space="preserve"> checks that schools would otherwise perform on their own staff. Th</w:t>
      </w:r>
      <w:r w:rsidR="005B558A" w:rsidRPr="001F6583">
        <w:rPr>
          <w:rFonts w:ascii="Comic Sans MS" w:hAnsi="Comic Sans MS" w:cs="Arial"/>
          <w:color w:val="000000" w:themeColor="text1"/>
          <w:sz w:val="24"/>
          <w:szCs w:val="24"/>
        </w:rPr>
        <w:t xml:space="preserve">e school will also </w:t>
      </w:r>
      <w:r w:rsidR="00EF7129" w:rsidRPr="001F6583">
        <w:rPr>
          <w:rFonts w:ascii="Comic Sans MS" w:hAnsi="Comic Sans MS" w:cs="Arial"/>
          <w:color w:val="000000" w:themeColor="text1"/>
          <w:sz w:val="24"/>
          <w:szCs w:val="24"/>
        </w:rPr>
        <w:t xml:space="preserve">obtain </w:t>
      </w:r>
      <w:r w:rsidR="00CF6FE6" w:rsidRPr="001F6583">
        <w:rPr>
          <w:rFonts w:ascii="Comic Sans MS" w:hAnsi="Comic Sans MS" w:cs="Arial"/>
          <w:color w:val="000000" w:themeColor="text1"/>
          <w:sz w:val="24"/>
          <w:szCs w:val="24"/>
        </w:rPr>
        <w:t xml:space="preserve">written confirmation that the alternative provider will inform the school of any arrangements that may put the child at risk (i.e. staff changes), so that the commissioning school can ensure itself that appropriate safeguarding checks have been carried out on new staff. </w:t>
      </w:r>
    </w:p>
    <w:p w14:paraId="68FC3124" w14:textId="77777777" w:rsidR="00532D5C" w:rsidRDefault="00532D5C" w:rsidP="005A1D0F">
      <w:pPr>
        <w:spacing w:after="0" w:line="276" w:lineRule="auto"/>
        <w:ind w:left="720"/>
        <w:jc w:val="both"/>
        <w:rPr>
          <w:rFonts w:ascii="Arial" w:hAnsi="Arial" w:cs="Arial"/>
          <w:sz w:val="24"/>
          <w:szCs w:val="24"/>
        </w:rPr>
      </w:pPr>
    </w:p>
    <w:p w14:paraId="2EA46B9C" w14:textId="77777777" w:rsidR="00596C40" w:rsidRDefault="00596C40" w:rsidP="005A1D0F">
      <w:pPr>
        <w:spacing w:after="0" w:line="276" w:lineRule="auto"/>
        <w:ind w:left="720"/>
        <w:jc w:val="both"/>
        <w:rPr>
          <w:rFonts w:ascii="Arial" w:hAnsi="Arial" w:cs="Arial"/>
          <w:sz w:val="24"/>
          <w:szCs w:val="24"/>
        </w:rPr>
      </w:pPr>
    </w:p>
    <w:p w14:paraId="15F6459A" w14:textId="1FCEABEC" w:rsidR="00CE0A59" w:rsidRPr="00ED696D" w:rsidRDefault="003B3B2F" w:rsidP="00251C65">
      <w:pPr>
        <w:pStyle w:val="THheader"/>
        <w:numPr>
          <w:ilvl w:val="0"/>
          <w:numId w:val="3"/>
        </w:numPr>
        <w:ind w:left="851" w:hanging="851"/>
        <w:rPr>
          <w:color w:val="auto"/>
        </w:rPr>
      </w:pPr>
      <w:bookmarkStart w:id="23" w:name="_Toc234587683"/>
      <w:r w:rsidRPr="00ED696D">
        <w:rPr>
          <w:color w:val="auto"/>
        </w:rPr>
        <w:t>EXTENDED SCHOOL AND OFF-SITE ARRANGEMENTS</w:t>
      </w:r>
      <w:bookmarkEnd w:id="23"/>
      <w:r w:rsidRPr="00ED696D">
        <w:rPr>
          <w:color w:val="auto"/>
        </w:rPr>
        <w:t xml:space="preserve"> </w:t>
      </w:r>
    </w:p>
    <w:p w14:paraId="3411257D" w14:textId="77777777" w:rsidR="003B3B2F" w:rsidRPr="00ED696D" w:rsidRDefault="003B3B2F" w:rsidP="00CE0A59">
      <w:pPr>
        <w:spacing w:after="0" w:line="276" w:lineRule="auto"/>
        <w:jc w:val="both"/>
        <w:rPr>
          <w:rFonts w:ascii="Arial" w:hAnsi="Arial" w:cs="Arial"/>
          <w:sz w:val="24"/>
          <w:szCs w:val="24"/>
        </w:rPr>
      </w:pPr>
    </w:p>
    <w:p w14:paraId="6F3FCB18" w14:textId="77777777" w:rsidR="00F70F31" w:rsidRPr="00117EB4" w:rsidRDefault="00F70F31" w:rsidP="00F70F31">
      <w:pPr>
        <w:spacing w:after="0" w:line="276" w:lineRule="auto"/>
        <w:ind w:left="851"/>
        <w:jc w:val="both"/>
        <w:rPr>
          <w:rFonts w:ascii="Comic Sans MS" w:hAnsi="Comic Sans MS" w:cs="Arial"/>
          <w:sz w:val="24"/>
          <w:szCs w:val="24"/>
          <w:lang w:val="en-US"/>
        </w:rPr>
      </w:pPr>
      <w:r w:rsidRPr="00117EB4">
        <w:rPr>
          <w:rFonts w:ascii="Comic Sans MS" w:hAnsi="Comic Sans MS" w:cs="Arial"/>
          <w:sz w:val="24"/>
          <w:szCs w:val="24"/>
          <w:lang w:val="en-US"/>
        </w:rPr>
        <w:t xml:space="preserve">Our Breakfast club and our after school clubs are all run by school based </w:t>
      </w:r>
      <w:r>
        <w:rPr>
          <w:rFonts w:ascii="Comic Sans MS" w:hAnsi="Comic Sans MS" w:cs="Arial"/>
          <w:sz w:val="24"/>
          <w:szCs w:val="24"/>
          <w:lang w:val="en-US"/>
        </w:rPr>
        <w:t xml:space="preserve">staff who have a competed DBS, which </w:t>
      </w:r>
      <w:r w:rsidRPr="00117EB4">
        <w:rPr>
          <w:rFonts w:ascii="Comic Sans MS" w:hAnsi="Comic Sans MS" w:cs="Arial"/>
          <w:sz w:val="24"/>
          <w:szCs w:val="24"/>
          <w:lang w:val="en-US"/>
        </w:rPr>
        <w:t>are renewed every 3 years.</w:t>
      </w:r>
    </w:p>
    <w:p w14:paraId="7D5F4197" w14:textId="77777777" w:rsidR="00F70F31" w:rsidRPr="00117EB4" w:rsidRDefault="00F70F31" w:rsidP="00F70F31">
      <w:pPr>
        <w:spacing w:after="0" w:line="276" w:lineRule="auto"/>
        <w:jc w:val="both"/>
        <w:rPr>
          <w:rFonts w:ascii="Comic Sans MS" w:hAnsi="Comic Sans MS" w:cs="Arial"/>
          <w:sz w:val="24"/>
          <w:szCs w:val="24"/>
          <w:lang w:val="en-US"/>
        </w:rPr>
      </w:pPr>
    </w:p>
    <w:p w14:paraId="4A643105" w14:textId="77777777" w:rsidR="00F70F31" w:rsidRPr="00117EB4" w:rsidRDefault="00F70F31" w:rsidP="00F70F31">
      <w:pPr>
        <w:spacing w:after="0" w:line="276" w:lineRule="auto"/>
        <w:ind w:left="851"/>
        <w:jc w:val="both"/>
        <w:rPr>
          <w:rFonts w:ascii="Comic Sans MS" w:hAnsi="Comic Sans MS" w:cs="Arial"/>
          <w:sz w:val="24"/>
          <w:szCs w:val="24"/>
          <w:lang w:val="en-US"/>
        </w:rPr>
      </w:pPr>
      <w:r w:rsidRPr="00117EB4">
        <w:rPr>
          <w:rFonts w:ascii="Comic Sans MS" w:hAnsi="Comic Sans MS" w:cs="Arial"/>
          <w:sz w:val="24"/>
          <w:szCs w:val="24"/>
          <w:lang w:val="en-US"/>
        </w:rPr>
        <w:lastRenderedPageBreak/>
        <w:t xml:space="preserve">Visits to other venues are always risk assessed by the lead adult at least 48 hours before the visit. School based adults </w:t>
      </w:r>
      <w:r>
        <w:rPr>
          <w:rFonts w:ascii="Comic Sans MS" w:hAnsi="Comic Sans MS" w:cs="Arial"/>
          <w:sz w:val="24"/>
          <w:szCs w:val="24"/>
          <w:lang w:val="en-US"/>
        </w:rPr>
        <w:t>accompany</w:t>
      </w:r>
      <w:r w:rsidRPr="00117EB4">
        <w:rPr>
          <w:rFonts w:ascii="Comic Sans MS" w:hAnsi="Comic Sans MS" w:cs="Arial"/>
          <w:sz w:val="24"/>
          <w:szCs w:val="24"/>
          <w:lang w:val="en-US"/>
        </w:rPr>
        <w:t xml:space="preserve"> the children at all times.</w:t>
      </w:r>
    </w:p>
    <w:p w14:paraId="14054C78" w14:textId="73F8CD33" w:rsidR="0062583C" w:rsidRPr="00ED696D" w:rsidRDefault="0062583C" w:rsidP="003B3B2F">
      <w:pPr>
        <w:spacing w:after="0" w:line="276" w:lineRule="auto"/>
        <w:ind w:left="851"/>
        <w:jc w:val="both"/>
        <w:rPr>
          <w:rFonts w:ascii="Arial" w:hAnsi="Arial" w:cs="Arial"/>
          <w:sz w:val="24"/>
          <w:szCs w:val="24"/>
        </w:rPr>
      </w:pPr>
    </w:p>
    <w:p w14:paraId="2AE505AE" w14:textId="0870F8EB" w:rsidR="006937E8" w:rsidRPr="00F70F31" w:rsidRDefault="009E5AD0" w:rsidP="003B3B2F">
      <w:pPr>
        <w:spacing w:after="0" w:line="276" w:lineRule="auto"/>
        <w:ind w:left="851"/>
        <w:jc w:val="both"/>
        <w:rPr>
          <w:rFonts w:ascii="Comic Sans MS" w:hAnsi="Comic Sans MS" w:cs="Arial"/>
          <w:sz w:val="24"/>
          <w:szCs w:val="24"/>
        </w:rPr>
      </w:pPr>
      <w:r w:rsidRPr="00F70F31">
        <w:rPr>
          <w:rFonts w:ascii="Comic Sans MS" w:hAnsi="Comic Sans MS" w:cs="Arial"/>
          <w:sz w:val="24"/>
          <w:szCs w:val="24"/>
        </w:rPr>
        <w:t xml:space="preserve">Where services or activities are provided </w:t>
      </w:r>
      <w:r w:rsidR="00B54672" w:rsidRPr="00F70F31">
        <w:rPr>
          <w:rFonts w:ascii="Comic Sans MS" w:hAnsi="Comic Sans MS" w:cs="Arial"/>
          <w:sz w:val="24"/>
          <w:szCs w:val="24"/>
        </w:rPr>
        <w:t xml:space="preserve">separately by another </w:t>
      </w:r>
      <w:r w:rsidR="004F3F71" w:rsidRPr="00F70F31">
        <w:rPr>
          <w:rFonts w:ascii="Comic Sans MS" w:hAnsi="Comic Sans MS" w:cs="Arial"/>
          <w:sz w:val="24"/>
          <w:szCs w:val="24"/>
        </w:rPr>
        <w:t>organisation</w:t>
      </w:r>
      <w:r w:rsidR="00AC186C" w:rsidRPr="00F70F31">
        <w:rPr>
          <w:rFonts w:ascii="Comic Sans MS" w:hAnsi="Comic Sans MS" w:cs="Arial"/>
          <w:sz w:val="24"/>
          <w:szCs w:val="24"/>
        </w:rPr>
        <w:t xml:space="preserve"> outside of normal school hours</w:t>
      </w:r>
      <w:r w:rsidR="00915AEC" w:rsidRPr="00F70F31">
        <w:rPr>
          <w:rFonts w:ascii="Comic Sans MS" w:hAnsi="Comic Sans MS" w:cs="Arial"/>
          <w:sz w:val="24"/>
          <w:szCs w:val="24"/>
        </w:rPr>
        <w:t>, the school will seek assurance that the organisation has effective safeguarding policies and procedures in place</w:t>
      </w:r>
      <w:r w:rsidR="00051059" w:rsidRPr="00F70F31">
        <w:rPr>
          <w:rFonts w:ascii="Comic Sans MS" w:hAnsi="Comic Sans MS" w:cs="Arial"/>
          <w:sz w:val="24"/>
          <w:szCs w:val="24"/>
        </w:rPr>
        <w:t xml:space="preserve">. </w:t>
      </w:r>
      <w:r w:rsidR="008B22CA" w:rsidRPr="00F70F31">
        <w:rPr>
          <w:rFonts w:ascii="Comic Sans MS" w:hAnsi="Comic Sans MS" w:cs="Arial"/>
          <w:sz w:val="24"/>
          <w:szCs w:val="24"/>
        </w:rPr>
        <w:t xml:space="preserve">This applies regardless of whether or not the children who attend any of these services or activities are </w:t>
      </w:r>
      <w:r w:rsidR="000D33AB" w:rsidRPr="00F70F31">
        <w:rPr>
          <w:rFonts w:ascii="Comic Sans MS" w:hAnsi="Comic Sans MS" w:cs="Arial"/>
          <w:sz w:val="24"/>
          <w:szCs w:val="24"/>
        </w:rPr>
        <w:t xml:space="preserve">pupils </w:t>
      </w:r>
      <w:r w:rsidR="008B22CA" w:rsidRPr="00F70F31">
        <w:rPr>
          <w:rFonts w:ascii="Comic Sans MS" w:hAnsi="Comic Sans MS" w:cs="Arial"/>
          <w:sz w:val="24"/>
          <w:szCs w:val="24"/>
        </w:rPr>
        <w:t xml:space="preserve">on the school </w:t>
      </w:r>
      <w:r w:rsidR="000D33AB" w:rsidRPr="00F70F31">
        <w:rPr>
          <w:rFonts w:ascii="Comic Sans MS" w:hAnsi="Comic Sans MS" w:cs="Arial"/>
          <w:sz w:val="24"/>
          <w:szCs w:val="24"/>
        </w:rPr>
        <w:t>register</w:t>
      </w:r>
      <w:r w:rsidR="008B22CA" w:rsidRPr="00F70F31">
        <w:rPr>
          <w:rFonts w:ascii="Comic Sans MS" w:hAnsi="Comic Sans MS" w:cs="Arial"/>
          <w:sz w:val="24"/>
          <w:szCs w:val="24"/>
        </w:rPr>
        <w:t>.</w:t>
      </w:r>
      <w:r w:rsidR="008B22CA" w:rsidRPr="00F70F31">
        <w:rPr>
          <w:rFonts w:ascii="Comic Sans MS" w:hAnsi="Comic Sans MS"/>
        </w:rPr>
        <w:t xml:space="preserve"> </w:t>
      </w:r>
      <w:r w:rsidR="00ED4331" w:rsidRPr="00F70F31">
        <w:rPr>
          <w:rFonts w:ascii="Comic Sans MS" w:hAnsi="Comic Sans MS" w:cs="Arial"/>
          <w:sz w:val="24"/>
          <w:szCs w:val="24"/>
        </w:rPr>
        <w:t xml:space="preserve">The </w:t>
      </w:r>
      <w:r w:rsidR="00A66FD4" w:rsidRPr="00F70F31">
        <w:rPr>
          <w:rFonts w:ascii="Comic Sans MS" w:hAnsi="Comic Sans MS" w:cs="Arial"/>
          <w:sz w:val="24"/>
          <w:szCs w:val="24"/>
        </w:rPr>
        <w:t xml:space="preserve">safeguarding </w:t>
      </w:r>
      <w:r w:rsidR="00ED4331" w:rsidRPr="00F70F31">
        <w:rPr>
          <w:rFonts w:ascii="Comic Sans MS" w:hAnsi="Comic Sans MS" w:cs="Arial"/>
          <w:sz w:val="24"/>
          <w:szCs w:val="24"/>
        </w:rPr>
        <w:t xml:space="preserve">standards </w:t>
      </w:r>
      <w:r w:rsidR="006E7EE5" w:rsidRPr="00F70F31">
        <w:rPr>
          <w:rFonts w:ascii="Comic Sans MS" w:hAnsi="Comic Sans MS" w:cs="Arial"/>
          <w:sz w:val="24"/>
          <w:szCs w:val="24"/>
        </w:rPr>
        <w:t>expected of</w:t>
      </w:r>
      <w:r w:rsidR="007B6B0E" w:rsidRPr="00F70F31">
        <w:rPr>
          <w:rFonts w:ascii="Comic Sans MS" w:hAnsi="Comic Sans MS" w:cs="Arial"/>
          <w:sz w:val="24"/>
          <w:szCs w:val="24"/>
        </w:rPr>
        <w:t xml:space="preserve"> </w:t>
      </w:r>
      <w:r w:rsidR="00C37BAC" w:rsidRPr="00F70F31">
        <w:rPr>
          <w:rFonts w:ascii="Comic Sans MS" w:hAnsi="Comic Sans MS" w:cs="Arial"/>
          <w:sz w:val="24"/>
          <w:szCs w:val="24"/>
        </w:rPr>
        <w:t>non-</w:t>
      </w:r>
      <w:r w:rsidR="00A03001" w:rsidRPr="00F70F31">
        <w:rPr>
          <w:rFonts w:ascii="Comic Sans MS" w:hAnsi="Comic Sans MS" w:cs="Arial"/>
          <w:sz w:val="24"/>
          <w:szCs w:val="24"/>
        </w:rPr>
        <w:t xml:space="preserve">regulated </w:t>
      </w:r>
      <w:r w:rsidR="006E7EE5" w:rsidRPr="00F70F31">
        <w:rPr>
          <w:rFonts w:ascii="Comic Sans MS" w:hAnsi="Comic Sans MS" w:cs="Arial"/>
          <w:sz w:val="24"/>
          <w:szCs w:val="24"/>
        </w:rPr>
        <w:t>external organisations</w:t>
      </w:r>
      <w:r w:rsidR="00820617" w:rsidRPr="00F70F31">
        <w:rPr>
          <w:rFonts w:ascii="Comic Sans MS" w:hAnsi="Comic Sans MS" w:cs="Arial"/>
          <w:sz w:val="24"/>
          <w:szCs w:val="24"/>
        </w:rPr>
        <w:t xml:space="preserve"> </w:t>
      </w:r>
      <w:r w:rsidR="00A66FD4" w:rsidRPr="00F70F31">
        <w:rPr>
          <w:rFonts w:ascii="Comic Sans MS" w:hAnsi="Comic Sans MS" w:cs="Arial"/>
          <w:sz w:val="24"/>
          <w:szCs w:val="24"/>
        </w:rPr>
        <w:t xml:space="preserve">are set out </w:t>
      </w:r>
      <w:r w:rsidR="006329DE" w:rsidRPr="00F70F31">
        <w:rPr>
          <w:rFonts w:ascii="Comic Sans MS" w:hAnsi="Comic Sans MS" w:cs="Arial"/>
          <w:sz w:val="24"/>
          <w:szCs w:val="24"/>
        </w:rPr>
        <w:t>in the Department for Education’s</w:t>
      </w:r>
      <w:r w:rsidR="006329DE" w:rsidRPr="00F70F31">
        <w:rPr>
          <w:rFonts w:ascii="Comic Sans MS" w:hAnsi="Comic Sans MS" w:cs="Arial"/>
          <w:color w:val="000000" w:themeColor="text1"/>
          <w:sz w:val="24"/>
          <w:szCs w:val="24"/>
        </w:rPr>
        <w:t xml:space="preserve"> </w:t>
      </w:r>
      <w:r w:rsidR="00423545" w:rsidRPr="00F70F31">
        <w:rPr>
          <w:rFonts w:ascii="Comic Sans MS" w:hAnsi="Comic Sans MS" w:cs="Arial"/>
          <w:color w:val="000000" w:themeColor="text1"/>
          <w:sz w:val="24"/>
          <w:szCs w:val="24"/>
        </w:rPr>
        <w:t>After</w:t>
      </w:r>
      <w:r w:rsidR="00C734C1" w:rsidRPr="00F70F31">
        <w:rPr>
          <w:rFonts w:ascii="Comic Sans MS" w:hAnsi="Comic Sans MS" w:cs="Arial"/>
          <w:color w:val="000000" w:themeColor="text1"/>
          <w:sz w:val="24"/>
          <w:szCs w:val="24"/>
        </w:rPr>
        <w:t>-</w:t>
      </w:r>
      <w:r w:rsidR="00423545" w:rsidRPr="00F70F31">
        <w:rPr>
          <w:rFonts w:ascii="Comic Sans MS" w:hAnsi="Comic Sans MS" w:cs="Arial"/>
          <w:color w:val="000000" w:themeColor="text1"/>
          <w:sz w:val="24"/>
          <w:szCs w:val="24"/>
        </w:rPr>
        <w:t>School Clubs</w:t>
      </w:r>
      <w:r w:rsidR="00C734C1" w:rsidRPr="00F70F31">
        <w:rPr>
          <w:rFonts w:ascii="Comic Sans MS" w:hAnsi="Comic Sans MS" w:cs="Arial"/>
          <w:color w:val="000000" w:themeColor="text1"/>
          <w:sz w:val="24"/>
          <w:szCs w:val="24"/>
        </w:rPr>
        <w:t xml:space="preserve">, Community Activities and Tuition: Safeguarding Advice for Providers </w:t>
      </w:r>
      <w:r w:rsidR="006329DE" w:rsidRPr="00F70F31">
        <w:rPr>
          <w:rFonts w:ascii="Comic Sans MS" w:hAnsi="Comic Sans MS" w:cs="Arial"/>
          <w:color w:val="000000" w:themeColor="text1"/>
          <w:sz w:val="24"/>
          <w:szCs w:val="24"/>
        </w:rPr>
        <w:t>(</w:t>
      </w:r>
      <w:r w:rsidR="008B6089" w:rsidRPr="00F70F31">
        <w:rPr>
          <w:rFonts w:ascii="Comic Sans MS" w:hAnsi="Comic Sans MS" w:cs="Arial"/>
          <w:color w:val="000000" w:themeColor="text1"/>
          <w:sz w:val="24"/>
          <w:szCs w:val="24"/>
        </w:rPr>
        <w:t>September 2023, Updated</w:t>
      </w:r>
      <w:r w:rsidR="00EF6AEC" w:rsidRPr="00F70F31">
        <w:rPr>
          <w:rFonts w:ascii="Comic Sans MS" w:hAnsi="Comic Sans MS" w:cs="Arial"/>
          <w:color w:val="000000" w:themeColor="text1"/>
          <w:sz w:val="24"/>
          <w:szCs w:val="24"/>
        </w:rPr>
        <w:t xml:space="preserve"> 29 May 2025</w:t>
      </w:r>
      <w:r w:rsidR="006329DE" w:rsidRPr="00F70F31">
        <w:rPr>
          <w:rFonts w:ascii="Comic Sans MS" w:hAnsi="Comic Sans MS" w:cs="Arial"/>
          <w:color w:val="000000" w:themeColor="text1"/>
          <w:sz w:val="24"/>
          <w:szCs w:val="24"/>
        </w:rPr>
        <w:t>).</w:t>
      </w:r>
      <w:r w:rsidR="006E7EE5" w:rsidRPr="00F70F31">
        <w:rPr>
          <w:rFonts w:ascii="Comic Sans MS" w:hAnsi="Comic Sans MS" w:cs="Arial"/>
          <w:color w:val="000000" w:themeColor="text1"/>
          <w:sz w:val="24"/>
          <w:szCs w:val="24"/>
        </w:rPr>
        <w:t xml:space="preserve"> </w:t>
      </w:r>
      <w:r w:rsidR="00051059" w:rsidRPr="00F70F31">
        <w:rPr>
          <w:rFonts w:ascii="Comic Sans MS" w:hAnsi="Comic Sans MS" w:cs="Arial"/>
          <w:sz w:val="24"/>
          <w:szCs w:val="24"/>
        </w:rPr>
        <w:t xml:space="preserve">The school will ensure that all safeguarding requirements are set out </w:t>
      </w:r>
      <w:r w:rsidR="00BA066D" w:rsidRPr="00F70F31">
        <w:rPr>
          <w:rFonts w:ascii="Comic Sans MS" w:hAnsi="Comic Sans MS" w:cs="Arial"/>
          <w:sz w:val="24"/>
          <w:szCs w:val="24"/>
        </w:rPr>
        <w:t>clearly in the lease or hire agreement</w:t>
      </w:r>
      <w:r w:rsidR="00D508C3" w:rsidRPr="00F70F31">
        <w:rPr>
          <w:rFonts w:ascii="Comic Sans MS" w:hAnsi="Comic Sans MS" w:cs="Arial"/>
          <w:sz w:val="24"/>
          <w:szCs w:val="24"/>
        </w:rPr>
        <w:t xml:space="preserve"> with the organisation</w:t>
      </w:r>
      <w:r w:rsidR="006E4666" w:rsidRPr="00F70F31">
        <w:rPr>
          <w:rFonts w:ascii="Comic Sans MS" w:hAnsi="Comic Sans MS" w:cs="Arial"/>
          <w:sz w:val="24"/>
          <w:szCs w:val="24"/>
        </w:rPr>
        <w:t>, as a condition of use and occupation of the</w:t>
      </w:r>
      <w:r w:rsidR="004C2CD0" w:rsidRPr="00F70F31">
        <w:rPr>
          <w:rFonts w:ascii="Comic Sans MS" w:hAnsi="Comic Sans MS" w:cs="Arial"/>
          <w:sz w:val="24"/>
          <w:szCs w:val="24"/>
        </w:rPr>
        <w:t xml:space="preserve"> school</w:t>
      </w:r>
      <w:r w:rsidR="006E4666" w:rsidRPr="00F70F31">
        <w:rPr>
          <w:rFonts w:ascii="Comic Sans MS" w:hAnsi="Comic Sans MS" w:cs="Arial"/>
          <w:sz w:val="24"/>
          <w:szCs w:val="24"/>
        </w:rPr>
        <w:t xml:space="preserve"> premises</w:t>
      </w:r>
      <w:r w:rsidR="004C2CD0" w:rsidRPr="00F70F31">
        <w:rPr>
          <w:rFonts w:ascii="Comic Sans MS" w:hAnsi="Comic Sans MS" w:cs="Arial"/>
          <w:sz w:val="24"/>
          <w:szCs w:val="24"/>
        </w:rPr>
        <w:t xml:space="preserve">; and that failure to comply would lead to the termination of the agreement. </w:t>
      </w:r>
    </w:p>
    <w:p w14:paraId="2D26E1DD" w14:textId="10D7EE46" w:rsidR="00CE0A59" w:rsidRDefault="00CE0A59" w:rsidP="00CE0A59">
      <w:pPr>
        <w:spacing w:after="0" w:line="276" w:lineRule="auto"/>
        <w:jc w:val="both"/>
        <w:rPr>
          <w:rFonts w:ascii="Arial" w:hAnsi="Arial" w:cs="Arial"/>
          <w:sz w:val="24"/>
          <w:szCs w:val="24"/>
        </w:rPr>
      </w:pPr>
    </w:p>
    <w:p w14:paraId="3B41BABF" w14:textId="77777777" w:rsidR="001D3032" w:rsidRPr="00ED696D" w:rsidRDefault="001D3032" w:rsidP="00CE0A59">
      <w:pPr>
        <w:spacing w:after="0" w:line="276" w:lineRule="auto"/>
        <w:jc w:val="both"/>
        <w:rPr>
          <w:rFonts w:ascii="Arial" w:hAnsi="Arial" w:cs="Arial"/>
          <w:sz w:val="24"/>
          <w:szCs w:val="24"/>
        </w:rPr>
      </w:pPr>
    </w:p>
    <w:p w14:paraId="39DE64C1" w14:textId="738D8000" w:rsidR="00CE0A59" w:rsidRPr="00422519" w:rsidRDefault="008B0E2A" w:rsidP="00251C65">
      <w:pPr>
        <w:pStyle w:val="THheader"/>
        <w:numPr>
          <w:ilvl w:val="0"/>
          <w:numId w:val="3"/>
        </w:numPr>
        <w:ind w:left="851" w:hanging="851"/>
        <w:rPr>
          <w:rFonts w:ascii="Comic Sans MS" w:hAnsi="Comic Sans MS"/>
          <w:color w:val="auto"/>
        </w:rPr>
      </w:pPr>
      <w:bookmarkStart w:id="24" w:name="_Toc234587684"/>
      <w:r w:rsidRPr="00422519">
        <w:rPr>
          <w:rFonts w:ascii="Comic Sans MS" w:hAnsi="Comic Sans MS"/>
          <w:color w:val="auto"/>
        </w:rPr>
        <w:t>IDENTIFYING ABUSE</w:t>
      </w:r>
      <w:bookmarkEnd w:id="24"/>
    </w:p>
    <w:p w14:paraId="3D956455" w14:textId="77777777" w:rsidR="008B0E2A" w:rsidRPr="00422519" w:rsidRDefault="008B0E2A" w:rsidP="00CE0A59">
      <w:pPr>
        <w:spacing w:after="0" w:line="276" w:lineRule="auto"/>
        <w:jc w:val="both"/>
        <w:rPr>
          <w:rFonts w:ascii="Comic Sans MS" w:hAnsi="Comic Sans MS" w:cs="Arial"/>
          <w:sz w:val="24"/>
          <w:szCs w:val="24"/>
        </w:rPr>
      </w:pPr>
    </w:p>
    <w:p w14:paraId="23CC1FCC" w14:textId="33760C43" w:rsidR="00CE0A59" w:rsidRPr="00422519" w:rsidRDefault="00CE0A59" w:rsidP="008B0E2A">
      <w:pPr>
        <w:spacing w:after="0" w:line="276" w:lineRule="auto"/>
        <w:ind w:left="851"/>
        <w:jc w:val="both"/>
        <w:rPr>
          <w:rFonts w:ascii="Comic Sans MS" w:hAnsi="Comic Sans MS" w:cs="Arial"/>
          <w:sz w:val="24"/>
          <w:szCs w:val="24"/>
        </w:rPr>
      </w:pPr>
      <w:r w:rsidRPr="00422519">
        <w:rPr>
          <w:rFonts w:ascii="Comic Sans MS" w:hAnsi="Comic Sans MS" w:cs="Arial"/>
          <w:sz w:val="24"/>
          <w:szCs w:val="24"/>
        </w:rPr>
        <w:t>Abuse and neglect are forms of maltreatment. Somebody may abuse or neglect a child by inflicting harm, or by failing to act to prevent harm. Abuse may be carried out by adults and other children.</w:t>
      </w:r>
    </w:p>
    <w:p w14:paraId="52C147F8" w14:textId="77777777" w:rsidR="008B0E2A" w:rsidRPr="00422519" w:rsidRDefault="008B0E2A" w:rsidP="00CE0A59">
      <w:pPr>
        <w:spacing w:after="0" w:line="276" w:lineRule="auto"/>
        <w:jc w:val="both"/>
        <w:rPr>
          <w:rFonts w:ascii="Comic Sans MS" w:hAnsi="Comic Sans MS" w:cs="Arial"/>
          <w:sz w:val="24"/>
          <w:szCs w:val="24"/>
        </w:rPr>
      </w:pPr>
    </w:p>
    <w:p w14:paraId="68ECAD39" w14:textId="43604E37" w:rsidR="00CE0A59" w:rsidRPr="00422519" w:rsidRDefault="00CE0A59" w:rsidP="00E13A0B">
      <w:pPr>
        <w:spacing w:after="0" w:line="276" w:lineRule="auto"/>
        <w:ind w:left="851"/>
        <w:jc w:val="both"/>
        <w:rPr>
          <w:rFonts w:ascii="Comic Sans MS" w:hAnsi="Comic Sans MS" w:cs="Arial"/>
          <w:color w:val="00B050"/>
          <w:sz w:val="24"/>
          <w:szCs w:val="24"/>
        </w:rPr>
      </w:pPr>
      <w:r w:rsidRPr="00422519">
        <w:rPr>
          <w:rFonts w:ascii="Comic Sans MS" w:hAnsi="Comic Sans MS" w:cs="Arial"/>
          <w:sz w:val="24"/>
          <w:szCs w:val="24"/>
        </w:rPr>
        <w:t xml:space="preserve">The school is aware that children can be at risk of abuse, harm and exploitation </w:t>
      </w:r>
      <w:r w:rsidR="009510B3" w:rsidRPr="00422519">
        <w:rPr>
          <w:rFonts w:ascii="Comic Sans MS" w:hAnsi="Comic Sans MS" w:cs="Arial"/>
          <w:sz w:val="24"/>
          <w:szCs w:val="24"/>
        </w:rPr>
        <w:t>outside of</w:t>
      </w:r>
      <w:r w:rsidRPr="00422519">
        <w:rPr>
          <w:rFonts w:ascii="Comic Sans MS" w:hAnsi="Comic Sans MS" w:cs="Arial"/>
          <w:sz w:val="24"/>
          <w:szCs w:val="24"/>
        </w:rPr>
        <w:t xml:space="preserve"> the family home. </w:t>
      </w:r>
      <w:r w:rsidR="00487866" w:rsidRPr="00422519">
        <w:rPr>
          <w:rFonts w:ascii="Comic Sans MS" w:hAnsi="Comic Sans MS" w:cs="Arial"/>
          <w:sz w:val="24"/>
          <w:szCs w:val="24"/>
        </w:rPr>
        <w:t>Such e</w:t>
      </w:r>
      <w:r w:rsidRPr="00422519">
        <w:rPr>
          <w:rFonts w:ascii="Comic Sans MS" w:hAnsi="Comic Sans MS" w:cs="Arial"/>
          <w:sz w:val="24"/>
          <w:szCs w:val="24"/>
        </w:rPr>
        <w:t>xtra familial harms include sexual exploitation, criminal exploitation</w:t>
      </w:r>
      <w:r w:rsidR="00F76FA2" w:rsidRPr="00422519">
        <w:rPr>
          <w:rFonts w:ascii="Comic Sans MS" w:hAnsi="Comic Sans MS" w:cs="Arial"/>
          <w:sz w:val="24"/>
          <w:szCs w:val="24"/>
        </w:rPr>
        <w:t xml:space="preserve">, </w:t>
      </w:r>
      <w:r w:rsidRPr="00422519">
        <w:rPr>
          <w:rFonts w:ascii="Comic Sans MS" w:hAnsi="Comic Sans MS" w:cs="Arial"/>
          <w:sz w:val="24"/>
          <w:szCs w:val="24"/>
        </w:rPr>
        <w:t>serious youth violence</w:t>
      </w:r>
      <w:r w:rsidR="00F76FA2" w:rsidRPr="00422519">
        <w:rPr>
          <w:rFonts w:ascii="Comic Sans MS" w:hAnsi="Comic Sans MS" w:cs="Arial"/>
          <w:sz w:val="24"/>
          <w:szCs w:val="24"/>
        </w:rPr>
        <w:t xml:space="preserve">, and abuse that occurs </w:t>
      </w:r>
      <w:r w:rsidR="000B2CFB" w:rsidRPr="00422519">
        <w:rPr>
          <w:rFonts w:ascii="Comic Sans MS" w:hAnsi="Comic Sans MS" w:cs="Arial"/>
          <w:sz w:val="24"/>
          <w:szCs w:val="24"/>
        </w:rPr>
        <w:t>o</w:t>
      </w:r>
      <w:r w:rsidR="00F76FA2" w:rsidRPr="00422519">
        <w:rPr>
          <w:rFonts w:ascii="Comic Sans MS" w:hAnsi="Comic Sans MS" w:cs="Arial"/>
          <w:sz w:val="24"/>
          <w:szCs w:val="24"/>
        </w:rPr>
        <w:t>n digital and online platforms</w:t>
      </w:r>
      <w:r w:rsidRPr="00422519">
        <w:rPr>
          <w:rFonts w:ascii="Comic Sans MS" w:hAnsi="Comic Sans MS" w:cs="Arial"/>
          <w:sz w:val="24"/>
          <w:szCs w:val="24"/>
        </w:rPr>
        <w:t xml:space="preserve">. All staff especially the DSL and Deputy DSLs </w:t>
      </w:r>
      <w:r w:rsidR="002257DF" w:rsidRPr="00422519">
        <w:rPr>
          <w:rFonts w:ascii="Comic Sans MS" w:hAnsi="Comic Sans MS" w:cs="Arial"/>
          <w:sz w:val="24"/>
          <w:szCs w:val="24"/>
        </w:rPr>
        <w:t xml:space="preserve">must </w:t>
      </w:r>
      <w:r w:rsidRPr="00422519">
        <w:rPr>
          <w:rFonts w:ascii="Comic Sans MS" w:hAnsi="Comic Sans MS" w:cs="Arial"/>
          <w:sz w:val="24"/>
          <w:szCs w:val="24"/>
        </w:rPr>
        <w:t>consider whether children are at risk of harm and exploitation in environments outside the famil</w:t>
      </w:r>
      <w:r w:rsidR="00D56C3B" w:rsidRPr="00422519">
        <w:rPr>
          <w:rFonts w:ascii="Comic Sans MS" w:hAnsi="Comic Sans MS" w:cs="Arial"/>
          <w:sz w:val="24"/>
          <w:szCs w:val="24"/>
        </w:rPr>
        <w:t>y home</w:t>
      </w:r>
      <w:r w:rsidRPr="00422519">
        <w:rPr>
          <w:rFonts w:ascii="Comic Sans MS" w:hAnsi="Comic Sans MS" w:cs="Arial"/>
          <w:sz w:val="24"/>
          <w:szCs w:val="24"/>
        </w:rPr>
        <w:t>.</w:t>
      </w:r>
      <w:r w:rsidR="00566094" w:rsidRPr="00422519">
        <w:rPr>
          <w:rFonts w:ascii="Comic Sans MS" w:hAnsi="Comic Sans MS" w:cs="Arial"/>
          <w:sz w:val="24"/>
          <w:szCs w:val="24"/>
        </w:rPr>
        <w:t xml:space="preserve"> </w:t>
      </w:r>
      <w:r w:rsidR="00D56C3B" w:rsidRPr="00422519">
        <w:rPr>
          <w:rFonts w:ascii="Comic Sans MS" w:hAnsi="Comic Sans MS" w:cs="Arial"/>
          <w:sz w:val="24"/>
          <w:szCs w:val="24"/>
        </w:rPr>
        <w:t xml:space="preserve">All staff should </w:t>
      </w:r>
      <w:r w:rsidR="00C96006" w:rsidRPr="00422519">
        <w:rPr>
          <w:rFonts w:ascii="Comic Sans MS" w:hAnsi="Comic Sans MS" w:cs="Arial"/>
          <w:sz w:val="24"/>
          <w:szCs w:val="24"/>
        </w:rPr>
        <w:t xml:space="preserve">therefore </w:t>
      </w:r>
      <w:r w:rsidR="00D56C3B" w:rsidRPr="00422519">
        <w:rPr>
          <w:rFonts w:ascii="Comic Sans MS" w:hAnsi="Comic Sans MS" w:cs="Arial"/>
          <w:sz w:val="24"/>
          <w:szCs w:val="24"/>
        </w:rPr>
        <w:t xml:space="preserve">apply a Contextual Safeguarding </w:t>
      </w:r>
      <w:r w:rsidR="00C96006" w:rsidRPr="00422519">
        <w:rPr>
          <w:rFonts w:ascii="Comic Sans MS" w:hAnsi="Comic Sans MS" w:cs="Arial"/>
          <w:sz w:val="24"/>
          <w:szCs w:val="24"/>
        </w:rPr>
        <w:t>a</w:t>
      </w:r>
      <w:r w:rsidR="00D56C3B" w:rsidRPr="00422519">
        <w:rPr>
          <w:rFonts w:ascii="Comic Sans MS" w:hAnsi="Comic Sans MS" w:cs="Arial"/>
          <w:sz w:val="24"/>
          <w:szCs w:val="24"/>
        </w:rPr>
        <w:t xml:space="preserve">pproach </w:t>
      </w:r>
      <w:r w:rsidR="00425CDC" w:rsidRPr="00422519">
        <w:rPr>
          <w:rFonts w:ascii="Comic Sans MS" w:hAnsi="Comic Sans MS" w:cs="Arial"/>
          <w:sz w:val="24"/>
          <w:szCs w:val="24"/>
        </w:rPr>
        <w:t xml:space="preserve">when </w:t>
      </w:r>
      <w:r w:rsidR="00C96006" w:rsidRPr="00422519">
        <w:rPr>
          <w:rFonts w:ascii="Comic Sans MS" w:hAnsi="Comic Sans MS" w:cs="Arial"/>
          <w:sz w:val="24"/>
          <w:szCs w:val="24"/>
        </w:rPr>
        <w:t xml:space="preserve">safeguarding </w:t>
      </w:r>
      <w:r w:rsidR="00DA1F87" w:rsidRPr="00422519">
        <w:rPr>
          <w:rFonts w:ascii="Comic Sans MS" w:hAnsi="Comic Sans MS" w:cs="Arial"/>
          <w:color w:val="000000" w:themeColor="text1"/>
          <w:sz w:val="24"/>
          <w:szCs w:val="24"/>
        </w:rPr>
        <w:t xml:space="preserve">pupils, which includes applying a Contextual Safeguarding approach in the school context. </w:t>
      </w:r>
    </w:p>
    <w:p w14:paraId="735F587A" w14:textId="77777777" w:rsidR="00405DB5" w:rsidRDefault="00405DB5" w:rsidP="00E13A0B">
      <w:pPr>
        <w:spacing w:after="0" w:line="276" w:lineRule="auto"/>
        <w:ind w:left="851"/>
        <w:jc w:val="both"/>
        <w:rPr>
          <w:rFonts w:ascii="Arial" w:hAnsi="Arial" w:cs="Arial"/>
          <w:color w:val="00B050"/>
          <w:sz w:val="24"/>
          <w:szCs w:val="24"/>
        </w:rPr>
      </w:pPr>
    </w:p>
    <w:p w14:paraId="52CCCD2E" w14:textId="0BCD6896" w:rsidR="00CE0A59" w:rsidRPr="00422519" w:rsidRDefault="008B0E2A" w:rsidP="00251C65">
      <w:pPr>
        <w:pStyle w:val="THheader"/>
        <w:numPr>
          <w:ilvl w:val="0"/>
          <w:numId w:val="3"/>
        </w:numPr>
        <w:ind w:left="851" w:hanging="851"/>
        <w:rPr>
          <w:rFonts w:ascii="Comic Sans MS" w:hAnsi="Comic Sans MS"/>
          <w:color w:val="auto"/>
        </w:rPr>
      </w:pPr>
      <w:bookmarkStart w:id="25" w:name="_Toc234587685"/>
      <w:r w:rsidRPr="00422519">
        <w:rPr>
          <w:rFonts w:ascii="Comic Sans MS" w:hAnsi="Comic Sans MS"/>
          <w:color w:val="auto"/>
        </w:rPr>
        <w:lastRenderedPageBreak/>
        <w:t>INDICATORS OF ABUSE</w:t>
      </w:r>
      <w:bookmarkEnd w:id="25"/>
    </w:p>
    <w:p w14:paraId="15E849AF" w14:textId="77777777" w:rsidR="00CE0A59" w:rsidRPr="00422519" w:rsidRDefault="00CE0A59" w:rsidP="00CE0A59">
      <w:pPr>
        <w:spacing w:after="0" w:line="276" w:lineRule="auto"/>
        <w:jc w:val="both"/>
        <w:rPr>
          <w:rFonts w:ascii="Comic Sans MS" w:hAnsi="Comic Sans MS" w:cs="Arial"/>
          <w:sz w:val="24"/>
          <w:szCs w:val="24"/>
        </w:rPr>
      </w:pPr>
    </w:p>
    <w:p w14:paraId="0B5F8E9A" w14:textId="6E59ADFD" w:rsidR="00CE0A59" w:rsidRPr="00422519" w:rsidRDefault="00CE0A59" w:rsidP="008B0E2A">
      <w:pPr>
        <w:spacing w:after="0" w:line="276" w:lineRule="auto"/>
        <w:ind w:left="851"/>
        <w:jc w:val="both"/>
        <w:rPr>
          <w:rFonts w:ascii="Comic Sans MS" w:hAnsi="Comic Sans MS" w:cs="Arial"/>
          <w:sz w:val="24"/>
          <w:szCs w:val="24"/>
        </w:rPr>
      </w:pPr>
      <w:r w:rsidRPr="00422519">
        <w:rPr>
          <w:rFonts w:ascii="Comic Sans MS" w:hAnsi="Comic Sans MS" w:cs="Arial"/>
          <w:b/>
          <w:bCs/>
          <w:sz w:val="24"/>
          <w:szCs w:val="24"/>
        </w:rPr>
        <w:t>Physical</w:t>
      </w:r>
      <w:r w:rsidR="008B0E2A" w:rsidRPr="00422519">
        <w:rPr>
          <w:rFonts w:ascii="Comic Sans MS" w:hAnsi="Comic Sans MS" w:cs="Arial"/>
          <w:sz w:val="24"/>
          <w:szCs w:val="24"/>
        </w:rPr>
        <w:t xml:space="preserve"> </w:t>
      </w:r>
      <w:r w:rsidRPr="00422519">
        <w:rPr>
          <w:rFonts w:ascii="Comic Sans MS" w:hAnsi="Comic Sans MS" w:cs="Arial"/>
          <w:sz w:val="24"/>
          <w:szCs w:val="24"/>
        </w:rPr>
        <w:t>- may involve hitting, shaking, throwing, poisoning, burning or scalding, drowning, suffocating or otherwise causing physical harm to a child. Physical harm may also be caused when a parent fabricates the symptoms of, or deliberately induces, illness in a child.</w:t>
      </w:r>
    </w:p>
    <w:p w14:paraId="6BEE5D1E" w14:textId="77777777" w:rsidR="00CE0A59" w:rsidRPr="00422519" w:rsidRDefault="00CE0A59" w:rsidP="00CE0A59">
      <w:pPr>
        <w:spacing w:after="0" w:line="276" w:lineRule="auto"/>
        <w:jc w:val="both"/>
        <w:rPr>
          <w:rFonts w:ascii="Comic Sans MS" w:hAnsi="Comic Sans MS" w:cs="Arial"/>
          <w:sz w:val="24"/>
          <w:szCs w:val="24"/>
        </w:rPr>
      </w:pPr>
    </w:p>
    <w:p w14:paraId="32774A6D" w14:textId="0F66A6CE" w:rsidR="00CE0A59" w:rsidRPr="0078609B" w:rsidRDefault="00CE0A59" w:rsidP="008B0E2A">
      <w:pPr>
        <w:spacing w:after="0" w:line="276" w:lineRule="auto"/>
        <w:ind w:left="851"/>
        <w:jc w:val="both"/>
        <w:rPr>
          <w:rFonts w:ascii="Comic Sans MS" w:hAnsi="Comic Sans MS" w:cs="Arial"/>
          <w:sz w:val="24"/>
          <w:szCs w:val="24"/>
        </w:rPr>
      </w:pPr>
      <w:r w:rsidRPr="00422519">
        <w:rPr>
          <w:rFonts w:ascii="Comic Sans MS" w:hAnsi="Comic Sans MS" w:cs="Arial"/>
          <w:b/>
          <w:bCs/>
          <w:sz w:val="24"/>
          <w:szCs w:val="24"/>
        </w:rPr>
        <w:t>Sexual</w:t>
      </w:r>
      <w:r w:rsidR="008B0E2A" w:rsidRPr="00422519">
        <w:rPr>
          <w:rFonts w:ascii="Comic Sans MS" w:hAnsi="Comic Sans MS" w:cs="Arial"/>
          <w:sz w:val="24"/>
          <w:szCs w:val="24"/>
        </w:rPr>
        <w:t xml:space="preserve"> </w:t>
      </w:r>
      <w:r w:rsidRPr="00422519">
        <w:rPr>
          <w:rFonts w:ascii="Comic Sans MS" w:hAnsi="Comic Sans MS" w:cs="Arial"/>
          <w:sz w:val="24"/>
          <w:szCs w:val="24"/>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w:t>
      </w:r>
      <w:r w:rsidR="00FD6D54" w:rsidRPr="0078609B">
        <w:rPr>
          <w:rFonts w:ascii="Comic Sans MS" w:hAnsi="Comic Sans MS" w:cs="Arial"/>
          <w:sz w:val="24"/>
          <w:szCs w:val="24"/>
        </w:rPr>
        <w:t>penetration with an object</w:t>
      </w:r>
      <w:r w:rsidRPr="0078609B">
        <w:rPr>
          <w:rFonts w:ascii="Comic Sans MS" w:hAnsi="Comic Sans MS" w:cs="Arial"/>
          <w:sz w:val="24"/>
          <w:szCs w:val="24"/>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321136B9" w14:textId="77777777" w:rsidR="008B0E2A" w:rsidRPr="00ED696D" w:rsidRDefault="008B0E2A" w:rsidP="003B25F0">
      <w:pPr>
        <w:spacing w:after="0" w:line="276" w:lineRule="auto"/>
        <w:jc w:val="both"/>
        <w:rPr>
          <w:rFonts w:ascii="Arial" w:hAnsi="Arial" w:cs="Arial"/>
          <w:sz w:val="24"/>
          <w:szCs w:val="24"/>
        </w:rPr>
      </w:pPr>
    </w:p>
    <w:p w14:paraId="256EFB43" w14:textId="4D289B5B" w:rsidR="00CE0A59" w:rsidRPr="003B25F0" w:rsidRDefault="00CE0A59" w:rsidP="008B0E2A">
      <w:pPr>
        <w:spacing w:after="0" w:line="276" w:lineRule="auto"/>
        <w:ind w:left="851"/>
        <w:jc w:val="both"/>
        <w:rPr>
          <w:rFonts w:ascii="Comic Sans MS" w:hAnsi="Comic Sans MS" w:cs="Arial"/>
          <w:sz w:val="24"/>
          <w:szCs w:val="24"/>
        </w:rPr>
      </w:pPr>
      <w:r w:rsidRPr="003B25F0">
        <w:rPr>
          <w:rFonts w:ascii="Comic Sans MS" w:hAnsi="Comic Sans MS" w:cs="Arial"/>
          <w:b/>
          <w:bCs/>
          <w:sz w:val="24"/>
          <w:szCs w:val="24"/>
        </w:rPr>
        <w:t>Emotional</w:t>
      </w:r>
      <w:r w:rsidR="008B0E2A" w:rsidRPr="003B25F0">
        <w:rPr>
          <w:rFonts w:ascii="Comic Sans MS" w:hAnsi="Comic Sans MS" w:cs="Arial"/>
          <w:b/>
          <w:bCs/>
          <w:sz w:val="24"/>
          <w:szCs w:val="24"/>
        </w:rPr>
        <w:t xml:space="preserve"> </w:t>
      </w:r>
      <w:r w:rsidRPr="003B25F0">
        <w:rPr>
          <w:rFonts w:ascii="Comic Sans MS" w:hAnsi="Comic Sans MS" w:cs="Arial"/>
          <w:sz w:val="24"/>
          <w:szCs w:val="24"/>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w:t>
      </w:r>
      <w:r w:rsidR="3092B500" w:rsidRPr="003B25F0">
        <w:rPr>
          <w:rFonts w:ascii="Comic Sans MS" w:hAnsi="Comic Sans MS" w:cs="Arial"/>
          <w:sz w:val="24"/>
          <w:szCs w:val="24"/>
        </w:rPr>
        <w:t xml:space="preserve"> </w:t>
      </w:r>
      <w:r w:rsidRPr="003B25F0">
        <w:rPr>
          <w:rFonts w:ascii="Comic Sans MS" w:hAnsi="Comic Sans MS" w:cs="Arial"/>
          <w:sz w:val="24"/>
          <w:szCs w:val="24"/>
        </w:rPr>
        <w:t xml:space="preserve">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w:t>
      </w:r>
      <w:r w:rsidRPr="003B25F0">
        <w:rPr>
          <w:rFonts w:ascii="Comic Sans MS" w:hAnsi="Comic Sans MS" w:cs="Arial"/>
          <w:sz w:val="24"/>
          <w:szCs w:val="24"/>
        </w:rPr>
        <w:lastRenderedPageBreak/>
        <w:t>Some level of emotional abuse is involved in all types of maltreatment of a child, although it may occur alone.</w:t>
      </w:r>
    </w:p>
    <w:p w14:paraId="662346A5" w14:textId="77777777" w:rsidR="008B0E2A" w:rsidRPr="003B25F0" w:rsidRDefault="008B0E2A" w:rsidP="008B0E2A">
      <w:pPr>
        <w:spacing w:after="0" w:line="276" w:lineRule="auto"/>
        <w:ind w:left="851"/>
        <w:jc w:val="both"/>
        <w:rPr>
          <w:rFonts w:ascii="Comic Sans MS" w:hAnsi="Comic Sans MS" w:cs="Arial"/>
          <w:sz w:val="24"/>
          <w:szCs w:val="24"/>
        </w:rPr>
      </w:pPr>
    </w:p>
    <w:p w14:paraId="2DA9EDA4" w14:textId="744285A4" w:rsidR="00CE0A59" w:rsidRPr="003B25F0" w:rsidRDefault="00CE0A59" w:rsidP="008B0E2A">
      <w:pPr>
        <w:spacing w:after="0" w:line="276" w:lineRule="auto"/>
        <w:ind w:left="851"/>
        <w:jc w:val="both"/>
        <w:rPr>
          <w:rFonts w:ascii="Comic Sans MS" w:hAnsi="Comic Sans MS" w:cs="Arial"/>
          <w:sz w:val="24"/>
          <w:szCs w:val="24"/>
        </w:rPr>
      </w:pPr>
      <w:r w:rsidRPr="003B25F0">
        <w:rPr>
          <w:rFonts w:ascii="Comic Sans MS" w:hAnsi="Comic Sans MS" w:cs="Arial"/>
          <w:b/>
          <w:bCs/>
          <w:sz w:val="24"/>
          <w:szCs w:val="24"/>
        </w:rPr>
        <w:t>Neglect</w:t>
      </w:r>
      <w:r w:rsidR="008B0E2A" w:rsidRPr="003B25F0">
        <w:rPr>
          <w:rFonts w:ascii="Comic Sans MS" w:hAnsi="Comic Sans MS" w:cs="Arial"/>
          <w:b/>
          <w:bCs/>
          <w:sz w:val="24"/>
          <w:szCs w:val="24"/>
        </w:rPr>
        <w:t xml:space="preserve"> </w:t>
      </w:r>
      <w:r w:rsidRPr="003B25F0">
        <w:rPr>
          <w:rFonts w:ascii="Comic Sans MS" w:hAnsi="Comic Sans MS" w:cs="Arial"/>
          <w:sz w:val="24"/>
          <w:szCs w:val="24"/>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w:t>
      </w:r>
    </w:p>
    <w:p w14:paraId="25023173" w14:textId="77777777" w:rsidR="008B0E2A" w:rsidRPr="00ED696D" w:rsidRDefault="008B0E2A" w:rsidP="00CE0A59">
      <w:pPr>
        <w:spacing w:after="0" w:line="276" w:lineRule="auto"/>
        <w:jc w:val="both"/>
        <w:rPr>
          <w:rFonts w:ascii="Arial" w:hAnsi="Arial" w:cs="Arial"/>
          <w:sz w:val="24"/>
          <w:szCs w:val="24"/>
        </w:rPr>
      </w:pPr>
    </w:p>
    <w:p w14:paraId="29AE057F" w14:textId="0957D635" w:rsidR="008B0E2A" w:rsidRPr="00941B3E" w:rsidRDefault="00CE0A59" w:rsidP="00941B3E">
      <w:pPr>
        <w:spacing w:after="0" w:line="276" w:lineRule="auto"/>
        <w:ind w:left="851"/>
        <w:jc w:val="both"/>
        <w:rPr>
          <w:rFonts w:ascii="Comic Sans MS" w:hAnsi="Comic Sans MS" w:cs="Arial"/>
          <w:sz w:val="24"/>
          <w:szCs w:val="24"/>
        </w:rPr>
      </w:pPr>
      <w:r w:rsidRPr="00941B3E">
        <w:rPr>
          <w:rFonts w:ascii="Comic Sans MS" w:hAnsi="Comic Sans MS" w:cs="Arial"/>
          <w:sz w:val="24"/>
          <w:szCs w:val="24"/>
        </w:rPr>
        <w:t xml:space="preserve">The </w:t>
      </w:r>
      <w:r w:rsidR="006623C5" w:rsidRPr="00941B3E">
        <w:rPr>
          <w:rFonts w:ascii="Comic Sans MS" w:hAnsi="Comic Sans MS" w:cs="Arial"/>
          <w:sz w:val="24"/>
          <w:szCs w:val="24"/>
        </w:rPr>
        <w:t>DSL</w:t>
      </w:r>
      <w:r w:rsidRPr="00941B3E">
        <w:rPr>
          <w:rFonts w:ascii="Comic Sans MS" w:hAnsi="Comic Sans MS" w:cs="Arial"/>
          <w:sz w:val="24"/>
          <w:szCs w:val="24"/>
        </w:rPr>
        <w:t xml:space="preserve"> is aware of the borough’s </w:t>
      </w:r>
      <w:hyperlink r:id="rId31" w:history="1">
        <w:r w:rsidR="008B0E2A" w:rsidRPr="00941B3E">
          <w:rPr>
            <w:rStyle w:val="Hyperlink"/>
            <w:rFonts w:ascii="Comic Sans MS" w:hAnsi="Comic Sans MS" w:cs="Arial"/>
            <w:color w:val="000000" w:themeColor="text1"/>
            <w:sz w:val="24"/>
            <w:szCs w:val="24"/>
          </w:rPr>
          <w:t>LBTH Neglect Guidance</w:t>
        </w:r>
      </w:hyperlink>
      <w:r w:rsidR="00271CF7" w:rsidRPr="00941B3E">
        <w:rPr>
          <w:rStyle w:val="Hyperlink"/>
          <w:rFonts w:ascii="Comic Sans MS" w:hAnsi="Comic Sans MS" w:cs="Arial"/>
          <w:color w:val="000000" w:themeColor="text1"/>
          <w:sz w:val="24"/>
          <w:szCs w:val="24"/>
          <w:u w:val="none"/>
        </w:rPr>
        <w:t xml:space="preserve"> toolkit</w:t>
      </w:r>
      <w:r w:rsidR="005D4694" w:rsidRPr="00941B3E">
        <w:rPr>
          <w:rStyle w:val="Hyperlink"/>
          <w:rFonts w:ascii="Comic Sans MS" w:hAnsi="Comic Sans MS" w:cs="Arial"/>
          <w:color w:val="000000" w:themeColor="text1"/>
          <w:sz w:val="24"/>
          <w:szCs w:val="24"/>
          <w:u w:val="none"/>
        </w:rPr>
        <w:t>s</w:t>
      </w:r>
      <w:r w:rsidR="008B0E2A" w:rsidRPr="00941B3E">
        <w:rPr>
          <w:rFonts w:ascii="Comic Sans MS" w:hAnsi="Comic Sans MS" w:cs="Arial"/>
          <w:color w:val="000000" w:themeColor="text1"/>
          <w:sz w:val="24"/>
          <w:szCs w:val="24"/>
        </w:rPr>
        <w:t xml:space="preserve"> </w:t>
      </w:r>
      <w:r w:rsidR="008B0E2A" w:rsidRPr="00941B3E">
        <w:rPr>
          <w:rFonts w:ascii="Comic Sans MS" w:hAnsi="Comic Sans MS" w:cs="Arial"/>
          <w:sz w:val="24"/>
          <w:szCs w:val="24"/>
        </w:rPr>
        <w:t>a</w:t>
      </w:r>
      <w:r w:rsidRPr="00941B3E">
        <w:rPr>
          <w:rFonts w:ascii="Comic Sans MS" w:hAnsi="Comic Sans MS" w:cs="Arial"/>
          <w:sz w:val="24"/>
          <w:szCs w:val="24"/>
        </w:rPr>
        <w:t xml:space="preserve">nd </w:t>
      </w:r>
      <w:r w:rsidR="00271CF7" w:rsidRPr="00941B3E">
        <w:rPr>
          <w:rFonts w:ascii="Comic Sans MS" w:hAnsi="Comic Sans MS" w:cs="Arial"/>
          <w:sz w:val="24"/>
          <w:szCs w:val="24"/>
        </w:rPr>
        <w:t xml:space="preserve">all </w:t>
      </w:r>
      <w:r w:rsidR="004D7D08" w:rsidRPr="00941B3E">
        <w:rPr>
          <w:rFonts w:ascii="Comic Sans MS" w:hAnsi="Comic Sans MS" w:cs="Arial"/>
          <w:sz w:val="24"/>
          <w:szCs w:val="24"/>
        </w:rPr>
        <w:t xml:space="preserve">school </w:t>
      </w:r>
      <w:r w:rsidR="00271CF7" w:rsidRPr="00941B3E">
        <w:rPr>
          <w:rFonts w:ascii="Comic Sans MS" w:hAnsi="Comic Sans MS" w:cs="Arial"/>
          <w:sz w:val="24"/>
          <w:szCs w:val="24"/>
        </w:rPr>
        <w:t>staff understand their</w:t>
      </w:r>
      <w:r w:rsidRPr="00941B3E">
        <w:rPr>
          <w:rFonts w:ascii="Comic Sans MS" w:hAnsi="Comic Sans MS" w:cs="Arial"/>
          <w:sz w:val="24"/>
          <w:szCs w:val="24"/>
        </w:rPr>
        <w:t xml:space="preserve"> important </w:t>
      </w:r>
      <w:r w:rsidR="00271CF7" w:rsidRPr="00941B3E">
        <w:rPr>
          <w:rFonts w:ascii="Comic Sans MS" w:hAnsi="Comic Sans MS" w:cs="Arial"/>
          <w:sz w:val="24"/>
          <w:szCs w:val="24"/>
        </w:rPr>
        <w:t xml:space="preserve">frontline </w:t>
      </w:r>
      <w:r w:rsidRPr="00941B3E">
        <w:rPr>
          <w:rFonts w:ascii="Comic Sans MS" w:hAnsi="Comic Sans MS" w:cs="Arial"/>
          <w:sz w:val="24"/>
          <w:szCs w:val="24"/>
        </w:rPr>
        <w:t>role in identifying children who may be suffering from Neglect.</w:t>
      </w:r>
    </w:p>
    <w:p w14:paraId="54822A91" w14:textId="20A7E4FB" w:rsidR="00CE0A59" w:rsidRPr="00ED696D" w:rsidRDefault="00CE0A59" w:rsidP="008B0E2A">
      <w:pPr>
        <w:spacing w:after="0" w:line="276" w:lineRule="auto"/>
        <w:jc w:val="both"/>
        <w:rPr>
          <w:rFonts w:ascii="Arial" w:hAnsi="Arial" w:cs="Arial"/>
          <w:sz w:val="24"/>
          <w:szCs w:val="24"/>
        </w:rPr>
      </w:pPr>
    </w:p>
    <w:p w14:paraId="23652C1B" w14:textId="49F54A91" w:rsidR="00D337E5" w:rsidRPr="00885A54" w:rsidRDefault="00D337E5" w:rsidP="00251C65">
      <w:pPr>
        <w:pStyle w:val="THheader"/>
        <w:numPr>
          <w:ilvl w:val="0"/>
          <w:numId w:val="3"/>
        </w:numPr>
        <w:spacing w:before="0"/>
        <w:ind w:left="851" w:hanging="851"/>
        <w:rPr>
          <w:rFonts w:ascii="Comic Sans MS" w:hAnsi="Comic Sans MS"/>
          <w:b/>
          <w:bCs/>
          <w:color w:val="auto"/>
        </w:rPr>
      </w:pPr>
      <w:bookmarkStart w:id="26" w:name="_Toc234587686"/>
      <w:r w:rsidRPr="00885A54">
        <w:rPr>
          <w:rFonts w:ascii="Comic Sans MS" w:hAnsi="Comic Sans MS"/>
          <w:b/>
          <w:bCs/>
          <w:color w:val="auto"/>
        </w:rPr>
        <w:t>VOICE OF THE CHILD</w:t>
      </w:r>
      <w:bookmarkEnd w:id="26"/>
    </w:p>
    <w:p w14:paraId="3C85605A" w14:textId="6A022FC8" w:rsidR="00D337E5" w:rsidRPr="00885A54" w:rsidRDefault="00D337E5" w:rsidP="00077EFF">
      <w:pPr>
        <w:ind w:left="851"/>
        <w:rPr>
          <w:rFonts w:ascii="Comic Sans MS" w:hAnsi="Comic Sans MS"/>
        </w:rPr>
      </w:pPr>
    </w:p>
    <w:p w14:paraId="686197AF" w14:textId="7D4E8977" w:rsidR="009D20DD" w:rsidRPr="00885A54" w:rsidRDefault="008769BD" w:rsidP="000B019C">
      <w:pPr>
        <w:ind w:left="851"/>
        <w:jc w:val="both"/>
        <w:rPr>
          <w:rFonts w:ascii="Comic Sans MS" w:hAnsi="Comic Sans MS" w:cs="Arial"/>
          <w:sz w:val="24"/>
          <w:szCs w:val="24"/>
        </w:rPr>
      </w:pPr>
      <w:r w:rsidRPr="00885A54">
        <w:rPr>
          <w:rFonts w:ascii="Comic Sans MS" w:hAnsi="Comic Sans MS" w:cs="Arial"/>
          <w:sz w:val="24"/>
          <w:szCs w:val="24"/>
        </w:rPr>
        <w:t>All those with a responsibility to safeguard children</w:t>
      </w:r>
      <w:r w:rsidR="00E47BCB" w:rsidRPr="00885A54">
        <w:rPr>
          <w:rFonts w:ascii="Comic Sans MS" w:hAnsi="Comic Sans MS" w:cs="Arial"/>
          <w:sz w:val="24"/>
          <w:szCs w:val="24"/>
        </w:rPr>
        <w:t xml:space="preserve"> need to</w:t>
      </w:r>
      <w:r w:rsidRPr="00885A54">
        <w:rPr>
          <w:rFonts w:ascii="Comic Sans MS" w:hAnsi="Comic Sans MS" w:cs="Arial"/>
          <w:sz w:val="24"/>
          <w:szCs w:val="24"/>
        </w:rPr>
        <w:t xml:space="preserve"> recognise that it takes</w:t>
      </w:r>
      <w:r w:rsidR="00007C8D" w:rsidRPr="00885A54">
        <w:rPr>
          <w:rFonts w:ascii="Comic Sans MS" w:hAnsi="Comic Sans MS" w:cs="Arial"/>
          <w:sz w:val="24"/>
          <w:szCs w:val="24"/>
        </w:rPr>
        <w:t xml:space="preserve"> great courage for a child to share a concern and speak up about </w:t>
      </w:r>
      <w:r w:rsidR="00C6517D" w:rsidRPr="00885A54">
        <w:rPr>
          <w:rFonts w:ascii="Comic Sans MS" w:hAnsi="Comic Sans MS" w:cs="Arial"/>
          <w:sz w:val="24"/>
          <w:szCs w:val="24"/>
        </w:rPr>
        <w:t xml:space="preserve">any form of </w:t>
      </w:r>
      <w:r w:rsidR="00007C8D" w:rsidRPr="00885A54">
        <w:rPr>
          <w:rFonts w:ascii="Comic Sans MS" w:hAnsi="Comic Sans MS" w:cs="Arial"/>
          <w:sz w:val="24"/>
          <w:szCs w:val="24"/>
        </w:rPr>
        <w:t>abuse</w:t>
      </w:r>
      <w:r w:rsidR="00C6517D" w:rsidRPr="00885A54">
        <w:rPr>
          <w:rFonts w:ascii="Comic Sans MS" w:hAnsi="Comic Sans MS" w:cs="Arial"/>
          <w:sz w:val="24"/>
          <w:szCs w:val="24"/>
        </w:rPr>
        <w:t xml:space="preserve"> especially child sexual abuse</w:t>
      </w:r>
      <w:r w:rsidR="00007C8D" w:rsidRPr="00885A54">
        <w:rPr>
          <w:rFonts w:ascii="Comic Sans MS" w:hAnsi="Comic Sans MS" w:cs="Arial"/>
          <w:sz w:val="24"/>
          <w:szCs w:val="24"/>
        </w:rPr>
        <w:t xml:space="preserve">. </w:t>
      </w:r>
    </w:p>
    <w:p w14:paraId="0825873D" w14:textId="7E2EE705" w:rsidR="00693E3F" w:rsidRPr="00885A54" w:rsidRDefault="00E47434" w:rsidP="0040354C">
      <w:pPr>
        <w:ind w:left="851"/>
        <w:jc w:val="both"/>
        <w:rPr>
          <w:rFonts w:ascii="Comic Sans MS" w:hAnsi="Comic Sans MS" w:cs="Arial"/>
          <w:sz w:val="24"/>
          <w:szCs w:val="24"/>
        </w:rPr>
      </w:pPr>
      <w:r w:rsidRPr="00885A54">
        <w:rPr>
          <w:rFonts w:ascii="Comic Sans MS" w:hAnsi="Comic Sans MS" w:cs="Arial"/>
          <w:sz w:val="24"/>
          <w:szCs w:val="24"/>
        </w:rPr>
        <w:t>There are many reasons</w:t>
      </w:r>
      <w:r w:rsidR="00D25ECD" w:rsidRPr="00885A54">
        <w:rPr>
          <w:rFonts w:ascii="Comic Sans MS" w:hAnsi="Comic Sans MS" w:cs="Arial"/>
          <w:sz w:val="24"/>
          <w:szCs w:val="24"/>
        </w:rPr>
        <w:t xml:space="preserve"> why children are not able to articulate what</w:t>
      </w:r>
      <w:r w:rsidR="00AE7DE2" w:rsidRPr="00885A54">
        <w:rPr>
          <w:rFonts w:ascii="Comic Sans MS" w:hAnsi="Comic Sans MS" w:cs="Arial"/>
          <w:sz w:val="24"/>
          <w:szCs w:val="24"/>
        </w:rPr>
        <w:t xml:space="preserve"> they are experiencing. </w:t>
      </w:r>
      <w:r w:rsidR="00B00F30" w:rsidRPr="00885A54">
        <w:rPr>
          <w:rFonts w:ascii="Comic Sans MS" w:hAnsi="Comic Sans MS" w:cs="Arial"/>
          <w:sz w:val="24"/>
          <w:szCs w:val="24"/>
        </w:rPr>
        <w:t>C</w:t>
      </w:r>
      <w:r w:rsidR="007507C6" w:rsidRPr="00885A54">
        <w:rPr>
          <w:rFonts w:ascii="Comic Sans MS" w:hAnsi="Comic Sans MS" w:cs="Arial"/>
          <w:sz w:val="24"/>
          <w:szCs w:val="24"/>
        </w:rPr>
        <w:t xml:space="preserve">hildren may feel embarrassed, humiliated, or are </w:t>
      </w:r>
      <w:r w:rsidR="00FE3E8A" w:rsidRPr="00885A54">
        <w:rPr>
          <w:rFonts w:ascii="Comic Sans MS" w:hAnsi="Comic Sans MS" w:cs="Arial"/>
          <w:sz w:val="24"/>
          <w:szCs w:val="24"/>
        </w:rPr>
        <w:t xml:space="preserve">currently being </w:t>
      </w:r>
      <w:r w:rsidR="007507C6" w:rsidRPr="00885A54">
        <w:rPr>
          <w:rFonts w:ascii="Comic Sans MS" w:hAnsi="Comic Sans MS" w:cs="Arial"/>
          <w:sz w:val="24"/>
          <w:szCs w:val="24"/>
        </w:rPr>
        <w:t xml:space="preserve">threatened by the perpetrator of abuse. </w:t>
      </w:r>
      <w:r w:rsidR="00C72FF6" w:rsidRPr="00885A54">
        <w:rPr>
          <w:rFonts w:ascii="Comic Sans MS" w:hAnsi="Comic Sans MS" w:cs="Arial"/>
          <w:sz w:val="24"/>
          <w:szCs w:val="24"/>
        </w:rPr>
        <w:t>Also,</w:t>
      </w:r>
      <w:r w:rsidR="00715DAB" w:rsidRPr="00885A54">
        <w:rPr>
          <w:rFonts w:ascii="Comic Sans MS" w:hAnsi="Comic Sans MS" w:cs="Arial"/>
          <w:sz w:val="24"/>
          <w:szCs w:val="24"/>
        </w:rPr>
        <w:t xml:space="preserve"> children may not feel ready or know how to tell </w:t>
      </w:r>
      <w:r w:rsidR="00C72FF6" w:rsidRPr="00885A54">
        <w:rPr>
          <w:rFonts w:ascii="Comic Sans MS" w:hAnsi="Comic Sans MS" w:cs="Arial"/>
          <w:sz w:val="24"/>
          <w:szCs w:val="24"/>
        </w:rPr>
        <w:t>a trusted adult</w:t>
      </w:r>
      <w:r w:rsidR="00715DAB" w:rsidRPr="00885A54">
        <w:rPr>
          <w:rFonts w:ascii="Comic Sans MS" w:hAnsi="Comic Sans MS" w:cs="Arial"/>
          <w:sz w:val="24"/>
          <w:szCs w:val="24"/>
        </w:rPr>
        <w:t xml:space="preserve"> that they are being abused, exploited, or neglecte</w:t>
      </w:r>
      <w:r w:rsidR="007C3992" w:rsidRPr="00885A54">
        <w:rPr>
          <w:rFonts w:ascii="Comic Sans MS" w:hAnsi="Comic Sans MS" w:cs="Arial"/>
          <w:sz w:val="24"/>
          <w:szCs w:val="24"/>
        </w:rPr>
        <w:t>d.</w:t>
      </w:r>
      <w:r w:rsidR="00715DAB" w:rsidRPr="00885A54">
        <w:rPr>
          <w:rFonts w:ascii="Comic Sans MS" w:hAnsi="Comic Sans MS" w:cs="Arial"/>
          <w:sz w:val="24"/>
          <w:szCs w:val="24"/>
        </w:rPr>
        <w:t xml:space="preserve"> </w:t>
      </w:r>
      <w:r w:rsidR="007C3992" w:rsidRPr="00885A54">
        <w:rPr>
          <w:rFonts w:ascii="Comic Sans MS" w:hAnsi="Comic Sans MS" w:cs="Arial"/>
          <w:sz w:val="24"/>
          <w:szCs w:val="24"/>
        </w:rPr>
        <w:t>T</w:t>
      </w:r>
      <w:r w:rsidR="00715DAB" w:rsidRPr="00885A54">
        <w:rPr>
          <w:rFonts w:ascii="Comic Sans MS" w:hAnsi="Comic Sans MS" w:cs="Arial"/>
          <w:sz w:val="24"/>
          <w:szCs w:val="24"/>
        </w:rPr>
        <w:t xml:space="preserve">hey may not </w:t>
      </w:r>
      <w:r w:rsidR="007C3992" w:rsidRPr="00885A54">
        <w:rPr>
          <w:rFonts w:ascii="Comic Sans MS" w:hAnsi="Comic Sans MS" w:cs="Arial"/>
          <w:sz w:val="24"/>
          <w:szCs w:val="24"/>
        </w:rPr>
        <w:t>even realise that</w:t>
      </w:r>
      <w:r w:rsidR="00715DAB" w:rsidRPr="00885A54">
        <w:rPr>
          <w:rFonts w:ascii="Comic Sans MS" w:hAnsi="Comic Sans MS" w:cs="Arial"/>
          <w:sz w:val="24"/>
          <w:szCs w:val="24"/>
        </w:rPr>
        <w:t xml:space="preserve"> their experiences a</w:t>
      </w:r>
      <w:r w:rsidR="007C3992" w:rsidRPr="00885A54">
        <w:rPr>
          <w:rFonts w:ascii="Comic Sans MS" w:hAnsi="Comic Sans MS" w:cs="Arial"/>
          <w:sz w:val="24"/>
          <w:szCs w:val="24"/>
        </w:rPr>
        <w:t>re</w:t>
      </w:r>
      <w:r w:rsidR="00715DAB" w:rsidRPr="00885A54">
        <w:rPr>
          <w:rFonts w:ascii="Comic Sans MS" w:hAnsi="Comic Sans MS" w:cs="Arial"/>
          <w:sz w:val="24"/>
          <w:szCs w:val="24"/>
        </w:rPr>
        <w:t xml:space="preserve"> harmful. </w:t>
      </w:r>
    </w:p>
    <w:p w14:paraId="4180D0A0" w14:textId="3146B971" w:rsidR="00FB3CD2" w:rsidRPr="00885A54" w:rsidRDefault="00715DAB" w:rsidP="0040354C">
      <w:pPr>
        <w:ind w:left="851"/>
        <w:jc w:val="both"/>
        <w:rPr>
          <w:rFonts w:ascii="Comic Sans MS" w:hAnsi="Comic Sans MS" w:cs="Arial"/>
          <w:sz w:val="24"/>
          <w:szCs w:val="24"/>
        </w:rPr>
      </w:pPr>
      <w:r w:rsidRPr="00885A54">
        <w:rPr>
          <w:rFonts w:ascii="Comic Sans MS" w:hAnsi="Comic Sans MS" w:cs="Arial"/>
          <w:sz w:val="24"/>
          <w:szCs w:val="24"/>
        </w:rPr>
        <w:t>Th</w:t>
      </w:r>
      <w:r w:rsidR="004D7411" w:rsidRPr="00885A54">
        <w:rPr>
          <w:rFonts w:ascii="Comic Sans MS" w:hAnsi="Comic Sans MS" w:cs="Arial"/>
          <w:sz w:val="24"/>
          <w:szCs w:val="24"/>
        </w:rPr>
        <w:t>e barriers</w:t>
      </w:r>
      <w:r w:rsidR="00A94EDC" w:rsidRPr="00885A54">
        <w:rPr>
          <w:rFonts w:ascii="Comic Sans MS" w:hAnsi="Comic Sans MS" w:cs="Arial"/>
          <w:sz w:val="24"/>
          <w:szCs w:val="24"/>
        </w:rPr>
        <w:t xml:space="preserve"> preventing a child communicating their concern</w:t>
      </w:r>
      <w:r w:rsidR="001A2523" w:rsidRPr="00885A54">
        <w:rPr>
          <w:rFonts w:ascii="Comic Sans MS" w:hAnsi="Comic Sans MS" w:cs="Arial"/>
          <w:sz w:val="24"/>
          <w:szCs w:val="24"/>
        </w:rPr>
        <w:t>s</w:t>
      </w:r>
      <w:r w:rsidR="00A94EDC" w:rsidRPr="00885A54">
        <w:rPr>
          <w:rFonts w:ascii="Comic Sans MS" w:hAnsi="Comic Sans MS" w:cs="Arial"/>
          <w:sz w:val="24"/>
          <w:szCs w:val="24"/>
        </w:rPr>
        <w:t xml:space="preserve"> may</w:t>
      </w:r>
      <w:r w:rsidRPr="00885A54">
        <w:rPr>
          <w:rFonts w:ascii="Comic Sans MS" w:hAnsi="Comic Sans MS" w:cs="Arial"/>
          <w:sz w:val="24"/>
          <w:szCs w:val="24"/>
        </w:rPr>
        <w:t xml:space="preserve"> </w:t>
      </w:r>
      <w:r w:rsidR="001A2523" w:rsidRPr="00885A54">
        <w:rPr>
          <w:rFonts w:ascii="Comic Sans MS" w:hAnsi="Comic Sans MS" w:cs="Arial"/>
          <w:sz w:val="24"/>
          <w:szCs w:val="24"/>
        </w:rPr>
        <w:t xml:space="preserve">be connected </w:t>
      </w:r>
      <w:r w:rsidRPr="00885A54">
        <w:rPr>
          <w:rFonts w:ascii="Comic Sans MS" w:hAnsi="Comic Sans MS" w:cs="Arial"/>
          <w:sz w:val="24"/>
          <w:szCs w:val="24"/>
        </w:rPr>
        <w:t>to their vulnerability, disability</w:t>
      </w:r>
      <w:r w:rsidR="001A2523" w:rsidRPr="00885A54">
        <w:rPr>
          <w:rFonts w:ascii="Comic Sans MS" w:hAnsi="Comic Sans MS" w:cs="Arial"/>
          <w:sz w:val="24"/>
          <w:szCs w:val="24"/>
        </w:rPr>
        <w:t xml:space="preserve">, </w:t>
      </w:r>
      <w:r w:rsidRPr="00885A54">
        <w:rPr>
          <w:rFonts w:ascii="Comic Sans MS" w:hAnsi="Comic Sans MS" w:cs="Arial"/>
          <w:sz w:val="24"/>
          <w:szCs w:val="24"/>
        </w:rPr>
        <w:t>sexual orientation</w:t>
      </w:r>
      <w:r w:rsidR="00AE1F67" w:rsidRPr="00885A54">
        <w:rPr>
          <w:rFonts w:ascii="Comic Sans MS" w:hAnsi="Comic Sans MS" w:cs="Arial"/>
          <w:sz w:val="24"/>
          <w:szCs w:val="24"/>
        </w:rPr>
        <w:t>,</w:t>
      </w:r>
      <w:r w:rsidRPr="00885A54">
        <w:rPr>
          <w:rFonts w:ascii="Comic Sans MS" w:hAnsi="Comic Sans MS" w:cs="Arial"/>
          <w:sz w:val="24"/>
          <w:szCs w:val="24"/>
        </w:rPr>
        <w:t xml:space="preserve"> or language. </w:t>
      </w:r>
      <w:r w:rsidR="002C19CF" w:rsidRPr="00885A54">
        <w:rPr>
          <w:rFonts w:ascii="Comic Sans MS" w:hAnsi="Comic Sans MS" w:cs="Arial"/>
          <w:sz w:val="24"/>
          <w:szCs w:val="24"/>
        </w:rPr>
        <w:t xml:space="preserve">The child’s behaviour </w:t>
      </w:r>
      <w:r w:rsidR="00607BF3" w:rsidRPr="00885A54">
        <w:rPr>
          <w:rFonts w:ascii="Comic Sans MS" w:hAnsi="Comic Sans MS" w:cs="Arial"/>
          <w:sz w:val="24"/>
          <w:szCs w:val="24"/>
        </w:rPr>
        <w:t>incl</w:t>
      </w:r>
      <w:r w:rsidR="000423D5" w:rsidRPr="00885A54">
        <w:rPr>
          <w:rFonts w:ascii="Comic Sans MS" w:hAnsi="Comic Sans MS" w:cs="Arial"/>
          <w:sz w:val="24"/>
          <w:szCs w:val="24"/>
        </w:rPr>
        <w:t xml:space="preserve">uding misbehaviour </w:t>
      </w:r>
      <w:r w:rsidR="00716379" w:rsidRPr="00885A54">
        <w:rPr>
          <w:rFonts w:ascii="Comic Sans MS" w:hAnsi="Comic Sans MS" w:cs="Arial"/>
          <w:sz w:val="24"/>
          <w:szCs w:val="24"/>
        </w:rPr>
        <w:t xml:space="preserve">may be the first sign that </w:t>
      </w:r>
      <w:r w:rsidR="00D300B1" w:rsidRPr="00885A54">
        <w:rPr>
          <w:rFonts w:ascii="Comic Sans MS" w:hAnsi="Comic Sans MS" w:cs="Arial"/>
          <w:sz w:val="24"/>
          <w:szCs w:val="24"/>
        </w:rPr>
        <w:t>a</w:t>
      </w:r>
      <w:r w:rsidR="00716379" w:rsidRPr="00885A54">
        <w:rPr>
          <w:rFonts w:ascii="Comic Sans MS" w:hAnsi="Comic Sans MS" w:cs="Arial"/>
          <w:sz w:val="24"/>
          <w:szCs w:val="24"/>
        </w:rPr>
        <w:t xml:space="preserve"> child has experienced </w:t>
      </w:r>
      <w:r w:rsidR="00AA087A" w:rsidRPr="00885A54">
        <w:rPr>
          <w:rFonts w:ascii="Comic Sans MS" w:hAnsi="Comic Sans MS" w:cs="Arial"/>
          <w:sz w:val="24"/>
          <w:szCs w:val="24"/>
        </w:rPr>
        <w:t>harm</w:t>
      </w:r>
      <w:r w:rsidR="00425C71" w:rsidRPr="00885A54">
        <w:rPr>
          <w:rFonts w:ascii="Comic Sans MS" w:hAnsi="Comic Sans MS" w:cs="Arial"/>
          <w:sz w:val="24"/>
          <w:szCs w:val="24"/>
        </w:rPr>
        <w:t xml:space="preserve">. </w:t>
      </w:r>
      <w:r w:rsidR="00AA4683" w:rsidRPr="00885A54">
        <w:rPr>
          <w:rFonts w:ascii="Comic Sans MS" w:hAnsi="Comic Sans MS" w:cs="Arial"/>
          <w:sz w:val="24"/>
          <w:szCs w:val="24"/>
        </w:rPr>
        <w:t>S</w:t>
      </w:r>
      <w:r w:rsidRPr="00885A54">
        <w:rPr>
          <w:rFonts w:ascii="Comic Sans MS" w:hAnsi="Comic Sans MS" w:cs="Arial"/>
          <w:sz w:val="24"/>
          <w:szCs w:val="24"/>
        </w:rPr>
        <w:t xml:space="preserve">taff </w:t>
      </w:r>
      <w:r w:rsidR="00AA4683" w:rsidRPr="00885A54">
        <w:rPr>
          <w:rFonts w:ascii="Comic Sans MS" w:hAnsi="Comic Sans MS" w:cs="Arial"/>
          <w:sz w:val="24"/>
          <w:szCs w:val="24"/>
        </w:rPr>
        <w:t xml:space="preserve">will therefore exhibit </w:t>
      </w:r>
      <w:r w:rsidRPr="00885A54">
        <w:rPr>
          <w:rFonts w:ascii="Comic Sans MS" w:hAnsi="Comic Sans MS" w:cs="Arial"/>
          <w:sz w:val="24"/>
          <w:szCs w:val="24"/>
        </w:rPr>
        <w:t xml:space="preserve">professional curiosity and </w:t>
      </w:r>
      <w:r w:rsidR="004E15F0" w:rsidRPr="00885A54">
        <w:rPr>
          <w:rFonts w:ascii="Comic Sans MS" w:hAnsi="Comic Sans MS" w:cs="Arial"/>
          <w:sz w:val="24"/>
          <w:szCs w:val="24"/>
        </w:rPr>
        <w:t>understand that a child may be communicating a concern through their actions and behaviour</w:t>
      </w:r>
      <w:r w:rsidR="00F8433A" w:rsidRPr="00885A54">
        <w:rPr>
          <w:rFonts w:ascii="Comic Sans MS" w:hAnsi="Comic Sans MS" w:cs="Arial"/>
          <w:sz w:val="24"/>
          <w:szCs w:val="24"/>
        </w:rPr>
        <w:t>s</w:t>
      </w:r>
      <w:r w:rsidR="004E15F0" w:rsidRPr="00885A54">
        <w:rPr>
          <w:rFonts w:ascii="Comic Sans MS" w:hAnsi="Comic Sans MS" w:cs="Arial"/>
          <w:sz w:val="24"/>
          <w:szCs w:val="24"/>
        </w:rPr>
        <w:t xml:space="preserve"> </w:t>
      </w:r>
      <w:r w:rsidR="00A94FD7" w:rsidRPr="00885A54">
        <w:rPr>
          <w:rFonts w:ascii="Comic Sans MS" w:hAnsi="Comic Sans MS" w:cs="Arial"/>
          <w:sz w:val="24"/>
          <w:szCs w:val="24"/>
        </w:rPr>
        <w:t xml:space="preserve">and </w:t>
      </w:r>
      <w:r w:rsidR="004F7F1A" w:rsidRPr="00885A54">
        <w:rPr>
          <w:rFonts w:ascii="Comic Sans MS" w:hAnsi="Comic Sans MS" w:cs="Arial"/>
          <w:sz w:val="24"/>
          <w:szCs w:val="24"/>
        </w:rPr>
        <w:t xml:space="preserve">take a safeguarding approach when responding to </w:t>
      </w:r>
      <w:r w:rsidR="00F610CA" w:rsidRPr="00885A54">
        <w:rPr>
          <w:rFonts w:ascii="Comic Sans MS" w:hAnsi="Comic Sans MS" w:cs="Arial"/>
          <w:sz w:val="24"/>
          <w:szCs w:val="24"/>
        </w:rPr>
        <w:t>behaviour</w:t>
      </w:r>
      <w:r w:rsidR="004F7F1A" w:rsidRPr="00885A54">
        <w:rPr>
          <w:rFonts w:ascii="Comic Sans MS" w:hAnsi="Comic Sans MS" w:cs="Arial"/>
          <w:sz w:val="24"/>
          <w:szCs w:val="24"/>
        </w:rPr>
        <w:t>s</w:t>
      </w:r>
      <w:r w:rsidR="00F610CA" w:rsidRPr="00885A54">
        <w:rPr>
          <w:rFonts w:ascii="Comic Sans MS" w:hAnsi="Comic Sans MS" w:cs="Arial"/>
          <w:sz w:val="24"/>
          <w:szCs w:val="24"/>
        </w:rPr>
        <w:t xml:space="preserve">. </w:t>
      </w:r>
    </w:p>
    <w:p w14:paraId="21E9D90E" w14:textId="6A31692B" w:rsidR="00EC016F" w:rsidRDefault="00EC016F" w:rsidP="006F6AA4">
      <w:pPr>
        <w:ind w:left="851"/>
        <w:jc w:val="both"/>
        <w:rPr>
          <w:rFonts w:ascii="Comic Sans MS" w:hAnsi="Comic Sans MS" w:cs="Arial"/>
          <w:sz w:val="24"/>
          <w:szCs w:val="24"/>
        </w:rPr>
      </w:pPr>
      <w:r w:rsidRPr="00885A54">
        <w:rPr>
          <w:rFonts w:ascii="Comic Sans MS" w:hAnsi="Comic Sans MS" w:cs="Arial"/>
          <w:sz w:val="24"/>
          <w:szCs w:val="24"/>
        </w:rPr>
        <w:lastRenderedPageBreak/>
        <w:t>Staff need to be aware of and promote the systems in place at the school which enable children to share their concerns and report abuse confidently</w:t>
      </w:r>
      <w:r w:rsidR="0037265B" w:rsidRPr="00885A54">
        <w:rPr>
          <w:rFonts w:ascii="Comic Sans MS" w:hAnsi="Comic Sans MS" w:cs="Arial"/>
          <w:sz w:val="24"/>
          <w:szCs w:val="24"/>
        </w:rPr>
        <w:t xml:space="preserve">. </w:t>
      </w:r>
      <w:r w:rsidR="004C69D2" w:rsidRPr="00885A54">
        <w:rPr>
          <w:rFonts w:ascii="Comic Sans MS" w:hAnsi="Comic Sans MS" w:cs="Arial"/>
          <w:sz w:val="24"/>
          <w:szCs w:val="24"/>
        </w:rPr>
        <w:t>Children need to be assured that</w:t>
      </w:r>
      <w:r w:rsidRPr="00885A54">
        <w:rPr>
          <w:rFonts w:ascii="Comic Sans MS" w:hAnsi="Comic Sans MS" w:cs="Arial"/>
          <w:sz w:val="24"/>
          <w:szCs w:val="24"/>
        </w:rPr>
        <w:t xml:space="preserve"> their concerns will be taken seriously by staff and action will be taken to safeguard and protect them.</w:t>
      </w:r>
      <w:r w:rsidR="002E4B24" w:rsidRPr="00885A54">
        <w:rPr>
          <w:rFonts w:ascii="Comic Sans MS" w:hAnsi="Comic Sans MS" w:cs="Arial"/>
          <w:sz w:val="24"/>
          <w:szCs w:val="24"/>
        </w:rPr>
        <w:t xml:space="preserve"> It is also important that staff determine how best to build</w:t>
      </w:r>
      <w:r w:rsidR="00B00F30" w:rsidRPr="00885A54">
        <w:rPr>
          <w:rFonts w:ascii="Comic Sans MS" w:hAnsi="Comic Sans MS" w:cs="Arial"/>
          <w:sz w:val="24"/>
          <w:szCs w:val="24"/>
        </w:rPr>
        <w:t xml:space="preserve"> safe and</w:t>
      </w:r>
      <w:r w:rsidR="002E4B24" w:rsidRPr="00885A54">
        <w:rPr>
          <w:rFonts w:ascii="Comic Sans MS" w:hAnsi="Comic Sans MS" w:cs="Arial"/>
          <w:sz w:val="24"/>
          <w:szCs w:val="24"/>
        </w:rPr>
        <w:t xml:space="preserve"> trusted relationships with children and young people which facilitate</w:t>
      </w:r>
      <w:r w:rsidR="0091701B" w:rsidRPr="00885A54">
        <w:rPr>
          <w:rFonts w:ascii="Comic Sans MS" w:hAnsi="Comic Sans MS" w:cs="Arial"/>
          <w:sz w:val="24"/>
          <w:szCs w:val="24"/>
        </w:rPr>
        <w:t>s</w:t>
      </w:r>
      <w:r w:rsidR="002E4B24" w:rsidRPr="00885A54">
        <w:rPr>
          <w:rFonts w:ascii="Comic Sans MS" w:hAnsi="Comic Sans MS" w:cs="Arial"/>
          <w:sz w:val="24"/>
          <w:szCs w:val="24"/>
        </w:rPr>
        <w:t xml:space="preserve"> communication</w:t>
      </w:r>
      <w:r w:rsidR="0091701B" w:rsidRPr="00885A54">
        <w:rPr>
          <w:rFonts w:ascii="Comic Sans MS" w:hAnsi="Comic Sans MS" w:cs="Arial"/>
          <w:sz w:val="24"/>
          <w:szCs w:val="24"/>
        </w:rPr>
        <w:t xml:space="preserve"> and the sharing of concerns</w:t>
      </w:r>
      <w:r w:rsidR="002E4B24" w:rsidRPr="00885A54">
        <w:rPr>
          <w:rFonts w:ascii="Comic Sans MS" w:hAnsi="Comic Sans MS" w:cs="Arial"/>
          <w:sz w:val="24"/>
          <w:szCs w:val="24"/>
        </w:rPr>
        <w:t xml:space="preserve">. </w:t>
      </w:r>
    </w:p>
    <w:p w14:paraId="061970EA" w14:textId="107904FF" w:rsidR="006F6AA4" w:rsidRPr="00191E4C" w:rsidRDefault="00191E4C" w:rsidP="00191E4C">
      <w:pPr>
        <w:ind w:left="851"/>
        <w:jc w:val="both"/>
        <w:rPr>
          <w:rFonts w:ascii="Comic Sans MS" w:hAnsi="Comic Sans MS" w:cs="Arial"/>
          <w:sz w:val="24"/>
          <w:szCs w:val="24"/>
        </w:rPr>
      </w:pPr>
      <w:r>
        <w:rPr>
          <w:rFonts w:ascii="Comic Sans MS" w:hAnsi="Comic Sans MS" w:cs="Arial"/>
          <w:sz w:val="24"/>
          <w:szCs w:val="24"/>
        </w:rPr>
        <w:t xml:space="preserve">Blue Gate Fields Infant School strives to create an environment where staff get to know the children well and are alert to any changes in their demeanour or if they seem worried or unhappy. Staff encourage children to communicate about issues which concern them through drama, stories, poetry and role play, as well as discussion in class. The school employs a child counsellor, who works with the children who need therapeutic input. Daily conversations with children and parents are monitored. The school operates an open door policy where children can express their concerns. The school is aware that Keeping Children Safe in Education 2025 includes a paragraph setting out that children may not feel ready or know how to tell someone they are being abused. </w:t>
      </w:r>
    </w:p>
    <w:p w14:paraId="639958E3" w14:textId="77777777" w:rsidR="00D337E5" w:rsidRPr="00ED696D" w:rsidRDefault="00D337E5" w:rsidP="00077EFF">
      <w:pPr>
        <w:pStyle w:val="THheader"/>
        <w:spacing w:before="0"/>
        <w:rPr>
          <w:b/>
          <w:bCs/>
          <w:color w:val="auto"/>
        </w:rPr>
      </w:pPr>
    </w:p>
    <w:p w14:paraId="23ACA76D" w14:textId="76ACF0A8" w:rsidR="008B0E2A" w:rsidRPr="00ED696D" w:rsidRDefault="008B0E2A" w:rsidP="00827F57">
      <w:pPr>
        <w:pStyle w:val="THheader"/>
        <w:spacing w:before="0"/>
        <w:ind w:left="851"/>
        <w:rPr>
          <w:b/>
          <w:bCs/>
          <w:color w:val="auto"/>
        </w:rPr>
      </w:pPr>
      <w:bookmarkStart w:id="27" w:name="_Toc234587687"/>
      <w:r w:rsidRPr="00ED696D">
        <w:rPr>
          <w:b/>
          <w:bCs/>
          <w:color w:val="auto"/>
        </w:rPr>
        <w:t>SAFEGUARDING ISSUES</w:t>
      </w:r>
      <w:bookmarkEnd w:id="27"/>
    </w:p>
    <w:p w14:paraId="319FC5C2" w14:textId="2A8B9548" w:rsidR="008B0E2A" w:rsidRPr="00ED696D" w:rsidRDefault="008B0E2A" w:rsidP="008B0E2A">
      <w:pPr>
        <w:spacing w:after="0" w:line="276" w:lineRule="auto"/>
        <w:jc w:val="both"/>
        <w:rPr>
          <w:rFonts w:ascii="Arial" w:hAnsi="Arial" w:cs="Arial"/>
          <w:sz w:val="24"/>
          <w:szCs w:val="24"/>
        </w:rPr>
      </w:pPr>
    </w:p>
    <w:p w14:paraId="47EABF00" w14:textId="77777777" w:rsidR="008B0E2A" w:rsidRPr="00ED696D" w:rsidRDefault="008B0E2A" w:rsidP="008B0E2A">
      <w:pPr>
        <w:spacing w:after="0" w:line="276" w:lineRule="auto"/>
        <w:jc w:val="both"/>
        <w:rPr>
          <w:rFonts w:ascii="Arial" w:hAnsi="Arial" w:cs="Arial"/>
          <w:sz w:val="24"/>
          <w:szCs w:val="24"/>
        </w:rPr>
      </w:pPr>
    </w:p>
    <w:p w14:paraId="5972700D" w14:textId="0FF61150" w:rsidR="008B0E2A" w:rsidRPr="00283327" w:rsidRDefault="008B0E2A" w:rsidP="00251C65">
      <w:pPr>
        <w:pStyle w:val="THheader"/>
        <w:numPr>
          <w:ilvl w:val="0"/>
          <w:numId w:val="3"/>
        </w:numPr>
        <w:spacing w:before="0"/>
        <w:ind w:left="851" w:hanging="851"/>
        <w:rPr>
          <w:rFonts w:ascii="Comic Sans MS" w:hAnsi="Comic Sans MS"/>
          <w:color w:val="auto"/>
        </w:rPr>
      </w:pPr>
      <w:bookmarkStart w:id="28" w:name="_Toc234587688"/>
      <w:r w:rsidRPr="00283327">
        <w:rPr>
          <w:rFonts w:ascii="Comic Sans MS" w:hAnsi="Comic Sans MS"/>
          <w:color w:val="auto"/>
        </w:rPr>
        <w:t>CHILD SEXUAL EXPLOITATION</w:t>
      </w:r>
      <w:bookmarkEnd w:id="28"/>
      <w:r w:rsidRPr="00283327">
        <w:rPr>
          <w:rFonts w:ascii="Comic Sans MS" w:hAnsi="Comic Sans MS"/>
          <w:color w:val="auto"/>
        </w:rPr>
        <w:t xml:space="preserve"> </w:t>
      </w:r>
    </w:p>
    <w:p w14:paraId="1FD964D7" w14:textId="77777777" w:rsidR="008B0E2A" w:rsidRPr="00283327" w:rsidRDefault="008B0E2A" w:rsidP="008B0E2A">
      <w:pPr>
        <w:spacing w:after="0" w:line="276" w:lineRule="auto"/>
        <w:jc w:val="both"/>
        <w:rPr>
          <w:rFonts w:ascii="Comic Sans MS" w:hAnsi="Comic Sans MS" w:cs="Arial"/>
          <w:sz w:val="24"/>
          <w:szCs w:val="24"/>
        </w:rPr>
      </w:pPr>
    </w:p>
    <w:p w14:paraId="4955367F" w14:textId="5BD50943" w:rsidR="000E4B45" w:rsidRPr="00283327" w:rsidRDefault="00211EB1" w:rsidP="005D4694">
      <w:pPr>
        <w:spacing w:after="0" w:line="276" w:lineRule="auto"/>
        <w:ind w:left="851"/>
        <w:jc w:val="both"/>
        <w:rPr>
          <w:rFonts w:ascii="Comic Sans MS" w:hAnsi="Comic Sans MS" w:cs="Arial"/>
          <w:sz w:val="24"/>
          <w:szCs w:val="24"/>
        </w:rPr>
      </w:pPr>
      <w:r w:rsidRPr="00283327">
        <w:rPr>
          <w:rFonts w:ascii="Comic Sans MS" w:hAnsi="Comic Sans MS" w:cs="Arial"/>
          <w:sz w:val="24"/>
          <w:szCs w:val="24"/>
        </w:rPr>
        <w:t xml:space="preserve">Child Sexual Exploitation is a form of </w:t>
      </w:r>
      <w:r w:rsidR="00BF1562" w:rsidRPr="00283327">
        <w:rPr>
          <w:rFonts w:ascii="Comic Sans MS" w:hAnsi="Comic Sans MS" w:cs="Arial"/>
          <w:sz w:val="24"/>
          <w:szCs w:val="24"/>
        </w:rPr>
        <w:t xml:space="preserve">child </w:t>
      </w:r>
      <w:r w:rsidRPr="00283327">
        <w:rPr>
          <w:rFonts w:ascii="Comic Sans MS" w:hAnsi="Comic Sans MS" w:cs="Arial"/>
          <w:sz w:val="24"/>
          <w:szCs w:val="24"/>
        </w:rPr>
        <w:t xml:space="preserve">sexual abuse. </w:t>
      </w:r>
      <w:r w:rsidR="008B0E2A" w:rsidRPr="00283327">
        <w:rPr>
          <w:rFonts w:ascii="Comic Sans MS" w:hAnsi="Comic Sans MS" w:cs="Arial"/>
          <w:sz w:val="24"/>
          <w:szCs w:val="24"/>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w:t>
      </w:r>
      <w:r w:rsidR="0009795D" w:rsidRPr="00283327">
        <w:rPr>
          <w:rFonts w:ascii="Comic Sans MS" w:hAnsi="Comic Sans MS" w:cs="Arial"/>
          <w:sz w:val="24"/>
          <w:szCs w:val="24"/>
        </w:rPr>
        <w:t>and/or through violence or the threat of violence. 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w:t>
      </w:r>
      <w:r w:rsidR="0081015C" w:rsidRPr="00283327">
        <w:rPr>
          <w:rFonts w:ascii="Comic Sans MS" w:hAnsi="Comic Sans MS" w:cs="Arial"/>
          <w:sz w:val="24"/>
          <w:szCs w:val="24"/>
        </w:rPr>
        <w:t xml:space="preserve"> - </w:t>
      </w:r>
      <w:hyperlink r:id="rId32" w:history="1">
        <w:r w:rsidR="00A033E1" w:rsidRPr="00283327">
          <w:rPr>
            <w:rStyle w:val="Hyperlink"/>
            <w:rFonts w:ascii="Comic Sans MS" w:hAnsi="Comic Sans MS" w:cs="Arial"/>
            <w:color w:val="auto"/>
            <w:sz w:val="24"/>
            <w:szCs w:val="24"/>
          </w:rPr>
          <w:t>https://www.gov.uk/government/publications/modern-slavery-how-to-identify-and-support-victims/modern-slavery-statutory-guidance-for-</w:t>
        </w:r>
        <w:r w:rsidR="00A033E1" w:rsidRPr="00283327">
          <w:rPr>
            <w:rStyle w:val="Hyperlink"/>
            <w:rFonts w:ascii="Comic Sans MS" w:hAnsi="Comic Sans MS" w:cs="Arial"/>
            <w:color w:val="auto"/>
            <w:sz w:val="24"/>
            <w:szCs w:val="24"/>
          </w:rPr>
          <w:lastRenderedPageBreak/>
          <w:t>england-and-wales-under-s49-of-the-modern-slavery-act-2015-and-non-statutory-guidance-for-scotland-and-northe</w:t>
        </w:r>
      </w:hyperlink>
      <w:r w:rsidR="00A033E1" w:rsidRPr="00283327">
        <w:rPr>
          <w:rFonts w:ascii="Comic Sans MS" w:hAnsi="Comic Sans MS" w:cs="Arial"/>
          <w:sz w:val="24"/>
          <w:szCs w:val="24"/>
        </w:rPr>
        <w:t xml:space="preserve">. </w:t>
      </w:r>
      <w:r w:rsidR="00AD3E5A" w:rsidRPr="00283327">
        <w:rPr>
          <w:rFonts w:ascii="Comic Sans MS" w:hAnsi="Comic Sans MS" w:cs="Arial"/>
          <w:sz w:val="24"/>
          <w:szCs w:val="24"/>
        </w:rPr>
        <w:t xml:space="preserve">Where </w:t>
      </w:r>
      <w:r w:rsidR="000E4B45" w:rsidRPr="00283327">
        <w:rPr>
          <w:rFonts w:ascii="Comic Sans MS" w:hAnsi="Comic Sans MS" w:cs="Arial"/>
          <w:sz w:val="24"/>
          <w:szCs w:val="24"/>
        </w:rPr>
        <w:t>a child</w:t>
      </w:r>
      <w:r w:rsidR="000F485D" w:rsidRPr="00283327">
        <w:rPr>
          <w:rFonts w:ascii="Comic Sans MS" w:hAnsi="Comic Sans MS" w:cs="Arial"/>
          <w:sz w:val="24"/>
          <w:szCs w:val="24"/>
        </w:rPr>
        <w:t xml:space="preserve"> is</w:t>
      </w:r>
      <w:r w:rsidR="00AD3E5A" w:rsidRPr="00283327">
        <w:rPr>
          <w:rFonts w:ascii="Comic Sans MS" w:hAnsi="Comic Sans MS" w:cs="Arial"/>
          <w:sz w:val="24"/>
          <w:szCs w:val="24"/>
        </w:rPr>
        <w:t xml:space="preserve"> identified as </w:t>
      </w:r>
      <w:r w:rsidR="000F485D" w:rsidRPr="00283327">
        <w:rPr>
          <w:rFonts w:ascii="Comic Sans MS" w:hAnsi="Comic Sans MS" w:cs="Arial"/>
          <w:sz w:val="24"/>
          <w:szCs w:val="24"/>
        </w:rPr>
        <w:t xml:space="preserve">a potential victim </w:t>
      </w:r>
      <w:r w:rsidR="00AD3E5A" w:rsidRPr="00283327">
        <w:rPr>
          <w:rFonts w:ascii="Comic Sans MS" w:hAnsi="Comic Sans MS" w:cs="Arial"/>
          <w:sz w:val="24"/>
          <w:szCs w:val="24"/>
        </w:rPr>
        <w:t>of CSE or CSE</w:t>
      </w:r>
      <w:r w:rsidR="000F485D" w:rsidRPr="00283327">
        <w:rPr>
          <w:rFonts w:ascii="Comic Sans MS" w:hAnsi="Comic Sans MS" w:cs="Arial"/>
          <w:sz w:val="24"/>
          <w:szCs w:val="24"/>
        </w:rPr>
        <w:t xml:space="preserve">, a </w:t>
      </w:r>
      <w:r w:rsidR="00D7344E" w:rsidRPr="00283327">
        <w:rPr>
          <w:rFonts w:ascii="Comic Sans MS" w:hAnsi="Comic Sans MS" w:cs="Arial"/>
          <w:sz w:val="24"/>
          <w:szCs w:val="24"/>
        </w:rPr>
        <w:t xml:space="preserve">child protection and modern slavery referral will be made. </w:t>
      </w:r>
    </w:p>
    <w:p w14:paraId="29ED81EA" w14:textId="77777777" w:rsidR="0009795D" w:rsidRPr="00283327" w:rsidRDefault="0009795D" w:rsidP="005D4694">
      <w:pPr>
        <w:spacing w:after="0" w:line="276" w:lineRule="auto"/>
        <w:ind w:left="851"/>
        <w:jc w:val="both"/>
        <w:rPr>
          <w:rFonts w:ascii="Comic Sans MS" w:hAnsi="Comic Sans MS" w:cs="Arial"/>
          <w:sz w:val="24"/>
          <w:szCs w:val="24"/>
        </w:rPr>
      </w:pPr>
    </w:p>
    <w:p w14:paraId="2C02241E" w14:textId="01B222CB" w:rsidR="000B3353" w:rsidRPr="00283327" w:rsidRDefault="008B0E2A" w:rsidP="005D4694">
      <w:pPr>
        <w:spacing w:after="0" w:line="276" w:lineRule="auto"/>
        <w:ind w:left="851"/>
        <w:jc w:val="both"/>
        <w:rPr>
          <w:rFonts w:ascii="Comic Sans MS" w:hAnsi="Comic Sans MS" w:cs="Arial"/>
          <w:sz w:val="24"/>
          <w:szCs w:val="24"/>
        </w:rPr>
      </w:pPr>
      <w:r w:rsidRPr="00283327">
        <w:rPr>
          <w:rFonts w:ascii="Comic Sans MS" w:hAnsi="Comic Sans MS" w:cs="Arial"/>
          <w:sz w:val="24"/>
          <w:szCs w:val="24"/>
        </w:rPr>
        <w:t xml:space="preserve">The victim may have been sexually exploited even if the sexual activity appears consensual. </w:t>
      </w:r>
      <w:r w:rsidR="009F4982" w:rsidRPr="00283327">
        <w:rPr>
          <w:rFonts w:ascii="Comic Sans MS" w:hAnsi="Comic Sans MS" w:cs="Arial"/>
          <w:sz w:val="24"/>
          <w:szCs w:val="24"/>
        </w:rPr>
        <w:t>Apart from age other factors that could make a child more vulnerable to exploitation, include gender, sexual identity, cognitive ability, learning difficulties, communication ability, physical strength, status, and access to economic or other resources.</w:t>
      </w:r>
    </w:p>
    <w:p w14:paraId="00CB6BB8" w14:textId="77777777" w:rsidR="000B3353" w:rsidRPr="00ED696D" w:rsidRDefault="000B3353" w:rsidP="008B0E2A">
      <w:pPr>
        <w:spacing w:after="0" w:line="276" w:lineRule="auto"/>
        <w:ind w:left="851"/>
        <w:jc w:val="both"/>
        <w:rPr>
          <w:rFonts w:ascii="Arial" w:hAnsi="Arial" w:cs="Arial"/>
          <w:sz w:val="24"/>
          <w:szCs w:val="24"/>
        </w:rPr>
      </w:pPr>
    </w:p>
    <w:p w14:paraId="164194FE" w14:textId="2CC6B1C4" w:rsidR="008B0E2A" w:rsidRPr="004D097B" w:rsidRDefault="000B3353" w:rsidP="008B0E2A">
      <w:pPr>
        <w:spacing w:after="0" w:line="276" w:lineRule="auto"/>
        <w:ind w:left="851"/>
        <w:jc w:val="both"/>
        <w:rPr>
          <w:rFonts w:ascii="Comic Sans MS" w:hAnsi="Comic Sans MS" w:cs="Arial"/>
          <w:sz w:val="24"/>
          <w:szCs w:val="24"/>
        </w:rPr>
      </w:pPr>
      <w:r w:rsidRPr="004D097B">
        <w:rPr>
          <w:rFonts w:ascii="Comic Sans MS" w:hAnsi="Comic Sans MS" w:cs="Arial"/>
          <w:sz w:val="24"/>
          <w:szCs w:val="24"/>
        </w:rPr>
        <w:t>CSE</w:t>
      </w:r>
      <w:r w:rsidR="008B0E2A" w:rsidRPr="004D097B">
        <w:rPr>
          <w:rFonts w:ascii="Comic Sans MS" w:hAnsi="Comic Sans MS" w:cs="Arial"/>
          <w:sz w:val="24"/>
          <w:szCs w:val="24"/>
        </w:rPr>
        <w:t xml:space="preserve"> can include both </w:t>
      </w:r>
      <w:r w:rsidR="001C5192" w:rsidRPr="004D097B">
        <w:rPr>
          <w:rFonts w:ascii="Comic Sans MS" w:hAnsi="Comic Sans MS" w:cs="Arial"/>
          <w:sz w:val="24"/>
          <w:szCs w:val="24"/>
        </w:rPr>
        <w:t xml:space="preserve">physical </w:t>
      </w:r>
      <w:r w:rsidR="52A33A94" w:rsidRPr="004D097B">
        <w:rPr>
          <w:rFonts w:ascii="Comic Sans MS" w:hAnsi="Comic Sans MS" w:cs="Arial"/>
          <w:sz w:val="24"/>
          <w:szCs w:val="24"/>
        </w:rPr>
        <w:t xml:space="preserve">and non-physical </w:t>
      </w:r>
      <w:r w:rsidR="008A55DE" w:rsidRPr="004D097B">
        <w:rPr>
          <w:rFonts w:ascii="Comic Sans MS" w:hAnsi="Comic Sans MS" w:cs="Arial"/>
          <w:sz w:val="24"/>
          <w:szCs w:val="24"/>
        </w:rPr>
        <w:t>contacts</w:t>
      </w:r>
      <w:r w:rsidR="00194AC2" w:rsidRPr="004D097B">
        <w:rPr>
          <w:rFonts w:ascii="Comic Sans MS" w:hAnsi="Comic Sans MS" w:cs="Arial"/>
          <w:sz w:val="24"/>
          <w:szCs w:val="24"/>
        </w:rPr>
        <w:t xml:space="preserve">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w:t>
      </w:r>
      <w:r w:rsidR="008B0E2A" w:rsidRPr="004D097B">
        <w:rPr>
          <w:rFonts w:ascii="Comic Sans MS" w:hAnsi="Comic Sans MS" w:cs="Arial"/>
          <w:sz w:val="24"/>
          <w:szCs w:val="24"/>
        </w:rPr>
        <w:t xml:space="preserve"> </w:t>
      </w:r>
      <w:r w:rsidR="00A371E5" w:rsidRPr="004D097B">
        <w:rPr>
          <w:rFonts w:ascii="Comic Sans MS" w:hAnsi="Comic Sans MS" w:cs="Arial"/>
          <w:sz w:val="24"/>
          <w:szCs w:val="24"/>
        </w:rPr>
        <w:t>encouraging children to behave in sexually inappropriate ways or grooming a child in preparation for abuse</w:t>
      </w:r>
      <w:r w:rsidR="00877F13" w:rsidRPr="004D097B">
        <w:rPr>
          <w:rFonts w:ascii="Comic Sans MS" w:hAnsi="Comic Sans MS" w:cs="Arial"/>
          <w:sz w:val="24"/>
          <w:szCs w:val="24"/>
        </w:rPr>
        <w:t xml:space="preserve"> </w:t>
      </w:r>
      <w:r w:rsidR="00A371E5" w:rsidRPr="004D097B">
        <w:rPr>
          <w:rFonts w:ascii="Comic Sans MS" w:hAnsi="Comic Sans MS" w:cs="Arial"/>
          <w:sz w:val="24"/>
          <w:szCs w:val="24"/>
        </w:rPr>
        <w:t>including via the internet.</w:t>
      </w:r>
      <w:r w:rsidR="008B0E2A" w:rsidRPr="004D097B">
        <w:rPr>
          <w:rFonts w:ascii="Comic Sans MS" w:hAnsi="Comic Sans MS" w:cs="Arial"/>
          <w:sz w:val="24"/>
          <w:szCs w:val="24"/>
        </w:rPr>
        <w:t xml:space="preserve"> </w:t>
      </w:r>
      <w:r w:rsidR="00877F13" w:rsidRPr="004D097B">
        <w:rPr>
          <w:rFonts w:ascii="Comic Sans MS" w:hAnsi="Comic Sans MS" w:cs="Arial"/>
          <w:sz w:val="24"/>
          <w:szCs w:val="24"/>
        </w:rPr>
        <w:t xml:space="preserve">CSE </w:t>
      </w:r>
      <w:r w:rsidR="00B34FE0" w:rsidRPr="004D097B">
        <w:rPr>
          <w:rFonts w:ascii="Comic Sans MS" w:hAnsi="Comic Sans MS" w:cs="Arial"/>
          <w:sz w:val="24"/>
          <w:szCs w:val="24"/>
        </w:rPr>
        <w:t>can occur o</w:t>
      </w:r>
      <w:r w:rsidR="00E94381" w:rsidRPr="004D097B">
        <w:rPr>
          <w:rFonts w:ascii="Comic Sans MS" w:hAnsi="Comic Sans MS" w:cs="Arial"/>
          <w:sz w:val="24"/>
          <w:szCs w:val="24"/>
        </w:rPr>
        <w:t>ve</w:t>
      </w:r>
      <w:r w:rsidR="00B34FE0" w:rsidRPr="004D097B">
        <w:rPr>
          <w:rFonts w:ascii="Comic Sans MS" w:hAnsi="Comic Sans MS" w:cs="Arial"/>
          <w:sz w:val="24"/>
          <w:szCs w:val="24"/>
        </w:rPr>
        <w:t xml:space="preserve">r time </w:t>
      </w:r>
      <w:r w:rsidR="00E94381" w:rsidRPr="004D097B">
        <w:rPr>
          <w:rFonts w:ascii="Comic Sans MS" w:hAnsi="Comic Sans MS" w:cs="Arial"/>
          <w:sz w:val="24"/>
          <w:szCs w:val="24"/>
        </w:rPr>
        <w:t>or be a one</w:t>
      </w:r>
      <w:r w:rsidR="00FF2AB0" w:rsidRPr="004D097B">
        <w:rPr>
          <w:rFonts w:ascii="Comic Sans MS" w:hAnsi="Comic Sans MS" w:cs="Arial"/>
          <w:sz w:val="24"/>
          <w:szCs w:val="24"/>
        </w:rPr>
        <w:t>-</w:t>
      </w:r>
      <w:r w:rsidR="00E94381" w:rsidRPr="004D097B">
        <w:rPr>
          <w:rFonts w:ascii="Comic Sans MS" w:hAnsi="Comic Sans MS" w:cs="Arial"/>
          <w:sz w:val="24"/>
          <w:szCs w:val="24"/>
        </w:rPr>
        <w:t>off occurrence</w:t>
      </w:r>
      <w:r w:rsidR="00FF2AB0" w:rsidRPr="004D097B">
        <w:rPr>
          <w:rFonts w:ascii="Comic Sans MS" w:hAnsi="Comic Sans MS" w:cs="Arial"/>
          <w:sz w:val="24"/>
          <w:szCs w:val="24"/>
        </w:rPr>
        <w:t xml:space="preserve"> </w:t>
      </w:r>
      <w:r w:rsidR="00E94381" w:rsidRPr="004D097B">
        <w:rPr>
          <w:rFonts w:ascii="Comic Sans MS" w:hAnsi="Comic Sans MS" w:cs="Arial"/>
          <w:sz w:val="24"/>
          <w:szCs w:val="24"/>
        </w:rPr>
        <w:t xml:space="preserve">and </w:t>
      </w:r>
      <w:r w:rsidR="008B0E2A" w:rsidRPr="004D097B">
        <w:rPr>
          <w:rFonts w:ascii="Comic Sans MS" w:hAnsi="Comic Sans MS" w:cs="Arial"/>
          <w:sz w:val="24"/>
          <w:szCs w:val="24"/>
        </w:rPr>
        <w:t xml:space="preserve">may occur without the child or young person’s immediate knowledge (e.g. through others copying videos or images they have created and posted on social media). </w:t>
      </w:r>
    </w:p>
    <w:p w14:paraId="48AAF7BF" w14:textId="61EF3AD1" w:rsidR="00866040" w:rsidRPr="004D097B" w:rsidRDefault="00866040" w:rsidP="008B0E2A">
      <w:pPr>
        <w:spacing w:after="0" w:line="276" w:lineRule="auto"/>
        <w:ind w:left="851"/>
        <w:jc w:val="both"/>
        <w:rPr>
          <w:rFonts w:ascii="Comic Sans MS" w:hAnsi="Comic Sans MS" w:cs="Arial"/>
          <w:sz w:val="24"/>
          <w:szCs w:val="24"/>
        </w:rPr>
      </w:pPr>
    </w:p>
    <w:p w14:paraId="722BA3F2" w14:textId="77777777" w:rsidR="00521BEA" w:rsidRPr="004D097B" w:rsidRDefault="00866040" w:rsidP="008B0E2A">
      <w:pPr>
        <w:spacing w:after="0" w:line="276" w:lineRule="auto"/>
        <w:ind w:left="851"/>
        <w:jc w:val="both"/>
        <w:rPr>
          <w:rFonts w:ascii="Comic Sans MS" w:hAnsi="Comic Sans MS" w:cs="Arial"/>
          <w:sz w:val="24"/>
          <w:szCs w:val="24"/>
        </w:rPr>
      </w:pPr>
      <w:r w:rsidRPr="004D097B">
        <w:rPr>
          <w:rFonts w:ascii="Comic Sans MS" w:hAnsi="Comic Sans MS" w:cs="Arial"/>
          <w:sz w:val="24"/>
          <w:szCs w:val="24"/>
        </w:rPr>
        <w:t xml:space="preserve">CSE can affect any child or young person (male or female) under the age of 18 years, including 16 and 17 year olds who can legally consent to have sex. </w:t>
      </w:r>
    </w:p>
    <w:p w14:paraId="31B05B5D" w14:textId="0F1234AB" w:rsidR="00866040" w:rsidRPr="004D097B" w:rsidRDefault="00521BEA" w:rsidP="008B0E2A">
      <w:pPr>
        <w:spacing w:after="0" w:line="276" w:lineRule="auto"/>
        <w:ind w:left="851"/>
        <w:jc w:val="both"/>
        <w:rPr>
          <w:rFonts w:ascii="Comic Sans MS" w:hAnsi="Comic Sans MS" w:cs="Arial"/>
          <w:sz w:val="24"/>
          <w:szCs w:val="24"/>
        </w:rPr>
      </w:pPr>
      <w:r w:rsidRPr="004D097B">
        <w:rPr>
          <w:rFonts w:ascii="Comic Sans MS" w:hAnsi="Comic Sans MS" w:cs="Arial"/>
          <w:sz w:val="24"/>
          <w:szCs w:val="24"/>
        </w:rPr>
        <w:t xml:space="preserve">This can be committed by an individual or an organised network and most </w:t>
      </w:r>
      <w:r w:rsidR="00DF4D6E" w:rsidRPr="004D097B">
        <w:rPr>
          <w:rFonts w:ascii="Comic Sans MS" w:hAnsi="Comic Sans MS" w:cs="Arial"/>
          <w:sz w:val="24"/>
          <w:szCs w:val="24"/>
        </w:rPr>
        <w:t>sexual abuse is committed by those previously known to the victim.</w:t>
      </w:r>
      <w:r w:rsidR="002D2AF5" w:rsidRPr="004D097B">
        <w:rPr>
          <w:rFonts w:ascii="Comic Sans MS" w:hAnsi="Comic Sans MS" w:cs="Arial"/>
          <w:sz w:val="24"/>
          <w:szCs w:val="24"/>
        </w:rPr>
        <w:t xml:space="preserve"> </w:t>
      </w:r>
      <w:r w:rsidR="00866040" w:rsidRPr="004D097B">
        <w:rPr>
          <w:rFonts w:ascii="Comic Sans MS" w:hAnsi="Comic Sans MS" w:cs="Arial"/>
          <w:sz w:val="24"/>
          <w:szCs w:val="24"/>
        </w:rPr>
        <w:t>Some children may not realise they are being exploited</w:t>
      </w:r>
      <w:r w:rsidR="00B34E46" w:rsidRPr="004D097B">
        <w:rPr>
          <w:rFonts w:ascii="Comic Sans MS" w:hAnsi="Comic Sans MS" w:cs="Arial"/>
          <w:sz w:val="24"/>
          <w:szCs w:val="24"/>
        </w:rPr>
        <w:t xml:space="preserve">, as they </w:t>
      </w:r>
      <w:r w:rsidR="009459E7" w:rsidRPr="004D097B">
        <w:rPr>
          <w:rFonts w:ascii="Comic Sans MS" w:hAnsi="Comic Sans MS" w:cs="Arial"/>
          <w:sz w:val="24"/>
          <w:szCs w:val="24"/>
        </w:rPr>
        <w:t xml:space="preserve">may </w:t>
      </w:r>
      <w:r w:rsidR="00B34E46" w:rsidRPr="004D097B">
        <w:rPr>
          <w:rFonts w:ascii="Comic Sans MS" w:hAnsi="Comic Sans MS" w:cs="Arial"/>
          <w:sz w:val="24"/>
          <w:szCs w:val="24"/>
        </w:rPr>
        <w:t>believe they are in a genuine</w:t>
      </w:r>
      <w:r w:rsidR="00D41B5F" w:rsidRPr="004D097B">
        <w:rPr>
          <w:rFonts w:ascii="Comic Sans MS" w:hAnsi="Comic Sans MS" w:cs="Arial"/>
          <w:sz w:val="24"/>
          <w:szCs w:val="24"/>
        </w:rPr>
        <w:t xml:space="preserve"> romantic relationship. </w:t>
      </w:r>
      <w:r w:rsidR="002F5AE2" w:rsidRPr="004D097B">
        <w:rPr>
          <w:rFonts w:ascii="Comic Sans MS" w:hAnsi="Comic Sans MS" w:cs="Arial"/>
          <w:sz w:val="24"/>
          <w:szCs w:val="24"/>
        </w:rPr>
        <w:t>Children may also be exploited by other children, who themselves may be experiencing exploitation – where this is the case, it is important that the child perpetrator is also recognised as a victim.</w:t>
      </w:r>
    </w:p>
    <w:p w14:paraId="61048D33" w14:textId="77777777" w:rsidR="008B0E2A" w:rsidRPr="004D097B" w:rsidRDefault="008B0E2A" w:rsidP="008B0E2A">
      <w:pPr>
        <w:spacing w:after="0" w:line="276" w:lineRule="auto"/>
        <w:jc w:val="both"/>
        <w:rPr>
          <w:rFonts w:ascii="Comic Sans MS" w:hAnsi="Comic Sans MS" w:cs="Arial"/>
          <w:sz w:val="24"/>
          <w:szCs w:val="24"/>
        </w:rPr>
      </w:pPr>
    </w:p>
    <w:p w14:paraId="6CFD87D2" w14:textId="628CB7EC" w:rsidR="008B0E2A" w:rsidRPr="004D097B" w:rsidRDefault="00144774" w:rsidP="008B0E2A">
      <w:pPr>
        <w:spacing w:after="0" w:line="276" w:lineRule="auto"/>
        <w:ind w:left="851"/>
        <w:jc w:val="both"/>
        <w:rPr>
          <w:rFonts w:ascii="Comic Sans MS" w:hAnsi="Comic Sans MS" w:cs="Arial"/>
          <w:sz w:val="24"/>
          <w:szCs w:val="24"/>
        </w:rPr>
      </w:pPr>
      <w:r w:rsidRPr="004D097B">
        <w:rPr>
          <w:rFonts w:ascii="Comic Sans MS" w:hAnsi="Comic Sans MS" w:cs="Arial"/>
          <w:sz w:val="24"/>
          <w:szCs w:val="24"/>
        </w:rPr>
        <w:lastRenderedPageBreak/>
        <w:t xml:space="preserve">Staff should be vigilant and </w:t>
      </w:r>
      <w:r w:rsidR="006C46A0" w:rsidRPr="004D097B">
        <w:rPr>
          <w:rFonts w:ascii="Comic Sans MS" w:hAnsi="Comic Sans MS" w:cs="Arial"/>
          <w:sz w:val="24"/>
          <w:szCs w:val="24"/>
        </w:rPr>
        <w:t>be aware of the</w:t>
      </w:r>
      <w:r w:rsidRPr="004D097B">
        <w:rPr>
          <w:rFonts w:ascii="Comic Sans MS" w:hAnsi="Comic Sans MS" w:cs="Arial"/>
          <w:sz w:val="24"/>
          <w:szCs w:val="24"/>
        </w:rPr>
        <w:t xml:space="preserve"> </w:t>
      </w:r>
      <w:r w:rsidR="00EA199B" w:rsidRPr="004D097B">
        <w:rPr>
          <w:rFonts w:ascii="Comic Sans MS" w:hAnsi="Comic Sans MS" w:cs="Arial"/>
          <w:sz w:val="24"/>
          <w:szCs w:val="24"/>
        </w:rPr>
        <w:t xml:space="preserve">following </w:t>
      </w:r>
      <w:r w:rsidR="008B0E2A" w:rsidRPr="004D097B">
        <w:rPr>
          <w:rFonts w:ascii="Comic Sans MS" w:hAnsi="Comic Sans MS" w:cs="Arial"/>
          <w:sz w:val="24"/>
          <w:szCs w:val="24"/>
        </w:rPr>
        <w:t>indicators of CSE</w:t>
      </w:r>
      <w:r w:rsidR="006C46A0" w:rsidRPr="004D097B">
        <w:rPr>
          <w:rFonts w:ascii="Comic Sans MS" w:hAnsi="Comic Sans MS" w:cs="Arial"/>
          <w:sz w:val="24"/>
          <w:szCs w:val="24"/>
        </w:rPr>
        <w:t>, which is by no means an exhaustive list</w:t>
      </w:r>
      <w:r w:rsidR="00EA199B" w:rsidRPr="004D097B">
        <w:rPr>
          <w:rFonts w:ascii="Comic Sans MS" w:hAnsi="Comic Sans MS" w:cs="Arial"/>
          <w:sz w:val="24"/>
          <w:szCs w:val="24"/>
        </w:rPr>
        <w:t>, and report all concerns immediately to the DSL:</w:t>
      </w:r>
    </w:p>
    <w:p w14:paraId="5550824B" w14:textId="77777777" w:rsidR="008B0E2A" w:rsidRPr="00ED696D" w:rsidRDefault="008B0E2A" w:rsidP="008B0E2A">
      <w:pPr>
        <w:spacing w:after="0" w:line="276" w:lineRule="auto"/>
        <w:jc w:val="both"/>
        <w:rPr>
          <w:rFonts w:ascii="Arial" w:hAnsi="Arial" w:cs="Arial"/>
          <w:sz w:val="24"/>
          <w:szCs w:val="24"/>
        </w:rPr>
      </w:pPr>
    </w:p>
    <w:p w14:paraId="4D9AEECD" w14:textId="751F881A" w:rsidR="0021567F" w:rsidRPr="00740A75" w:rsidRDefault="00125506"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 xml:space="preserve">Children who are in possession of multiple phones </w:t>
      </w:r>
      <w:r w:rsidR="004D649B" w:rsidRPr="00740A75">
        <w:rPr>
          <w:rFonts w:ascii="Comic Sans MS" w:hAnsi="Comic Sans MS" w:cs="Arial"/>
          <w:sz w:val="24"/>
          <w:szCs w:val="24"/>
        </w:rPr>
        <w:t>and</w:t>
      </w:r>
      <w:r w:rsidR="00181556" w:rsidRPr="00740A75">
        <w:rPr>
          <w:rFonts w:ascii="Comic Sans MS" w:hAnsi="Comic Sans MS" w:cs="Arial"/>
          <w:sz w:val="24"/>
          <w:szCs w:val="24"/>
        </w:rPr>
        <w:t xml:space="preserve"> </w:t>
      </w:r>
      <w:r w:rsidR="004141F2" w:rsidRPr="00740A75">
        <w:rPr>
          <w:rFonts w:ascii="Comic Sans MS" w:hAnsi="Comic Sans MS" w:cs="Arial"/>
          <w:sz w:val="24"/>
          <w:szCs w:val="24"/>
        </w:rPr>
        <w:t>overly anxious to check their phones</w:t>
      </w:r>
    </w:p>
    <w:p w14:paraId="37618D88" w14:textId="50C98CB4" w:rsidR="0021567F" w:rsidRPr="00740A75" w:rsidRDefault="0021567F"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 xml:space="preserve">Children who experience sudden changes in behaviour e.g. </w:t>
      </w:r>
      <w:r w:rsidR="0008425A" w:rsidRPr="00740A75">
        <w:rPr>
          <w:rFonts w:ascii="Comic Sans MS" w:hAnsi="Comic Sans MS" w:cs="Arial"/>
          <w:sz w:val="24"/>
          <w:szCs w:val="24"/>
        </w:rPr>
        <w:t xml:space="preserve">looking agitated, children who </w:t>
      </w:r>
      <w:r w:rsidR="00582D83" w:rsidRPr="00740A75">
        <w:rPr>
          <w:rFonts w:ascii="Comic Sans MS" w:hAnsi="Comic Sans MS" w:cs="Arial"/>
          <w:sz w:val="24"/>
          <w:szCs w:val="24"/>
        </w:rPr>
        <w:t>want to leave the school premises at lunchtime</w:t>
      </w:r>
    </w:p>
    <w:p w14:paraId="0CA34C98" w14:textId="2B87AC9B" w:rsidR="008B0E2A" w:rsidRPr="00740A75"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children who have older boyfriends or girlfriends;</w:t>
      </w:r>
    </w:p>
    <w:p w14:paraId="6FBE126C" w14:textId="21D7BAC4" w:rsidR="008B0E2A" w:rsidRPr="00740A75"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children who suffer from sexually transmitted infections or become pregnant.</w:t>
      </w:r>
    </w:p>
    <w:p w14:paraId="69D5A3B5" w14:textId="29AD7920" w:rsidR="008B0E2A" w:rsidRPr="00740A75"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children who appear with unexplained gifts or new possessions;</w:t>
      </w:r>
    </w:p>
    <w:p w14:paraId="43F634F0" w14:textId="42B33833" w:rsidR="008B0E2A" w:rsidRPr="00740A75"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children who associate with other young people involved in exploitation;</w:t>
      </w:r>
    </w:p>
    <w:p w14:paraId="5759C163" w14:textId="4E1C279A" w:rsidR="008B0E2A" w:rsidRPr="00740A75"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children who suffer from changes in emotional well-being;</w:t>
      </w:r>
    </w:p>
    <w:p w14:paraId="295CE9E1" w14:textId="539C9706" w:rsidR="008B0E2A" w:rsidRPr="00740A75"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children who misuse drugs and alcohol;</w:t>
      </w:r>
    </w:p>
    <w:p w14:paraId="6C851A54" w14:textId="23AE075B" w:rsidR="008B0E2A" w:rsidRPr="00740A75"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children who go missing for periods of time or regularly come home late; and</w:t>
      </w:r>
    </w:p>
    <w:p w14:paraId="494FEE31" w14:textId="43D6054B" w:rsidR="008B0E2A" w:rsidRPr="00740A75"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740A75">
        <w:rPr>
          <w:rFonts w:ascii="Comic Sans MS" w:hAnsi="Comic Sans MS" w:cs="Arial"/>
          <w:sz w:val="24"/>
          <w:szCs w:val="24"/>
        </w:rPr>
        <w:t>children who regularly miss school or education or do not take part in education.</w:t>
      </w:r>
    </w:p>
    <w:p w14:paraId="1A71BA60" w14:textId="77777777" w:rsidR="008B0E2A" w:rsidRPr="006F6AA4" w:rsidRDefault="008B0E2A" w:rsidP="008B0E2A">
      <w:pPr>
        <w:spacing w:after="0" w:line="276" w:lineRule="auto"/>
        <w:jc w:val="both"/>
        <w:rPr>
          <w:rFonts w:ascii="Arial" w:hAnsi="Arial" w:cs="Arial"/>
          <w:color w:val="C45911" w:themeColor="accent2" w:themeShade="BF"/>
          <w:sz w:val="24"/>
          <w:szCs w:val="24"/>
        </w:rPr>
      </w:pPr>
    </w:p>
    <w:p w14:paraId="1807AFEC" w14:textId="3FC064B5" w:rsidR="008B0E2A" w:rsidRPr="0004765D" w:rsidRDefault="0004765D" w:rsidP="008B0E2A">
      <w:pPr>
        <w:spacing w:after="0" w:line="276" w:lineRule="auto"/>
        <w:ind w:left="851"/>
        <w:jc w:val="both"/>
        <w:rPr>
          <w:rFonts w:ascii="Comic Sans MS" w:hAnsi="Comic Sans MS" w:cs="Arial"/>
          <w:sz w:val="24"/>
          <w:szCs w:val="24"/>
        </w:rPr>
      </w:pPr>
      <w:r w:rsidRPr="0004765D">
        <w:rPr>
          <w:rFonts w:ascii="Comic Sans MS" w:hAnsi="Comic Sans MS" w:cs="Arial"/>
          <w:sz w:val="24"/>
          <w:szCs w:val="24"/>
        </w:rPr>
        <w:t>Please see the</w:t>
      </w:r>
      <w:r w:rsidR="008B0E2A" w:rsidRPr="0004765D">
        <w:rPr>
          <w:rFonts w:ascii="Comic Sans MS" w:hAnsi="Comic Sans MS" w:cs="Arial"/>
          <w:sz w:val="24"/>
          <w:szCs w:val="24"/>
        </w:rPr>
        <w:t xml:space="preserve"> PSHE and RSE curriculum</w:t>
      </w:r>
    </w:p>
    <w:p w14:paraId="092DE116" w14:textId="4020C29D" w:rsidR="00A95B01" w:rsidRPr="00ED696D" w:rsidRDefault="00A95B01" w:rsidP="008B0E2A">
      <w:pPr>
        <w:spacing w:after="0" w:line="276" w:lineRule="auto"/>
        <w:ind w:left="851"/>
        <w:jc w:val="both"/>
        <w:rPr>
          <w:rFonts w:ascii="Arial" w:hAnsi="Arial" w:cs="Arial"/>
          <w:sz w:val="24"/>
          <w:szCs w:val="24"/>
        </w:rPr>
      </w:pPr>
    </w:p>
    <w:p w14:paraId="43D6CEA9" w14:textId="2FFEEFB5" w:rsidR="00A95B01" w:rsidRPr="0004765D" w:rsidRDefault="00A95B01" w:rsidP="008B0E2A">
      <w:pPr>
        <w:spacing w:after="0" w:line="276" w:lineRule="auto"/>
        <w:ind w:left="851"/>
        <w:jc w:val="both"/>
        <w:rPr>
          <w:rFonts w:ascii="Comic Sans MS" w:hAnsi="Comic Sans MS" w:cs="Arial"/>
          <w:color w:val="000000" w:themeColor="text1"/>
          <w:sz w:val="24"/>
          <w:szCs w:val="24"/>
        </w:rPr>
      </w:pPr>
      <w:r w:rsidRPr="0004765D">
        <w:rPr>
          <w:rFonts w:ascii="Comic Sans MS" w:hAnsi="Comic Sans MS" w:cs="Arial"/>
          <w:sz w:val="24"/>
          <w:szCs w:val="24"/>
        </w:rPr>
        <w:t xml:space="preserve">For further information staff can read the </w:t>
      </w:r>
      <w:hyperlink r:id="rId33" w:history="1">
        <w:r w:rsidRPr="0004765D">
          <w:rPr>
            <w:rStyle w:val="Hyperlink"/>
            <w:rFonts w:ascii="Comic Sans MS" w:hAnsi="Comic Sans MS" w:cs="Arial"/>
            <w:color w:val="0070C0"/>
            <w:sz w:val="24"/>
            <w:szCs w:val="24"/>
          </w:rPr>
          <w:t>Home Office Statutory Guidance</w:t>
        </w:r>
      </w:hyperlink>
      <w:r w:rsidRPr="0004765D">
        <w:rPr>
          <w:rFonts w:ascii="Comic Sans MS" w:hAnsi="Comic Sans MS" w:cs="Arial"/>
          <w:color w:val="0070C0"/>
          <w:sz w:val="24"/>
          <w:szCs w:val="24"/>
        </w:rPr>
        <w:t xml:space="preserve"> </w:t>
      </w:r>
      <w:r w:rsidRPr="0004765D">
        <w:rPr>
          <w:rFonts w:ascii="Comic Sans MS" w:hAnsi="Comic Sans MS" w:cs="Arial"/>
          <w:sz w:val="24"/>
          <w:szCs w:val="24"/>
        </w:rPr>
        <w:t xml:space="preserve">on Child Sexual Exploitation as well as speaking to the DSL. </w:t>
      </w:r>
      <w:r w:rsidR="00742781" w:rsidRPr="0004765D">
        <w:rPr>
          <w:rFonts w:ascii="Comic Sans MS" w:hAnsi="Comic Sans MS" w:cs="Arial"/>
          <w:color w:val="000000" w:themeColor="text1"/>
          <w:sz w:val="24"/>
          <w:szCs w:val="24"/>
        </w:rPr>
        <w:t xml:space="preserve">The Children’s Society has provided useful guidance on </w:t>
      </w:r>
      <w:hyperlink r:id="rId34" w:history="1">
        <w:r w:rsidR="00742781" w:rsidRPr="0004765D">
          <w:rPr>
            <w:rStyle w:val="Hyperlink"/>
            <w:rFonts w:ascii="Comic Sans MS" w:hAnsi="Comic Sans MS" w:cs="Arial"/>
            <w:color w:val="000000" w:themeColor="text1"/>
            <w:sz w:val="24"/>
            <w:szCs w:val="24"/>
          </w:rPr>
          <w:t>Child Sexual Exploitation</w:t>
        </w:r>
      </w:hyperlink>
      <w:r w:rsidR="00742781" w:rsidRPr="0004765D">
        <w:rPr>
          <w:rFonts w:ascii="Comic Sans MS" w:hAnsi="Comic Sans MS" w:cs="Arial"/>
          <w:color w:val="000000" w:themeColor="text1"/>
          <w:sz w:val="24"/>
          <w:szCs w:val="24"/>
        </w:rPr>
        <w:t xml:space="preserve">. </w:t>
      </w:r>
    </w:p>
    <w:p w14:paraId="50AF9BB8" w14:textId="77777777" w:rsidR="008B0E2A" w:rsidRPr="00ED696D" w:rsidRDefault="008B0E2A" w:rsidP="008B0E2A">
      <w:pPr>
        <w:spacing w:after="0" w:line="276" w:lineRule="auto"/>
        <w:jc w:val="both"/>
        <w:rPr>
          <w:rFonts w:ascii="Arial" w:hAnsi="Arial" w:cs="Arial"/>
          <w:sz w:val="24"/>
          <w:szCs w:val="24"/>
        </w:rPr>
      </w:pPr>
    </w:p>
    <w:p w14:paraId="112379FE" w14:textId="5AB16176" w:rsidR="008B0E2A" w:rsidRPr="005820EA" w:rsidRDefault="008B0E2A" w:rsidP="00251C65">
      <w:pPr>
        <w:pStyle w:val="THheader"/>
        <w:numPr>
          <w:ilvl w:val="0"/>
          <w:numId w:val="3"/>
        </w:numPr>
        <w:ind w:left="851" w:hanging="851"/>
        <w:rPr>
          <w:rFonts w:ascii="Comic Sans MS" w:hAnsi="Comic Sans MS"/>
          <w:color w:val="auto"/>
        </w:rPr>
      </w:pPr>
      <w:bookmarkStart w:id="29" w:name="_Toc234587689"/>
      <w:r w:rsidRPr="005820EA">
        <w:rPr>
          <w:rFonts w:ascii="Comic Sans MS" w:hAnsi="Comic Sans MS"/>
          <w:color w:val="auto"/>
        </w:rPr>
        <w:t>CHILD CRIMINAL EXPLOITATION</w:t>
      </w:r>
      <w:r w:rsidR="00DF27D8" w:rsidRPr="005820EA">
        <w:rPr>
          <w:rFonts w:ascii="Comic Sans MS" w:hAnsi="Comic Sans MS"/>
          <w:color w:val="auto"/>
        </w:rPr>
        <w:t xml:space="preserve"> INCLUDING COUNTY LINES</w:t>
      </w:r>
      <w:bookmarkEnd w:id="29"/>
    </w:p>
    <w:p w14:paraId="5834A285" w14:textId="77777777" w:rsidR="008B0E2A" w:rsidRPr="005820EA" w:rsidRDefault="008B0E2A" w:rsidP="008B0E2A">
      <w:pPr>
        <w:spacing w:after="0" w:line="276" w:lineRule="auto"/>
        <w:jc w:val="both"/>
        <w:rPr>
          <w:rFonts w:ascii="Comic Sans MS" w:hAnsi="Comic Sans MS" w:cs="Arial"/>
          <w:sz w:val="24"/>
          <w:szCs w:val="24"/>
        </w:rPr>
      </w:pPr>
    </w:p>
    <w:p w14:paraId="190BAE30" w14:textId="76C05201" w:rsidR="008B0E2A" w:rsidRPr="005820EA" w:rsidRDefault="008B0E2A" w:rsidP="008B0E2A">
      <w:pPr>
        <w:spacing w:after="0" w:line="276" w:lineRule="auto"/>
        <w:ind w:left="851"/>
        <w:jc w:val="both"/>
        <w:rPr>
          <w:rFonts w:ascii="Comic Sans MS" w:hAnsi="Comic Sans MS" w:cs="Arial"/>
          <w:sz w:val="24"/>
          <w:szCs w:val="24"/>
        </w:rPr>
      </w:pPr>
      <w:r w:rsidRPr="005820EA">
        <w:rPr>
          <w:rFonts w:ascii="Comic Sans MS" w:hAnsi="Comic Sans MS" w:cs="Arial"/>
          <w:sz w:val="24"/>
          <w:szCs w:val="24"/>
        </w:rPr>
        <w:t>C</w:t>
      </w:r>
      <w:r w:rsidR="00EA199B" w:rsidRPr="005820EA">
        <w:rPr>
          <w:rFonts w:ascii="Comic Sans MS" w:hAnsi="Comic Sans MS" w:cs="Arial"/>
          <w:sz w:val="24"/>
          <w:szCs w:val="24"/>
        </w:rPr>
        <w:t>hild Criminal Exploitation</w:t>
      </w:r>
      <w:r w:rsidRPr="005820EA">
        <w:rPr>
          <w:rFonts w:ascii="Comic Sans MS" w:hAnsi="Comic Sans MS" w:cs="Arial"/>
          <w:sz w:val="24"/>
          <w:szCs w:val="24"/>
        </w:rPr>
        <w:t xml:space="preserve"> is where an individual or group takes advantage of an imbalance of power to coerce, control, manipulate or deceive a child into any criminal activity (a) in exchange for something the victim needs or wants, and/or (b) for the financial or other advantage of the </w:t>
      </w:r>
      <w:r w:rsidRPr="005820EA">
        <w:rPr>
          <w:rFonts w:ascii="Comic Sans MS" w:hAnsi="Comic Sans MS" w:cs="Arial"/>
          <w:sz w:val="24"/>
          <w:szCs w:val="24"/>
        </w:rPr>
        <w:lastRenderedPageBreak/>
        <w:t>perpetrator or facilitator and/or (c) through violence or the threat of violence. The victim may have been criminally exploited even if the activity appears consensual. CCE does not always involve physical contact; it can also occur through the use of technology.</w:t>
      </w:r>
    </w:p>
    <w:p w14:paraId="09FFC2FE" w14:textId="77777777" w:rsidR="008B0E2A" w:rsidRPr="005820EA" w:rsidRDefault="008B0E2A" w:rsidP="008B0E2A">
      <w:pPr>
        <w:spacing w:after="0" w:line="276" w:lineRule="auto"/>
        <w:jc w:val="both"/>
        <w:rPr>
          <w:rFonts w:ascii="Comic Sans MS" w:hAnsi="Comic Sans MS" w:cs="Arial"/>
          <w:sz w:val="24"/>
          <w:szCs w:val="24"/>
        </w:rPr>
      </w:pPr>
    </w:p>
    <w:p w14:paraId="12F396E5" w14:textId="1711C6EF" w:rsidR="009208BB" w:rsidRPr="005820EA" w:rsidRDefault="008B0E2A" w:rsidP="009208BB">
      <w:pPr>
        <w:spacing w:after="0" w:line="276" w:lineRule="auto"/>
        <w:ind w:left="851"/>
        <w:jc w:val="both"/>
        <w:rPr>
          <w:rFonts w:ascii="Comic Sans MS" w:hAnsi="Comic Sans MS" w:cs="Arial"/>
          <w:sz w:val="24"/>
          <w:szCs w:val="24"/>
        </w:rPr>
      </w:pPr>
      <w:r w:rsidRPr="005820EA">
        <w:rPr>
          <w:rFonts w:ascii="Comic Sans MS" w:hAnsi="Comic Sans MS" w:cs="Arial"/>
          <w:sz w:val="24"/>
          <w:szCs w:val="24"/>
        </w:rPr>
        <w:t>CCE can include children being forced to work in cannabis factories, being coerced into moving drugs or money across the country</w:t>
      </w:r>
      <w:r w:rsidR="005D1835" w:rsidRPr="005820EA">
        <w:rPr>
          <w:rFonts w:ascii="Comic Sans MS" w:hAnsi="Comic Sans MS" w:cs="Arial"/>
          <w:sz w:val="24"/>
          <w:szCs w:val="24"/>
        </w:rPr>
        <w:t xml:space="preserve"> through County Lines</w:t>
      </w:r>
      <w:r w:rsidR="00B9739A" w:rsidRPr="005820EA">
        <w:rPr>
          <w:rFonts w:ascii="Comic Sans MS" w:hAnsi="Comic Sans MS" w:cs="Arial"/>
          <w:sz w:val="24"/>
          <w:szCs w:val="24"/>
        </w:rPr>
        <w:t xml:space="preserve">, </w:t>
      </w:r>
      <w:r w:rsidRPr="005820EA">
        <w:rPr>
          <w:rFonts w:ascii="Comic Sans MS" w:hAnsi="Comic Sans MS" w:cs="Arial"/>
          <w:sz w:val="24"/>
          <w:szCs w:val="24"/>
        </w:rPr>
        <w:t>forced to shoplift or pickpocket, or to threaten other young people.</w:t>
      </w:r>
      <w:r w:rsidR="009208BB" w:rsidRPr="005820EA">
        <w:rPr>
          <w:rFonts w:ascii="Comic Sans MS" w:hAnsi="Comic Sans MS" w:cs="Arial"/>
          <w:sz w:val="24"/>
          <w:szCs w:val="24"/>
        </w:rPr>
        <w:t xml:space="preserve"> They can also be forced or manipulated into committing vehicle crime or threatening/committing serious violence to others.</w:t>
      </w:r>
      <w:r w:rsidR="000A6298" w:rsidRPr="005820EA">
        <w:rPr>
          <w:rFonts w:ascii="Comic Sans MS" w:hAnsi="Comic Sans MS" w:cs="Arial"/>
          <w:sz w:val="24"/>
          <w:szCs w:val="24"/>
        </w:rPr>
        <w:t xml:space="preserve"> </w:t>
      </w:r>
    </w:p>
    <w:p w14:paraId="20097FF0" w14:textId="277DEE1C" w:rsidR="00EE4047" w:rsidRPr="005820EA" w:rsidRDefault="00EE4047" w:rsidP="009208BB">
      <w:pPr>
        <w:spacing w:after="0" w:line="276" w:lineRule="auto"/>
        <w:ind w:left="851"/>
        <w:jc w:val="both"/>
        <w:rPr>
          <w:rFonts w:ascii="Comic Sans MS" w:hAnsi="Comic Sans MS" w:cs="Arial"/>
          <w:sz w:val="24"/>
          <w:szCs w:val="24"/>
        </w:rPr>
      </w:pPr>
    </w:p>
    <w:p w14:paraId="25246C6F" w14:textId="0B51C9DB" w:rsidR="00EE4047" w:rsidRPr="005820EA" w:rsidRDefault="00EE4047" w:rsidP="009208BB">
      <w:pPr>
        <w:spacing w:after="0" w:line="276" w:lineRule="auto"/>
        <w:ind w:left="851"/>
        <w:jc w:val="both"/>
        <w:rPr>
          <w:rFonts w:ascii="Comic Sans MS" w:hAnsi="Comic Sans MS" w:cs="Arial"/>
          <w:sz w:val="24"/>
          <w:szCs w:val="24"/>
        </w:rPr>
      </w:pPr>
      <w:r w:rsidRPr="005820EA">
        <w:rPr>
          <w:rFonts w:ascii="Comic Sans MS" w:hAnsi="Comic Sans MS" w:cs="Arial"/>
          <w:sz w:val="24"/>
          <w:szCs w:val="24"/>
        </w:rPr>
        <w:t>Children can become trapped by this type of exploitation as perpetrators can threaten victims (and their families) with violence,</w:t>
      </w:r>
      <w:r w:rsidR="00446AF6" w:rsidRPr="005820EA">
        <w:rPr>
          <w:rFonts w:ascii="Comic Sans MS" w:hAnsi="Comic Sans MS" w:cs="Arial"/>
          <w:sz w:val="24"/>
          <w:szCs w:val="24"/>
        </w:rPr>
        <w:t xml:space="preserve"> </w:t>
      </w:r>
      <w:r w:rsidRPr="005820EA">
        <w:rPr>
          <w:rFonts w:ascii="Comic Sans MS" w:hAnsi="Comic Sans MS" w:cs="Arial"/>
          <w:sz w:val="24"/>
          <w:szCs w:val="24"/>
        </w:rPr>
        <w:t>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702621A7" w14:textId="5C7C8ABB" w:rsidR="008B0E2A" w:rsidRPr="005820EA" w:rsidRDefault="008B0E2A" w:rsidP="008B0E2A">
      <w:pPr>
        <w:spacing w:after="0" w:line="276" w:lineRule="auto"/>
        <w:ind w:left="851"/>
        <w:jc w:val="both"/>
        <w:rPr>
          <w:rFonts w:ascii="Comic Sans MS" w:hAnsi="Comic Sans MS" w:cs="Arial"/>
          <w:sz w:val="24"/>
          <w:szCs w:val="24"/>
        </w:rPr>
      </w:pPr>
    </w:p>
    <w:p w14:paraId="30E30F1C" w14:textId="694A73B4" w:rsidR="00C730B5" w:rsidRPr="005820EA" w:rsidRDefault="0098662C" w:rsidP="008B0E2A">
      <w:pPr>
        <w:spacing w:after="0" w:line="276" w:lineRule="auto"/>
        <w:ind w:left="851"/>
        <w:jc w:val="both"/>
        <w:rPr>
          <w:rFonts w:ascii="Comic Sans MS" w:hAnsi="Comic Sans MS" w:cs="Arial"/>
          <w:sz w:val="24"/>
          <w:szCs w:val="24"/>
        </w:rPr>
      </w:pPr>
      <w:r w:rsidRPr="005820EA">
        <w:rPr>
          <w:rFonts w:ascii="Comic Sans MS" w:hAnsi="Comic Sans MS" w:cs="Arial"/>
          <w:sz w:val="24"/>
          <w:szCs w:val="24"/>
        </w:rPr>
        <w:t xml:space="preserve">All Staff </w:t>
      </w:r>
      <w:r w:rsidR="00C730B5" w:rsidRPr="005820EA">
        <w:rPr>
          <w:rFonts w:ascii="Comic Sans MS" w:hAnsi="Comic Sans MS" w:cs="Arial"/>
          <w:sz w:val="24"/>
          <w:szCs w:val="24"/>
        </w:rPr>
        <w:t xml:space="preserve">should be aware that </w:t>
      </w:r>
      <w:r w:rsidRPr="005820EA">
        <w:rPr>
          <w:rFonts w:ascii="Comic Sans MS" w:hAnsi="Comic Sans MS" w:cs="Arial"/>
          <w:sz w:val="24"/>
          <w:szCs w:val="24"/>
        </w:rPr>
        <w:t xml:space="preserve">girls as well as boys can be risk of CCE. </w:t>
      </w:r>
      <w:r w:rsidR="00700091" w:rsidRPr="005820EA">
        <w:rPr>
          <w:rFonts w:ascii="Comic Sans MS" w:hAnsi="Comic Sans MS" w:cs="Arial"/>
          <w:sz w:val="24"/>
          <w:szCs w:val="24"/>
        </w:rPr>
        <w:t xml:space="preserve">It is important </w:t>
      </w:r>
      <w:r w:rsidR="004A19D0" w:rsidRPr="005820EA">
        <w:rPr>
          <w:rFonts w:ascii="Comic Sans MS" w:hAnsi="Comic Sans MS" w:cs="Arial"/>
          <w:sz w:val="24"/>
          <w:szCs w:val="24"/>
        </w:rPr>
        <w:t xml:space="preserve">for staff </w:t>
      </w:r>
      <w:r w:rsidR="00700091" w:rsidRPr="005820EA">
        <w:rPr>
          <w:rFonts w:ascii="Comic Sans MS" w:hAnsi="Comic Sans MS" w:cs="Arial"/>
          <w:sz w:val="24"/>
          <w:szCs w:val="24"/>
        </w:rPr>
        <w:t xml:space="preserve">to note that boys </w:t>
      </w:r>
      <w:r w:rsidR="00DC49A4" w:rsidRPr="005820EA">
        <w:rPr>
          <w:rFonts w:ascii="Comic Sans MS" w:hAnsi="Comic Sans MS" w:cs="Arial"/>
          <w:sz w:val="24"/>
          <w:szCs w:val="24"/>
        </w:rPr>
        <w:t>or</w:t>
      </w:r>
      <w:r w:rsidR="00700091" w:rsidRPr="005820EA">
        <w:rPr>
          <w:rFonts w:ascii="Comic Sans MS" w:hAnsi="Comic Sans MS" w:cs="Arial"/>
          <w:sz w:val="24"/>
          <w:szCs w:val="24"/>
        </w:rPr>
        <w:t xml:space="preserve"> girls</w:t>
      </w:r>
      <w:r w:rsidR="004A19D0" w:rsidRPr="005820EA">
        <w:rPr>
          <w:rFonts w:ascii="Comic Sans MS" w:hAnsi="Comic Sans MS" w:cs="Arial"/>
          <w:sz w:val="24"/>
          <w:szCs w:val="24"/>
        </w:rPr>
        <w:t xml:space="preserve"> </w:t>
      </w:r>
      <w:r w:rsidR="00DC49A4" w:rsidRPr="005820EA">
        <w:rPr>
          <w:rFonts w:ascii="Comic Sans MS" w:hAnsi="Comic Sans MS" w:cs="Arial"/>
          <w:sz w:val="24"/>
          <w:szCs w:val="24"/>
        </w:rPr>
        <w:t xml:space="preserve">being criminally exploited </w:t>
      </w:r>
      <w:r w:rsidR="00C9618F" w:rsidRPr="005820EA">
        <w:rPr>
          <w:rFonts w:ascii="Comic Sans MS" w:hAnsi="Comic Sans MS" w:cs="Arial"/>
          <w:sz w:val="24"/>
          <w:szCs w:val="24"/>
        </w:rPr>
        <w:t>are at higher risk</w:t>
      </w:r>
      <w:r w:rsidR="00443F2A" w:rsidRPr="005820EA">
        <w:rPr>
          <w:rFonts w:ascii="Comic Sans MS" w:hAnsi="Comic Sans MS" w:cs="Arial"/>
          <w:sz w:val="24"/>
          <w:szCs w:val="24"/>
        </w:rPr>
        <w:t xml:space="preserve"> of</w:t>
      </w:r>
      <w:r w:rsidR="00C9618F" w:rsidRPr="005820EA">
        <w:rPr>
          <w:rFonts w:ascii="Comic Sans MS" w:hAnsi="Comic Sans MS" w:cs="Arial"/>
          <w:sz w:val="24"/>
          <w:szCs w:val="24"/>
        </w:rPr>
        <w:t xml:space="preserve"> </w:t>
      </w:r>
      <w:r w:rsidR="00DC49A4" w:rsidRPr="005820EA">
        <w:rPr>
          <w:rFonts w:ascii="Comic Sans MS" w:hAnsi="Comic Sans MS" w:cs="Arial"/>
          <w:sz w:val="24"/>
          <w:szCs w:val="24"/>
        </w:rPr>
        <w:t xml:space="preserve">being sexually exploited. </w:t>
      </w:r>
    </w:p>
    <w:p w14:paraId="70FFF020" w14:textId="77777777" w:rsidR="008B0E2A" w:rsidRPr="005820EA" w:rsidRDefault="008B0E2A" w:rsidP="008B0E2A">
      <w:pPr>
        <w:spacing w:after="0" w:line="276" w:lineRule="auto"/>
        <w:ind w:left="851"/>
        <w:jc w:val="both"/>
        <w:rPr>
          <w:rFonts w:ascii="Comic Sans MS" w:hAnsi="Comic Sans MS" w:cs="Arial"/>
          <w:sz w:val="24"/>
          <w:szCs w:val="24"/>
        </w:rPr>
      </w:pPr>
    </w:p>
    <w:p w14:paraId="01E6090B" w14:textId="3FC8875A" w:rsidR="008B0E2A" w:rsidRPr="005820EA" w:rsidRDefault="00443F2A" w:rsidP="008B0E2A">
      <w:pPr>
        <w:spacing w:after="0" w:line="276" w:lineRule="auto"/>
        <w:ind w:left="851"/>
        <w:jc w:val="both"/>
        <w:rPr>
          <w:rFonts w:ascii="Comic Sans MS" w:hAnsi="Comic Sans MS" w:cs="Arial"/>
          <w:sz w:val="24"/>
          <w:szCs w:val="24"/>
        </w:rPr>
      </w:pPr>
      <w:r w:rsidRPr="005820EA">
        <w:rPr>
          <w:rFonts w:ascii="Comic Sans MS" w:hAnsi="Comic Sans MS" w:cs="Arial"/>
          <w:sz w:val="24"/>
          <w:szCs w:val="24"/>
        </w:rPr>
        <w:t>Staff need to be aware of s</w:t>
      </w:r>
      <w:r w:rsidR="008B0E2A" w:rsidRPr="005820EA">
        <w:rPr>
          <w:rFonts w:ascii="Comic Sans MS" w:hAnsi="Comic Sans MS" w:cs="Arial"/>
          <w:sz w:val="24"/>
          <w:szCs w:val="24"/>
        </w:rPr>
        <w:t xml:space="preserve">ome of </w:t>
      </w:r>
      <w:r w:rsidRPr="005820EA">
        <w:rPr>
          <w:rFonts w:ascii="Comic Sans MS" w:hAnsi="Comic Sans MS" w:cs="Arial"/>
          <w:sz w:val="24"/>
          <w:szCs w:val="24"/>
        </w:rPr>
        <w:t xml:space="preserve">the </w:t>
      </w:r>
      <w:r w:rsidR="008B0E2A" w:rsidRPr="005820EA">
        <w:rPr>
          <w:rFonts w:ascii="Comic Sans MS" w:hAnsi="Comic Sans MS" w:cs="Arial"/>
          <w:sz w:val="24"/>
          <w:szCs w:val="24"/>
        </w:rPr>
        <w:t>indicators of CCE:</w:t>
      </w:r>
    </w:p>
    <w:p w14:paraId="4EC3E9F9" w14:textId="77777777" w:rsidR="008B0E2A" w:rsidRPr="005820EA" w:rsidRDefault="008B0E2A" w:rsidP="008B0E2A">
      <w:pPr>
        <w:spacing w:after="0" w:line="276" w:lineRule="auto"/>
        <w:ind w:left="851"/>
        <w:jc w:val="both"/>
        <w:rPr>
          <w:rFonts w:ascii="Comic Sans MS" w:hAnsi="Comic Sans MS" w:cs="Arial"/>
          <w:sz w:val="24"/>
          <w:szCs w:val="24"/>
        </w:rPr>
      </w:pPr>
    </w:p>
    <w:p w14:paraId="11B42D11" w14:textId="77777777" w:rsidR="00D91E52" w:rsidRPr="003F6AC3" w:rsidRDefault="00D91E52" w:rsidP="00DA73C1">
      <w:pPr>
        <w:pStyle w:val="ListParagraph"/>
        <w:numPr>
          <w:ilvl w:val="1"/>
          <w:numId w:val="25"/>
        </w:numPr>
        <w:spacing w:after="0" w:line="276" w:lineRule="auto"/>
        <w:jc w:val="both"/>
        <w:rPr>
          <w:rFonts w:ascii="Comic Sans MS" w:hAnsi="Comic Sans MS" w:cs="Arial"/>
          <w:sz w:val="24"/>
          <w:szCs w:val="24"/>
        </w:rPr>
      </w:pPr>
      <w:r w:rsidRPr="003F6AC3">
        <w:rPr>
          <w:rFonts w:ascii="Comic Sans MS" w:hAnsi="Comic Sans MS" w:cs="Arial"/>
          <w:sz w:val="24"/>
          <w:szCs w:val="24"/>
        </w:rPr>
        <w:t>Children who are in possession of multiple phones and overly anxious to check their phones</w:t>
      </w:r>
    </w:p>
    <w:p w14:paraId="4831A145" w14:textId="77777777" w:rsidR="00D91E52" w:rsidRPr="003F6AC3" w:rsidRDefault="00D91E52" w:rsidP="00DA73C1">
      <w:pPr>
        <w:pStyle w:val="ListParagraph"/>
        <w:numPr>
          <w:ilvl w:val="1"/>
          <w:numId w:val="25"/>
        </w:numPr>
        <w:spacing w:after="0" w:line="276" w:lineRule="auto"/>
        <w:jc w:val="both"/>
        <w:rPr>
          <w:rFonts w:ascii="Comic Sans MS" w:hAnsi="Comic Sans MS" w:cs="Arial"/>
          <w:sz w:val="24"/>
          <w:szCs w:val="24"/>
        </w:rPr>
      </w:pPr>
      <w:r w:rsidRPr="003F6AC3">
        <w:rPr>
          <w:rFonts w:ascii="Comic Sans MS" w:hAnsi="Comic Sans MS" w:cs="Arial"/>
          <w:sz w:val="24"/>
          <w:szCs w:val="24"/>
        </w:rPr>
        <w:t>Children who experience sudden changes in behaviour e.g. looking agitated, children who want to leave the school premises at lunchtime</w:t>
      </w:r>
    </w:p>
    <w:p w14:paraId="70F5AAC2" w14:textId="53759869" w:rsidR="008B0E2A" w:rsidRPr="003F6AC3" w:rsidRDefault="008B0E2A" w:rsidP="00DA73C1">
      <w:pPr>
        <w:pStyle w:val="ListParagraph"/>
        <w:numPr>
          <w:ilvl w:val="1"/>
          <w:numId w:val="25"/>
        </w:numPr>
        <w:spacing w:after="0" w:line="276" w:lineRule="auto"/>
        <w:jc w:val="both"/>
        <w:rPr>
          <w:rFonts w:ascii="Comic Sans MS" w:hAnsi="Comic Sans MS" w:cs="Arial"/>
          <w:sz w:val="24"/>
          <w:szCs w:val="24"/>
        </w:rPr>
      </w:pPr>
      <w:r w:rsidRPr="003F6AC3">
        <w:rPr>
          <w:rFonts w:ascii="Comic Sans MS" w:hAnsi="Comic Sans MS" w:cs="Arial"/>
          <w:sz w:val="24"/>
          <w:szCs w:val="24"/>
        </w:rPr>
        <w:t>children who appear with unexplained gifts or new possessions;</w:t>
      </w:r>
    </w:p>
    <w:p w14:paraId="1BA4C46D" w14:textId="2C6EC299" w:rsidR="008B0E2A" w:rsidRPr="003F6AC3" w:rsidRDefault="008B0E2A" w:rsidP="00DA73C1">
      <w:pPr>
        <w:pStyle w:val="ListParagraph"/>
        <w:numPr>
          <w:ilvl w:val="1"/>
          <w:numId w:val="25"/>
        </w:numPr>
        <w:spacing w:after="0" w:line="276" w:lineRule="auto"/>
        <w:jc w:val="both"/>
        <w:rPr>
          <w:rFonts w:ascii="Comic Sans MS" w:hAnsi="Comic Sans MS" w:cs="Arial"/>
          <w:sz w:val="24"/>
          <w:szCs w:val="24"/>
        </w:rPr>
      </w:pPr>
      <w:r w:rsidRPr="003F6AC3">
        <w:rPr>
          <w:rFonts w:ascii="Comic Sans MS" w:hAnsi="Comic Sans MS" w:cs="Arial"/>
          <w:sz w:val="24"/>
          <w:szCs w:val="24"/>
        </w:rPr>
        <w:t>children who associate with other young people involved in exploitation;</w:t>
      </w:r>
    </w:p>
    <w:p w14:paraId="1B103C07" w14:textId="10A5B080" w:rsidR="008B0E2A" w:rsidRPr="003F6AC3" w:rsidRDefault="008B0E2A" w:rsidP="00DA73C1">
      <w:pPr>
        <w:pStyle w:val="ListParagraph"/>
        <w:numPr>
          <w:ilvl w:val="1"/>
          <w:numId w:val="25"/>
        </w:numPr>
        <w:spacing w:after="0" w:line="276" w:lineRule="auto"/>
        <w:jc w:val="both"/>
        <w:rPr>
          <w:rFonts w:ascii="Comic Sans MS" w:hAnsi="Comic Sans MS" w:cs="Arial"/>
          <w:sz w:val="24"/>
          <w:szCs w:val="24"/>
        </w:rPr>
      </w:pPr>
      <w:r w:rsidRPr="003F6AC3">
        <w:rPr>
          <w:rFonts w:ascii="Comic Sans MS" w:hAnsi="Comic Sans MS" w:cs="Arial"/>
          <w:sz w:val="24"/>
          <w:szCs w:val="24"/>
        </w:rPr>
        <w:lastRenderedPageBreak/>
        <w:t>children who suffer from changes in emotional well-being;</w:t>
      </w:r>
    </w:p>
    <w:p w14:paraId="58DB9562" w14:textId="6147B9EF" w:rsidR="008B0E2A" w:rsidRPr="003F6AC3" w:rsidRDefault="008B0E2A" w:rsidP="00DA73C1">
      <w:pPr>
        <w:pStyle w:val="ListParagraph"/>
        <w:numPr>
          <w:ilvl w:val="1"/>
          <w:numId w:val="25"/>
        </w:numPr>
        <w:spacing w:after="0" w:line="276" w:lineRule="auto"/>
        <w:jc w:val="both"/>
        <w:rPr>
          <w:rFonts w:ascii="Comic Sans MS" w:hAnsi="Comic Sans MS" w:cs="Arial"/>
          <w:sz w:val="24"/>
          <w:szCs w:val="24"/>
        </w:rPr>
      </w:pPr>
      <w:r w:rsidRPr="003F6AC3">
        <w:rPr>
          <w:rFonts w:ascii="Comic Sans MS" w:hAnsi="Comic Sans MS" w:cs="Arial"/>
          <w:sz w:val="24"/>
          <w:szCs w:val="24"/>
        </w:rPr>
        <w:t>children who misuse drugs and alcohol;</w:t>
      </w:r>
    </w:p>
    <w:p w14:paraId="7AFEBD52" w14:textId="1BD8A23A" w:rsidR="008B0E2A" w:rsidRPr="003F6AC3" w:rsidRDefault="008B0E2A" w:rsidP="00DA73C1">
      <w:pPr>
        <w:pStyle w:val="ListParagraph"/>
        <w:numPr>
          <w:ilvl w:val="1"/>
          <w:numId w:val="25"/>
        </w:numPr>
        <w:spacing w:after="0" w:line="276" w:lineRule="auto"/>
        <w:jc w:val="both"/>
        <w:rPr>
          <w:rFonts w:ascii="Comic Sans MS" w:hAnsi="Comic Sans MS" w:cs="Arial"/>
          <w:sz w:val="24"/>
          <w:szCs w:val="24"/>
        </w:rPr>
      </w:pPr>
      <w:r w:rsidRPr="003F6AC3">
        <w:rPr>
          <w:rFonts w:ascii="Comic Sans MS" w:hAnsi="Comic Sans MS" w:cs="Arial"/>
          <w:sz w:val="24"/>
          <w:szCs w:val="24"/>
        </w:rPr>
        <w:t>children who go missing for periods of time or regularly come home late; and</w:t>
      </w:r>
    </w:p>
    <w:p w14:paraId="19B1E223" w14:textId="085508B1" w:rsidR="008B0E2A" w:rsidRPr="003F6AC3" w:rsidRDefault="008B0E2A" w:rsidP="00DA73C1">
      <w:pPr>
        <w:pStyle w:val="ListParagraph"/>
        <w:numPr>
          <w:ilvl w:val="1"/>
          <w:numId w:val="25"/>
        </w:numPr>
        <w:spacing w:after="0" w:line="276" w:lineRule="auto"/>
        <w:jc w:val="both"/>
        <w:rPr>
          <w:rFonts w:ascii="Comic Sans MS" w:hAnsi="Comic Sans MS" w:cs="Arial"/>
          <w:sz w:val="24"/>
          <w:szCs w:val="24"/>
        </w:rPr>
      </w:pPr>
      <w:r w:rsidRPr="003F6AC3">
        <w:rPr>
          <w:rFonts w:ascii="Comic Sans MS" w:hAnsi="Comic Sans MS" w:cs="Arial"/>
          <w:sz w:val="24"/>
          <w:szCs w:val="24"/>
        </w:rPr>
        <w:t>children who regularly miss school or education or do not take part in education.</w:t>
      </w:r>
    </w:p>
    <w:p w14:paraId="0512F79C" w14:textId="77777777" w:rsidR="008B0E2A" w:rsidRPr="003F6AC3" w:rsidRDefault="008B0E2A" w:rsidP="008B0E2A">
      <w:pPr>
        <w:spacing w:after="0" w:line="276" w:lineRule="auto"/>
        <w:jc w:val="both"/>
        <w:rPr>
          <w:rFonts w:ascii="Comic Sans MS" w:hAnsi="Comic Sans MS" w:cs="Arial"/>
          <w:sz w:val="24"/>
          <w:szCs w:val="24"/>
        </w:rPr>
      </w:pPr>
    </w:p>
    <w:p w14:paraId="76034D2D" w14:textId="2B5AB793" w:rsidR="00BE399B" w:rsidRPr="003F6AC3" w:rsidRDefault="00BE399B" w:rsidP="00BE399B">
      <w:pPr>
        <w:spacing w:after="0" w:line="276" w:lineRule="auto"/>
        <w:ind w:left="851"/>
        <w:jc w:val="both"/>
        <w:rPr>
          <w:rFonts w:ascii="Comic Sans MS" w:hAnsi="Comic Sans MS" w:cs="Arial"/>
          <w:sz w:val="24"/>
          <w:szCs w:val="24"/>
        </w:rPr>
      </w:pPr>
      <w:r w:rsidRPr="003F6AC3">
        <w:rPr>
          <w:rFonts w:ascii="Comic Sans MS" w:hAnsi="Comic Sans MS" w:cs="Arial"/>
          <w:sz w:val="24"/>
          <w:szCs w:val="24"/>
        </w:rPr>
        <w:t xml:space="preserve">County </w:t>
      </w:r>
      <w:r w:rsidR="00F06ABC" w:rsidRPr="003F6AC3">
        <w:rPr>
          <w:rFonts w:ascii="Comic Sans MS" w:hAnsi="Comic Sans MS" w:cs="Arial"/>
          <w:sz w:val="24"/>
          <w:szCs w:val="24"/>
        </w:rPr>
        <w:t>L</w:t>
      </w:r>
      <w:r w:rsidRPr="003F6AC3">
        <w:rPr>
          <w:rFonts w:ascii="Comic Sans MS" w:hAnsi="Comic Sans MS" w:cs="Arial"/>
          <w:sz w:val="24"/>
          <w:szCs w:val="24"/>
        </w:rPr>
        <w:t>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p w14:paraId="7174FA80" w14:textId="77777777" w:rsidR="00BE399B" w:rsidRPr="00C112A6" w:rsidRDefault="00BE399B" w:rsidP="00BE399B">
      <w:pPr>
        <w:spacing w:after="0" w:line="276" w:lineRule="auto"/>
        <w:ind w:left="851"/>
        <w:jc w:val="both"/>
        <w:rPr>
          <w:rFonts w:ascii="Comic Sans MS" w:hAnsi="Comic Sans MS" w:cs="Arial"/>
          <w:sz w:val="24"/>
          <w:szCs w:val="24"/>
        </w:rPr>
      </w:pPr>
    </w:p>
    <w:p w14:paraId="77B4A44A" w14:textId="77777777" w:rsidR="00BE399B" w:rsidRPr="00C112A6" w:rsidRDefault="00BE399B" w:rsidP="00BE399B">
      <w:pPr>
        <w:spacing w:after="0" w:line="276" w:lineRule="auto"/>
        <w:ind w:left="851"/>
        <w:jc w:val="both"/>
        <w:rPr>
          <w:rFonts w:ascii="Comic Sans MS" w:hAnsi="Comic Sans MS" w:cs="Arial"/>
          <w:sz w:val="24"/>
          <w:szCs w:val="24"/>
        </w:rPr>
      </w:pPr>
      <w:r w:rsidRPr="00C112A6">
        <w:rPr>
          <w:rFonts w:ascii="Comic Sans MS" w:hAnsi="Comic Sans MS" w:cs="Arial"/>
          <w:sz w:val="24"/>
          <w:szCs w:val="24"/>
        </w:rPr>
        <w:t>Children can be targeted and recruited into county lines in a number of locations including schools (mainstream and special), further and higher educational institutions, pupil referral units, children’s homes and care homes.</w:t>
      </w:r>
    </w:p>
    <w:p w14:paraId="583D0931" w14:textId="07296B0D" w:rsidR="008B0E2A" w:rsidRPr="00C112A6" w:rsidRDefault="00BE399B" w:rsidP="00BE399B">
      <w:pPr>
        <w:spacing w:after="0" w:line="276" w:lineRule="auto"/>
        <w:ind w:left="851"/>
        <w:jc w:val="both"/>
        <w:rPr>
          <w:rFonts w:ascii="Comic Sans MS" w:hAnsi="Comic Sans MS" w:cs="Arial"/>
          <w:sz w:val="24"/>
          <w:szCs w:val="24"/>
        </w:rPr>
      </w:pPr>
      <w:r w:rsidRPr="00C112A6">
        <w:rPr>
          <w:rFonts w:ascii="Comic Sans MS" w:hAnsi="Comic Sans MS" w:cs="Arial"/>
          <w:sz w:val="24"/>
          <w:szCs w:val="24"/>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5AFC7FE1" w14:textId="23C2B062" w:rsidR="000F2780" w:rsidRPr="00C112A6" w:rsidRDefault="000F2780" w:rsidP="00BE399B">
      <w:pPr>
        <w:spacing w:after="0" w:line="276" w:lineRule="auto"/>
        <w:ind w:left="851"/>
        <w:jc w:val="both"/>
        <w:rPr>
          <w:rFonts w:ascii="Comic Sans MS" w:hAnsi="Comic Sans MS" w:cs="Arial"/>
          <w:sz w:val="24"/>
          <w:szCs w:val="24"/>
        </w:rPr>
      </w:pPr>
    </w:p>
    <w:p w14:paraId="7EF56AAD" w14:textId="7DE86020" w:rsidR="000F2780" w:rsidRPr="00C112A6" w:rsidRDefault="000F2780" w:rsidP="00BE399B">
      <w:pPr>
        <w:spacing w:after="0" w:line="276" w:lineRule="auto"/>
        <w:ind w:left="851"/>
        <w:jc w:val="both"/>
        <w:rPr>
          <w:rFonts w:ascii="Comic Sans MS" w:hAnsi="Comic Sans MS" w:cs="Arial"/>
          <w:sz w:val="24"/>
          <w:szCs w:val="24"/>
        </w:rPr>
      </w:pPr>
      <w:r w:rsidRPr="00C112A6">
        <w:rPr>
          <w:rFonts w:ascii="Comic Sans MS" w:hAnsi="Comic Sans MS" w:cs="Arial"/>
          <w:sz w:val="24"/>
          <w:szCs w:val="24"/>
        </w:rPr>
        <w:t xml:space="preserve">Many of the </w:t>
      </w:r>
      <w:r w:rsidR="007B4CA9" w:rsidRPr="00C112A6">
        <w:rPr>
          <w:rFonts w:ascii="Comic Sans MS" w:hAnsi="Comic Sans MS" w:cs="Arial"/>
          <w:sz w:val="24"/>
          <w:szCs w:val="24"/>
        </w:rPr>
        <w:t xml:space="preserve">indicators of children involved in County Lines are </w:t>
      </w:r>
      <w:r w:rsidR="00B53739" w:rsidRPr="00C112A6">
        <w:rPr>
          <w:rFonts w:ascii="Comic Sans MS" w:hAnsi="Comic Sans MS" w:cs="Arial"/>
          <w:sz w:val="24"/>
          <w:szCs w:val="24"/>
        </w:rPr>
        <w:t xml:space="preserve">as described </w:t>
      </w:r>
      <w:r w:rsidR="002A5A00" w:rsidRPr="00C112A6">
        <w:rPr>
          <w:rFonts w:ascii="Comic Sans MS" w:hAnsi="Comic Sans MS" w:cs="Arial"/>
          <w:sz w:val="24"/>
          <w:szCs w:val="24"/>
        </w:rPr>
        <w:t>above</w:t>
      </w:r>
      <w:r w:rsidR="00443F2A" w:rsidRPr="00C112A6">
        <w:rPr>
          <w:rFonts w:ascii="Comic Sans MS" w:hAnsi="Comic Sans MS" w:cs="Arial"/>
          <w:sz w:val="24"/>
          <w:szCs w:val="24"/>
        </w:rPr>
        <w:t xml:space="preserve"> under CCE</w:t>
      </w:r>
      <w:r w:rsidR="002A5A00" w:rsidRPr="00C112A6">
        <w:rPr>
          <w:rFonts w:ascii="Comic Sans MS" w:hAnsi="Comic Sans MS" w:cs="Arial"/>
          <w:sz w:val="24"/>
          <w:szCs w:val="24"/>
        </w:rPr>
        <w:t>. However, in addition they can include</w:t>
      </w:r>
      <w:r w:rsidR="00B53739" w:rsidRPr="00C112A6">
        <w:rPr>
          <w:rFonts w:ascii="Comic Sans MS" w:hAnsi="Comic Sans MS" w:cs="Arial"/>
          <w:sz w:val="24"/>
          <w:szCs w:val="24"/>
        </w:rPr>
        <w:t xml:space="preserve"> children</w:t>
      </w:r>
      <w:r w:rsidR="00962FEC" w:rsidRPr="00C112A6">
        <w:rPr>
          <w:rFonts w:ascii="Comic Sans MS" w:hAnsi="Comic Sans MS" w:cs="Arial"/>
          <w:sz w:val="24"/>
          <w:szCs w:val="24"/>
        </w:rPr>
        <w:t xml:space="preserve"> who</w:t>
      </w:r>
      <w:r w:rsidR="00B53739" w:rsidRPr="00C112A6">
        <w:rPr>
          <w:rFonts w:ascii="Comic Sans MS" w:hAnsi="Comic Sans MS" w:cs="Arial"/>
          <w:sz w:val="24"/>
          <w:szCs w:val="24"/>
        </w:rPr>
        <w:t>:</w:t>
      </w:r>
    </w:p>
    <w:p w14:paraId="455F5480" w14:textId="75398285" w:rsidR="00981834" w:rsidRPr="00C112A6" w:rsidRDefault="00981834" w:rsidP="00BE399B">
      <w:pPr>
        <w:spacing w:after="0" w:line="276" w:lineRule="auto"/>
        <w:ind w:left="851"/>
        <w:jc w:val="both"/>
        <w:rPr>
          <w:rFonts w:ascii="Comic Sans MS" w:hAnsi="Comic Sans MS" w:cs="Arial"/>
          <w:sz w:val="24"/>
          <w:szCs w:val="24"/>
        </w:rPr>
      </w:pPr>
    </w:p>
    <w:p w14:paraId="4C86F55C" w14:textId="37B52EDF" w:rsidR="00981834" w:rsidRPr="00C112A6" w:rsidRDefault="00981834" w:rsidP="002A5627">
      <w:pPr>
        <w:spacing w:after="0" w:line="276" w:lineRule="auto"/>
        <w:ind w:left="1440"/>
        <w:jc w:val="both"/>
        <w:rPr>
          <w:rFonts w:ascii="Comic Sans MS" w:hAnsi="Comic Sans MS" w:cs="Arial"/>
          <w:sz w:val="24"/>
          <w:szCs w:val="24"/>
        </w:rPr>
      </w:pPr>
      <w:r w:rsidRPr="00C112A6">
        <w:rPr>
          <w:rFonts w:ascii="Comic Sans MS" w:hAnsi="Comic Sans MS" w:cs="Arial"/>
          <w:sz w:val="24"/>
          <w:szCs w:val="24"/>
        </w:rPr>
        <w:t xml:space="preserve">• go missing </w:t>
      </w:r>
      <w:r w:rsidR="00E62EB0" w:rsidRPr="00C112A6">
        <w:rPr>
          <w:rFonts w:ascii="Comic Sans MS" w:hAnsi="Comic Sans MS" w:cs="Arial"/>
          <w:sz w:val="24"/>
          <w:szCs w:val="24"/>
        </w:rPr>
        <w:t xml:space="preserve">from </w:t>
      </w:r>
      <w:r w:rsidR="00B10902" w:rsidRPr="00C112A6">
        <w:rPr>
          <w:rFonts w:ascii="Comic Sans MS" w:hAnsi="Comic Sans MS" w:cs="Arial"/>
          <w:sz w:val="24"/>
          <w:szCs w:val="24"/>
        </w:rPr>
        <w:t xml:space="preserve">education and/or home </w:t>
      </w:r>
      <w:r w:rsidRPr="00C112A6">
        <w:rPr>
          <w:rFonts w:ascii="Comic Sans MS" w:hAnsi="Comic Sans MS" w:cs="Arial"/>
          <w:sz w:val="24"/>
          <w:szCs w:val="24"/>
        </w:rPr>
        <w:t>and subsequently found in areas away from their home;</w:t>
      </w:r>
    </w:p>
    <w:p w14:paraId="707F9D37" w14:textId="31D694BE" w:rsidR="00981834" w:rsidRPr="00C112A6" w:rsidRDefault="00981834" w:rsidP="002A5627">
      <w:pPr>
        <w:spacing w:after="0" w:line="276" w:lineRule="auto"/>
        <w:ind w:left="1440"/>
        <w:jc w:val="both"/>
        <w:rPr>
          <w:rFonts w:ascii="Comic Sans MS" w:hAnsi="Comic Sans MS" w:cs="Arial"/>
          <w:sz w:val="24"/>
          <w:szCs w:val="24"/>
        </w:rPr>
      </w:pPr>
      <w:r w:rsidRPr="00C112A6">
        <w:rPr>
          <w:rFonts w:ascii="Comic Sans MS" w:hAnsi="Comic Sans MS" w:cs="Arial"/>
          <w:sz w:val="24"/>
          <w:szCs w:val="24"/>
        </w:rPr>
        <w:t>• have been the victim or perpetrator of serious violence (e.g. knife crime);</w:t>
      </w:r>
    </w:p>
    <w:p w14:paraId="6ABF3C2B" w14:textId="4CC8ECA8" w:rsidR="00981834" w:rsidRPr="00C112A6" w:rsidRDefault="00981834" w:rsidP="002A5627">
      <w:pPr>
        <w:spacing w:after="0" w:line="276" w:lineRule="auto"/>
        <w:ind w:left="1440"/>
        <w:jc w:val="both"/>
        <w:rPr>
          <w:rFonts w:ascii="Comic Sans MS" w:hAnsi="Comic Sans MS" w:cs="Arial"/>
          <w:sz w:val="24"/>
          <w:szCs w:val="24"/>
        </w:rPr>
      </w:pPr>
      <w:r w:rsidRPr="00C112A6">
        <w:rPr>
          <w:rFonts w:ascii="Comic Sans MS" w:hAnsi="Comic Sans MS" w:cs="Arial"/>
          <w:sz w:val="24"/>
          <w:szCs w:val="24"/>
        </w:rPr>
        <w:t>• are involved in receiving requests for drugs via a phone line, moving drugs,</w:t>
      </w:r>
      <w:r w:rsidR="00962FEC" w:rsidRPr="00C112A6">
        <w:rPr>
          <w:rFonts w:ascii="Comic Sans MS" w:hAnsi="Comic Sans MS" w:cs="Arial"/>
          <w:sz w:val="24"/>
          <w:szCs w:val="24"/>
        </w:rPr>
        <w:t xml:space="preserve"> </w:t>
      </w:r>
      <w:r w:rsidRPr="00C112A6">
        <w:rPr>
          <w:rFonts w:ascii="Comic Sans MS" w:hAnsi="Comic Sans MS" w:cs="Arial"/>
          <w:sz w:val="24"/>
          <w:szCs w:val="24"/>
        </w:rPr>
        <w:t>handing over and collecting money for drugs;</w:t>
      </w:r>
    </w:p>
    <w:p w14:paraId="45741AC2" w14:textId="4AC7D0A9" w:rsidR="00981834" w:rsidRPr="00C112A6" w:rsidRDefault="00981834" w:rsidP="002A5627">
      <w:pPr>
        <w:spacing w:after="0" w:line="276" w:lineRule="auto"/>
        <w:ind w:left="1440"/>
        <w:jc w:val="both"/>
        <w:rPr>
          <w:rFonts w:ascii="Comic Sans MS" w:hAnsi="Comic Sans MS" w:cs="Arial"/>
          <w:sz w:val="24"/>
          <w:szCs w:val="24"/>
        </w:rPr>
      </w:pPr>
      <w:r w:rsidRPr="00C112A6">
        <w:rPr>
          <w:rFonts w:ascii="Comic Sans MS" w:hAnsi="Comic Sans MS" w:cs="Arial"/>
          <w:sz w:val="24"/>
          <w:szCs w:val="24"/>
        </w:rPr>
        <w:lastRenderedPageBreak/>
        <w:t>• are exposed to techniques such as ‘plugging’, where drugs are concealed</w:t>
      </w:r>
      <w:r w:rsidR="008C6E00" w:rsidRPr="00C112A6">
        <w:rPr>
          <w:rFonts w:ascii="Comic Sans MS" w:hAnsi="Comic Sans MS" w:cs="Arial"/>
          <w:sz w:val="24"/>
          <w:szCs w:val="24"/>
        </w:rPr>
        <w:t xml:space="preserve"> </w:t>
      </w:r>
      <w:r w:rsidRPr="00C112A6">
        <w:rPr>
          <w:rFonts w:ascii="Comic Sans MS" w:hAnsi="Comic Sans MS" w:cs="Arial"/>
          <w:sz w:val="24"/>
          <w:szCs w:val="24"/>
        </w:rPr>
        <w:t>internally to avoid detection;</w:t>
      </w:r>
    </w:p>
    <w:p w14:paraId="123355DA" w14:textId="2FA9935E" w:rsidR="00981834" w:rsidRPr="00C112A6" w:rsidRDefault="00981834" w:rsidP="002A5627">
      <w:pPr>
        <w:spacing w:after="0" w:line="276" w:lineRule="auto"/>
        <w:ind w:left="1440"/>
        <w:jc w:val="both"/>
        <w:rPr>
          <w:rFonts w:ascii="Comic Sans MS" w:hAnsi="Comic Sans MS" w:cs="Arial"/>
          <w:sz w:val="24"/>
          <w:szCs w:val="24"/>
        </w:rPr>
      </w:pPr>
      <w:r w:rsidRPr="00C112A6">
        <w:rPr>
          <w:rFonts w:ascii="Comic Sans MS" w:hAnsi="Comic Sans MS" w:cs="Arial"/>
          <w:sz w:val="24"/>
          <w:szCs w:val="24"/>
        </w:rPr>
        <w:t>• are found in accommodation that they have no connection with, often called a ‘traphouse or cuckooing’ or hotel room where there is drug activity;</w:t>
      </w:r>
    </w:p>
    <w:p w14:paraId="567149B6" w14:textId="17874336" w:rsidR="00981834" w:rsidRPr="00C112A6" w:rsidRDefault="00981834" w:rsidP="002A5627">
      <w:pPr>
        <w:spacing w:after="0" w:line="276" w:lineRule="auto"/>
        <w:ind w:left="1440"/>
        <w:jc w:val="both"/>
        <w:rPr>
          <w:rFonts w:ascii="Comic Sans MS" w:hAnsi="Comic Sans MS" w:cs="Arial"/>
          <w:sz w:val="24"/>
          <w:szCs w:val="24"/>
        </w:rPr>
      </w:pPr>
      <w:r w:rsidRPr="00C112A6">
        <w:rPr>
          <w:rFonts w:ascii="Comic Sans MS" w:hAnsi="Comic Sans MS" w:cs="Arial"/>
          <w:sz w:val="24"/>
          <w:szCs w:val="24"/>
        </w:rPr>
        <w:t>• owe a ‘debt bond’ to their exploiters;</w:t>
      </w:r>
    </w:p>
    <w:p w14:paraId="3A512838" w14:textId="6E9CB297" w:rsidR="00981834" w:rsidRPr="00C112A6" w:rsidRDefault="00981834" w:rsidP="002A5627">
      <w:pPr>
        <w:spacing w:after="0" w:line="276" w:lineRule="auto"/>
        <w:ind w:left="1440"/>
        <w:jc w:val="both"/>
        <w:rPr>
          <w:rFonts w:ascii="Comic Sans MS" w:hAnsi="Comic Sans MS" w:cs="Arial"/>
          <w:sz w:val="24"/>
          <w:szCs w:val="24"/>
        </w:rPr>
      </w:pPr>
      <w:r w:rsidRPr="00C112A6">
        <w:rPr>
          <w:rFonts w:ascii="Comic Sans MS" w:hAnsi="Comic Sans MS" w:cs="Arial"/>
          <w:sz w:val="24"/>
          <w:szCs w:val="24"/>
        </w:rPr>
        <w:t>• have their bank accounts used to facilitate drug dealing</w:t>
      </w:r>
    </w:p>
    <w:p w14:paraId="57EBD917" w14:textId="77777777" w:rsidR="0036490D" w:rsidRDefault="0036490D" w:rsidP="008B0E2A">
      <w:pPr>
        <w:spacing w:after="0" w:line="276" w:lineRule="auto"/>
        <w:jc w:val="both"/>
      </w:pPr>
    </w:p>
    <w:p w14:paraId="19D75A49" w14:textId="1A56C47A" w:rsidR="008B0E2A" w:rsidRPr="00C112A6" w:rsidRDefault="0036490D" w:rsidP="0036490D">
      <w:pPr>
        <w:spacing w:after="0" w:line="276" w:lineRule="auto"/>
        <w:ind w:left="851"/>
        <w:jc w:val="both"/>
        <w:rPr>
          <w:rFonts w:ascii="Comic Sans MS" w:hAnsi="Comic Sans MS" w:cs="Arial"/>
          <w:color w:val="00B050"/>
          <w:sz w:val="24"/>
          <w:szCs w:val="24"/>
        </w:rPr>
      </w:pPr>
      <w:r w:rsidRPr="00C112A6">
        <w:rPr>
          <w:rFonts w:ascii="Comic Sans MS" w:hAnsi="Comic Sans MS" w:cs="Arial"/>
          <w:sz w:val="24"/>
          <w:szCs w:val="24"/>
        </w:rPr>
        <w:t xml:space="preserve">Further information on the signs of a child’s involvement in county lines is available in guidance published by the Home Office and The Children’s Society </w:t>
      </w:r>
      <w:hyperlink r:id="rId35" w:history="1">
        <w:r w:rsidRPr="00C112A6">
          <w:rPr>
            <w:rStyle w:val="Hyperlink"/>
            <w:rFonts w:ascii="Comic Sans MS" w:hAnsi="Comic Sans MS" w:cs="Arial"/>
            <w:sz w:val="24"/>
            <w:szCs w:val="24"/>
          </w:rPr>
          <w:t>County Lines Toolkit For Professionals</w:t>
        </w:r>
      </w:hyperlink>
      <w:r w:rsidRPr="00C112A6">
        <w:rPr>
          <w:rFonts w:ascii="Comic Sans MS" w:hAnsi="Comic Sans MS" w:cs="Arial"/>
          <w:color w:val="00B050"/>
          <w:sz w:val="24"/>
          <w:szCs w:val="24"/>
        </w:rPr>
        <w:t>.</w:t>
      </w:r>
      <w:r w:rsidR="00983766" w:rsidRPr="00C112A6">
        <w:rPr>
          <w:rFonts w:ascii="Comic Sans MS" w:hAnsi="Comic Sans MS" w:cs="Arial"/>
          <w:color w:val="00B050"/>
          <w:sz w:val="24"/>
          <w:szCs w:val="24"/>
        </w:rPr>
        <w:t xml:space="preserve"> </w:t>
      </w:r>
      <w:r w:rsidR="006C79A3" w:rsidRPr="00C112A6">
        <w:rPr>
          <w:rFonts w:ascii="Comic Sans MS" w:hAnsi="Comic Sans MS" w:cs="Arial"/>
          <w:color w:val="000000" w:themeColor="text1"/>
          <w:sz w:val="24"/>
          <w:szCs w:val="24"/>
        </w:rPr>
        <w:t xml:space="preserve">Metropolitan Police </w:t>
      </w:r>
      <w:r w:rsidR="0044008F" w:rsidRPr="00C112A6">
        <w:rPr>
          <w:rFonts w:ascii="Comic Sans MS" w:hAnsi="Comic Sans MS" w:cs="Arial"/>
          <w:color w:val="000000" w:themeColor="text1"/>
          <w:sz w:val="24"/>
          <w:szCs w:val="24"/>
        </w:rPr>
        <w:t>information leaflets raising awareness about Cuc</w:t>
      </w:r>
      <w:r w:rsidR="008339A3" w:rsidRPr="00C112A6">
        <w:rPr>
          <w:rFonts w:ascii="Comic Sans MS" w:hAnsi="Comic Sans MS" w:cs="Arial"/>
          <w:color w:val="000000" w:themeColor="text1"/>
          <w:sz w:val="24"/>
          <w:szCs w:val="24"/>
        </w:rPr>
        <w:t xml:space="preserve">kooing </w:t>
      </w:r>
      <w:r w:rsidR="0044008F" w:rsidRPr="00C112A6">
        <w:rPr>
          <w:rFonts w:ascii="Comic Sans MS" w:hAnsi="Comic Sans MS" w:cs="Arial"/>
          <w:color w:val="000000" w:themeColor="text1"/>
          <w:sz w:val="24"/>
          <w:szCs w:val="24"/>
        </w:rPr>
        <w:t xml:space="preserve">are available from the </w:t>
      </w:r>
      <w:hyperlink r:id="rId36" w:history="1">
        <w:r w:rsidR="0044008F" w:rsidRPr="00C112A6">
          <w:rPr>
            <w:rStyle w:val="Hyperlink"/>
            <w:rFonts w:ascii="Comic Sans MS" w:hAnsi="Comic Sans MS" w:cs="Arial"/>
            <w:color w:val="000000" w:themeColor="text1"/>
            <w:sz w:val="24"/>
            <w:szCs w:val="24"/>
          </w:rPr>
          <w:t>council website</w:t>
        </w:r>
      </w:hyperlink>
      <w:r w:rsidR="0044008F" w:rsidRPr="00C112A6">
        <w:rPr>
          <w:rFonts w:ascii="Comic Sans MS" w:hAnsi="Comic Sans MS" w:cs="Arial"/>
          <w:color w:val="000000" w:themeColor="text1"/>
          <w:sz w:val="24"/>
          <w:szCs w:val="24"/>
        </w:rPr>
        <w:t xml:space="preserve"> in English</w:t>
      </w:r>
      <w:r w:rsidR="008339A3" w:rsidRPr="00C112A6">
        <w:rPr>
          <w:rFonts w:ascii="Comic Sans MS" w:hAnsi="Comic Sans MS" w:cs="Arial"/>
          <w:color w:val="000000" w:themeColor="text1"/>
          <w:sz w:val="24"/>
          <w:szCs w:val="24"/>
        </w:rPr>
        <w:t xml:space="preserve">, Bengali and Somali. </w:t>
      </w:r>
    </w:p>
    <w:p w14:paraId="576EFC44" w14:textId="77777777" w:rsidR="00996F0F" w:rsidRPr="00C112A6" w:rsidRDefault="00996F0F" w:rsidP="0036490D">
      <w:pPr>
        <w:spacing w:after="0" w:line="276" w:lineRule="auto"/>
        <w:ind w:left="851"/>
        <w:jc w:val="both"/>
        <w:rPr>
          <w:rFonts w:ascii="Comic Sans MS" w:hAnsi="Comic Sans MS" w:cs="Arial"/>
          <w:color w:val="00B050"/>
          <w:sz w:val="24"/>
          <w:szCs w:val="24"/>
        </w:rPr>
      </w:pPr>
    </w:p>
    <w:p w14:paraId="79E9B01F" w14:textId="4E60330E" w:rsidR="00996F0F" w:rsidRPr="00C112A6" w:rsidRDefault="00996F0F" w:rsidP="0036490D">
      <w:pPr>
        <w:spacing w:after="0" w:line="276" w:lineRule="auto"/>
        <w:ind w:left="851"/>
        <w:jc w:val="both"/>
        <w:rPr>
          <w:rFonts w:ascii="Comic Sans MS" w:hAnsi="Comic Sans MS" w:cs="Arial"/>
          <w:sz w:val="24"/>
          <w:szCs w:val="24"/>
        </w:rPr>
      </w:pPr>
      <w:r w:rsidRPr="00C112A6">
        <w:rPr>
          <w:rFonts w:ascii="Comic Sans MS" w:hAnsi="Comic Sans MS" w:cs="Arial"/>
          <w:sz w:val="24"/>
          <w:szCs w:val="24"/>
        </w:rPr>
        <w:t>When referring children</w:t>
      </w:r>
      <w:r w:rsidR="00BE053A" w:rsidRPr="00C112A6">
        <w:rPr>
          <w:rFonts w:ascii="Comic Sans MS" w:hAnsi="Comic Sans MS" w:cs="Arial"/>
          <w:sz w:val="24"/>
          <w:szCs w:val="24"/>
        </w:rPr>
        <w:t xml:space="preserve"> at risk of Exploitation</w:t>
      </w:r>
      <w:r w:rsidRPr="00C112A6">
        <w:rPr>
          <w:rFonts w:ascii="Comic Sans MS" w:hAnsi="Comic Sans MS" w:cs="Arial"/>
          <w:sz w:val="24"/>
          <w:szCs w:val="24"/>
        </w:rPr>
        <w:t xml:space="preserve"> to MAST</w:t>
      </w:r>
      <w:r w:rsidR="00BE053A" w:rsidRPr="00C112A6">
        <w:rPr>
          <w:rFonts w:ascii="Comic Sans MS" w:hAnsi="Comic Sans MS" w:cs="Arial"/>
          <w:sz w:val="24"/>
          <w:szCs w:val="24"/>
        </w:rPr>
        <w:t xml:space="preserve">, the school will give consideration to completing </w:t>
      </w:r>
      <w:r w:rsidR="009104FF" w:rsidRPr="00C112A6">
        <w:rPr>
          <w:rFonts w:ascii="Comic Sans MS" w:hAnsi="Comic Sans MS" w:cs="Arial"/>
          <w:sz w:val="24"/>
          <w:szCs w:val="24"/>
        </w:rPr>
        <w:t xml:space="preserve">an Exploitation Screening Tool to support the </w:t>
      </w:r>
      <w:r w:rsidR="0057502D" w:rsidRPr="00C112A6">
        <w:rPr>
          <w:rFonts w:ascii="Comic Sans MS" w:hAnsi="Comic Sans MS" w:cs="Arial"/>
          <w:sz w:val="24"/>
          <w:szCs w:val="24"/>
        </w:rPr>
        <w:t xml:space="preserve">Local Authority’s </w:t>
      </w:r>
      <w:r w:rsidR="009104FF" w:rsidRPr="00C112A6">
        <w:rPr>
          <w:rFonts w:ascii="Comic Sans MS" w:hAnsi="Comic Sans MS" w:cs="Arial"/>
          <w:sz w:val="24"/>
          <w:szCs w:val="24"/>
        </w:rPr>
        <w:t xml:space="preserve">assessment of risk to the child. </w:t>
      </w:r>
    </w:p>
    <w:p w14:paraId="48D8C398" w14:textId="77777777" w:rsidR="0036490D" w:rsidRPr="00C112A6" w:rsidRDefault="0036490D" w:rsidP="0036490D">
      <w:pPr>
        <w:spacing w:after="0" w:line="276" w:lineRule="auto"/>
        <w:ind w:left="851"/>
        <w:jc w:val="both"/>
        <w:rPr>
          <w:rFonts w:ascii="Comic Sans MS" w:hAnsi="Comic Sans MS" w:cs="Arial"/>
          <w:sz w:val="24"/>
          <w:szCs w:val="24"/>
        </w:rPr>
      </w:pPr>
    </w:p>
    <w:p w14:paraId="38968AA5" w14:textId="2D5B4A85" w:rsidR="008B0E2A" w:rsidRPr="00803ED7" w:rsidRDefault="008B0E2A" w:rsidP="008B0E2A">
      <w:pPr>
        <w:spacing w:after="0" w:line="276" w:lineRule="auto"/>
        <w:ind w:left="851"/>
        <w:jc w:val="both"/>
        <w:rPr>
          <w:rFonts w:ascii="Comic Sans MS" w:hAnsi="Comic Sans MS" w:cs="Arial"/>
          <w:sz w:val="24"/>
          <w:szCs w:val="24"/>
        </w:rPr>
      </w:pPr>
      <w:r w:rsidRPr="00803ED7">
        <w:rPr>
          <w:rFonts w:ascii="Comic Sans MS" w:hAnsi="Comic Sans MS" w:cs="Arial"/>
          <w:sz w:val="24"/>
          <w:szCs w:val="24"/>
        </w:rPr>
        <w:t>Primary schools should be alert to the increase vulnerability of children under 10 years old being exploited because they are under the age of</w:t>
      </w:r>
      <w:r w:rsidR="002A5627" w:rsidRPr="00803ED7">
        <w:rPr>
          <w:rFonts w:ascii="Comic Sans MS" w:hAnsi="Comic Sans MS" w:cs="Arial"/>
          <w:sz w:val="24"/>
          <w:szCs w:val="24"/>
        </w:rPr>
        <w:t xml:space="preserve"> criminal</w:t>
      </w:r>
      <w:r w:rsidRPr="00803ED7">
        <w:rPr>
          <w:rFonts w:ascii="Comic Sans MS" w:hAnsi="Comic Sans MS" w:cs="Arial"/>
          <w:sz w:val="24"/>
          <w:szCs w:val="24"/>
        </w:rPr>
        <w:t xml:space="preserve"> responsibility</w:t>
      </w:r>
      <w:r w:rsidR="00803ED7" w:rsidRPr="00803ED7">
        <w:rPr>
          <w:rFonts w:ascii="Comic Sans MS" w:hAnsi="Comic Sans MS" w:cs="Arial"/>
          <w:sz w:val="24"/>
          <w:szCs w:val="24"/>
        </w:rPr>
        <w:t>.</w:t>
      </w:r>
    </w:p>
    <w:p w14:paraId="4264DA79" w14:textId="77777777" w:rsidR="00327AC4" w:rsidRPr="00ED696D" w:rsidRDefault="00327AC4" w:rsidP="008B0E2A">
      <w:pPr>
        <w:spacing w:after="0" w:line="276" w:lineRule="auto"/>
        <w:jc w:val="both"/>
        <w:rPr>
          <w:rFonts w:ascii="Arial" w:hAnsi="Arial" w:cs="Arial"/>
          <w:sz w:val="24"/>
          <w:szCs w:val="24"/>
        </w:rPr>
      </w:pPr>
    </w:p>
    <w:p w14:paraId="155B3873" w14:textId="4A6CC34C" w:rsidR="008B0E2A" w:rsidRPr="00AC4A9E" w:rsidRDefault="008B0E2A" w:rsidP="00251C65">
      <w:pPr>
        <w:pStyle w:val="THheader"/>
        <w:numPr>
          <w:ilvl w:val="0"/>
          <w:numId w:val="3"/>
        </w:numPr>
        <w:ind w:left="851" w:hanging="851"/>
        <w:rPr>
          <w:rFonts w:ascii="Comic Sans MS" w:hAnsi="Comic Sans MS"/>
          <w:color w:val="auto"/>
        </w:rPr>
      </w:pPr>
      <w:bookmarkStart w:id="30" w:name="_Toc234587690"/>
      <w:r w:rsidRPr="00AC4A9E">
        <w:rPr>
          <w:rFonts w:ascii="Comic Sans MS" w:hAnsi="Comic Sans MS"/>
          <w:color w:val="auto"/>
        </w:rPr>
        <w:t>SERIOUS YOUTH VIOLENCE</w:t>
      </w:r>
      <w:bookmarkEnd w:id="30"/>
    </w:p>
    <w:p w14:paraId="4B075A57" w14:textId="77777777" w:rsidR="008B0E2A" w:rsidRPr="00AC4A9E" w:rsidRDefault="008B0E2A" w:rsidP="008B0E2A">
      <w:pPr>
        <w:spacing w:after="0" w:line="276" w:lineRule="auto"/>
        <w:jc w:val="both"/>
        <w:rPr>
          <w:rFonts w:ascii="Comic Sans MS" w:hAnsi="Comic Sans MS" w:cs="Arial"/>
          <w:sz w:val="24"/>
          <w:szCs w:val="24"/>
        </w:rPr>
      </w:pPr>
    </w:p>
    <w:p w14:paraId="3C68B00F" w14:textId="18440987" w:rsidR="00A836C3" w:rsidRPr="00AC4A9E" w:rsidRDefault="008B0E2A" w:rsidP="00A836C3">
      <w:pPr>
        <w:spacing w:after="0" w:line="276" w:lineRule="auto"/>
        <w:ind w:left="851"/>
        <w:jc w:val="both"/>
        <w:rPr>
          <w:rFonts w:ascii="Comic Sans MS" w:hAnsi="Comic Sans MS" w:cs="Arial"/>
          <w:sz w:val="24"/>
          <w:szCs w:val="24"/>
        </w:rPr>
      </w:pPr>
      <w:r w:rsidRPr="00AC4A9E">
        <w:rPr>
          <w:rFonts w:ascii="Comic Sans MS" w:hAnsi="Comic Sans MS" w:cs="Arial"/>
          <w:sz w:val="24"/>
          <w:szCs w:val="24"/>
        </w:rPr>
        <w:t xml:space="preserve">All staff are aware of indicators, which may signal that children are at risk from, or are involved with serious violent crime. These may include </w:t>
      </w:r>
      <w:r w:rsidR="00963C9D" w:rsidRPr="00AC4A9E">
        <w:rPr>
          <w:rFonts w:ascii="Comic Sans MS" w:hAnsi="Comic Sans MS" w:cs="Arial"/>
          <w:sz w:val="24"/>
          <w:szCs w:val="24"/>
        </w:rPr>
        <w:t xml:space="preserve">disrupted education (e.g. suspensions, permanent exclusions, time in alternative provision) or a history of offending, </w:t>
      </w:r>
      <w:r w:rsidRPr="00AC4A9E">
        <w:rPr>
          <w:rFonts w:ascii="Comic Sans MS" w:hAnsi="Comic Sans MS" w:cs="Arial"/>
          <w:sz w:val="24"/>
          <w:szCs w:val="24"/>
        </w:rPr>
        <w:t xml:space="preserve">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w:t>
      </w:r>
      <w:r w:rsidR="00A836C3" w:rsidRPr="00AC4A9E">
        <w:rPr>
          <w:rFonts w:ascii="Comic Sans MS" w:hAnsi="Comic Sans MS" w:cs="Arial"/>
          <w:sz w:val="24"/>
          <w:szCs w:val="24"/>
        </w:rPr>
        <w:t>Children involved may be both victims and perpetrators of harm. School staff will consider whether involvement in serious violence forms part of a wider safeguarding concern.</w:t>
      </w:r>
    </w:p>
    <w:p w14:paraId="6B160BD0" w14:textId="77777777" w:rsidR="003D37E2" w:rsidRPr="00AC4A9E" w:rsidRDefault="003D37E2" w:rsidP="008B0E2A">
      <w:pPr>
        <w:spacing w:after="0" w:line="276" w:lineRule="auto"/>
        <w:ind w:left="851"/>
        <w:jc w:val="both"/>
        <w:rPr>
          <w:rFonts w:ascii="Comic Sans MS" w:hAnsi="Comic Sans MS" w:cs="Arial"/>
          <w:sz w:val="24"/>
          <w:szCs w:val="24"/>
        </w:rPr>
      </w:pPr>
    </w:p>
    <w:p w14:paraId="0D5A7B27" w14:textId="0A9F9558" w:rsidR="008B0E2A" w:rsidRPr="00AC4A9E" w:rsidRDefault="008B0E2A" w:rsidP="00251C65">
      <w:pPr>
        <w:pStyle w:val="THheader"/>
        <w:numPr>
          <w:ilvl w:val="0"/>
          <w:numId w:val="3"/>
        </w:numPr>
        <w:ind w:left="851" w:hanging="851"/>
        <w:rPr>
          <w:rFonts w:ascii="Comic Sans MS" w:hAnsi="Comic Sans MS"/>
          <w:color w:val="auto"/>
        </w:rPr>
      </w:pPr>
      <w:bookmarkStart w:id="31" w:name="_Toc234587691"/>
      <w:r w:rsidRPr="00AC4A9E">
        <w:rPr>
          <w:rFonts w:ascii="Comic Sans MS" w:hAnsi="Comic Sans MS"/>
          <w:color w:val="auto"/>
        </w:rPr>
        <w:t>ONLINE HARMS</w:t>
      </w:r>
      <w:bookmarkEnd w:id="31"/>
    </w:p>
    <w:p w14:paraId="24475A24" w14:textId="77777777" w:rsidR="008B0E2A" w:rsidRPr="00AC4A9E" w:rsidRDefault="008B0E2A" w:rsidP="008B0E2A">
      <w:pPr>
        <w:spacing w:after="0" w:line="276" w:lineRule="auto"/>
        <w:jc w:val="both"/>
        <w:rPr>
          <w:rFonts w:ascii="Comic Sans MS" w:hAnsi="Comic Sans MS" w:cs="Arial"/>
          <w:sz w:val="24"/>
          <w:szCs w:val="24"/>
        </w:rPr>
      </w:pPr>
    </w:p>
    <w:p w14:paraId="28B2B71F" w14:textId="59633301" w:rsidR="00F702DB" w:rsidRPr="00AC4A9E" w:rsidRDefault="00C10F38" w:rsidP="008B0E2A">
      <w:pPr>
        <w:spacing w:after="0" w:line="276" w:lineRule="auto"/>
        <w:ind w:left="851"/>
        <w:jc w:val="both"/>
        <w:rPr>
          <w:rFonts w:ascii="Comic Sans MS" w:hAnsi="Comic Sans MS" w:cs="Arial"/>
          <w:sz w:val="24"/>
          <w:szCs w:val="24"/>
        </w:rPr>
      </w:pPr>
      <w:r w:rsidRPr="00AC4A9E">
        <w:rPr>
          <w:rFonts w:ascii="Comic Sans MS" w:hAnsi="Comic Sans MS" w:cs="Arial"/>
          <w:sz w:val="24"/>
          <w:szCs w:val="24"/>
        </w:rPr>
        <w:t xml:space="preserve">Children </w:t>
      </w:r>
      <w:r w:rsidR="00340230" w:rsidRPr="00AC4A9E">
        <w:rPr>
          <w:rFonts w:ascii="Comic Sans MS" w:hAnsi="Comic Sans MS" w:cs="Arial"/>
          <w:sz w:val="24"/>
          <w:szCs w:val="24"/>
        </w:rPr>
        <w:t>should have</w:t>
      </w:r>
      <w:r w:rsidRPr="00AC4A9E">
        <w:rPr>
          <w:rFonts w:ascii="Comic Sans MS" w:hAnsi="Comic Sans MS" w:cs="Arial"/>
          <w:sz w:val="24"/>
          <w:szCs w:val="24"/>
        </w:rPr>
        <w:t xml:space="preserve"> the right to explore the digital environment but also the right to be safe</w:t>
      </w:r>
      <w:r w:rsidR="00340230" w:rsidRPr="00AC4A9E">
        <w:rPr>
          <w:rFonts w:ascii="Comic Sans MS" w:hAnsi="Comic Sans MS" w:cs="Arial"/>
          <w:sz w:val="24"/>
          <w:szCs w:val="24"/>
        </w:rPr>
        <w:t xml:space="preserve"> when on it. However, </w:t>
      </w:r>
      <w:r w:rsidR="0079075C" w:rsidRPr="00AC4A9E">
        <w:rPr>
          <w:rFonts w:ascii="Comic Sans MS" w:hAnsi="Comic Sans MS" w:cs="Arial"/>
          <w:sz w:val="24"/>
          <w:szCs w:val="24"/>
        </w:rPr>
        <w:t>technology often provides the platform that facilitates harm</w:t>
      </w:r>
      <w:r w:rsidR="009911E3" w:rsidRPr="00AC4A9E">
        <w:rPr>
          <w:rFonts w:ascii="Comic Sans MS" w:hAnsi="Comic Sans MS" w:cs="Arial"/>
          <w:sz w:val="24"/>
          <w:szCs w:val="24"/>
        </w:rPr>
        <w:t>,</w:t>
      </w:r>
      <w:r w:rsidR="0079075C" w:rsidRPr="00AC4A9E">
        <w:rPr>
          <w:rFonts w:ascii="Comic Sans MS" w:hAnsi="Comic Sans MS" w:cs="Arial"/>
          <w:sz w:val="24"/>
          <w:szCs w:val="24"/>
        </w:rPr>
        <w:t xml:space="preserve"> and </w:t>
      </w:r>
      <w:r w:rsidR="00340230" w:rsidRPr="00AC4A9E">
        <w:rPr>
          <w:rFonts w:ascii="Comic Sans MS" w:hAnsi="Comic Sans MS" w:cs="Arial"/>
          <w:sz w:val="24"/>
          <w:szCs w:val="24"/>
        </w:rPr>
        <w:t>t</w:t>
      </w:r>
      <w:r w:rsidR="008B0E2A" w:rsidRPr="00AC4A9E">
        <w:rPr>
          <w:rFonts w:ascii="Comic Sans MS" w:hAnsi="Comic Sans MS" w:cs="Arial"/>
          <w:sz w:val="24"/>
          <w:szCs w:val="24"/>
        </w:rPr>
        <w:t xml:space="preserve">he use of technology has become a significant component of many safeguarding issues. </w:t>
      </w:r>
      <w:r w:rsidR="00DA346C" w:rsidRPr="00AC4A9E">
        <w:rPr>
          <w:rFonts w:ascii="Comic Sans MS" w:hAnsi="Comic Sans MS" w:cs="Arial"/>
          <w:sz w:val="24"/>
          <w:szCs w:val="24"/>
        </w:rPr>
        <w:t>Examples of which include c</w:t>
      </w:r>
      <w:r w:rsidR="008B0E2A" w:rsidRPr="00AC4A9E">
        <w:rPr>
          <w:rFonts w:ascii="Comic Sans MS" w:hAnsi="Comic Sans MS" w:cs="Arial"/>
          <w:sz w:val="24"/>
          <w:szCs w:val="24"/>
        </w:rPr>
        <w:t xml:space="preserve">hild sexual exploitation; </w:t>
      </w:r>
      <w:r w:rsidR="00C00067" w:rsidRPr="00AC4A9E">
        <w:rPr>
          <w:rFonts w:ascii="Comic Sans MS" w:hAnsi="Comic Sans MS" w:cs="Arial"/>
          <w:sz w:val="24"/>
          <w:szCs w:val="24"/>
        </w:rPr>
        <w:t xml:space="preserve">child criminal exploitation; </w:t>
      </w:r>
      <w:r w:rsidR="008B0E2A" w:rsidRPr="00AC4A9E">
        <w:rPr>
          <w:rFonts w:ascii="Comic Sans MS" w:hAnsi="Comic Sans MS" w:cs="Arial"/>
          <w:sz w:val="24"/>
          <w:szCs w:val="24"/>
        </w:rPr>
        <w:t>radicalisation; sexual predation</w:t>
      </w:r>
      <w:r w:rsidR="00C00067" w:rsidRPr="00AC4A9E">
        <w:rPr>
          <w:rFonts w:ascii="Comic Sans MS" w:hAnsi="Comic Sans MS" w:cs="Arial"/>
          <w:sz w:val="24"/>
          <w:szCs w:val="24"/>
        </w:rPr>
        <w:t>/grooming</w:t>
      </w:r>
      <w:r w:rsidR="00200100" w:rsidRPr="00AC4A9E">
        <w:rPr>
          <w:rFonts w:ascii="Comic Sans MS" w:hAnsi="Comic Sans MS" w:cs="Arial"/>
          <w:sz w:val="24"/>
          <w:szCs w:val="24"/>
        </w:rPr>
        <w:t xml:space="preserve">; </w:t>
      </w:r>
      <w:r w:rsidR="000F6D0B" w:rsidRPr="00AC4A9E">
        <w:rPr>
          <w:rFonts w:ascii="Comic Sans MS" w:hAnsi="Comic Sans MS" w:cs="Arial"/>
          <w:sz w:val="24"/>
          <w:szCs w:val="24"/>
        </w:rPr>
        <w:t xml:space="preserve">and </w:t>
      </w:r>
      <w:r w:rsidR="00C00067" w:rsidRPr="00AC4A9E">
        <w:rPr>
          <w:rFonts w:ascii="Comic Sans MS" w:hAnsi="Comic Sans MS" w:cs="Arial"/>
          <w:sz w:val="24"/>
          <w:szCs w:val="24"/>
        </w:rPr>
        <w:t xml:space="preserve">forms of </w:t>
      </w:r>
      <w:r w:rsidR="00B34208" w:rsidRPr="00AC4A9E">
        <w:rPr>
          <w:rFonts w:ascii="Comic Sans MS" w:hAnsi="Comic Sans MS" w:cs="Arial"/>
          <w:sz w:val="24"/>
          <w:szCs w:val="24"/>
        </w:rPr>
        <w:t xml:space="preserve">child-on-child </w:t>
      </w:r>
      <w:r w:rsidR="00200100" w:rsidRPr="00AC4A9E">
        <w:rPr>
          <w:rFonts w:ascii="Comic Sans MS" w:hAnsi="Comic Sans MS" w:cs="Arial"/>
          <w:sz w:val="24"/>
          <w:szCs w:val="24"/>
        </w:rPr>
        <w:t>abuse</w:t>
      </w:r>
      <w:r w:rsidR="00B076FA" w:rsidRPr="00AC4A9E">
        <w:rPr>
          <w:rFonts w:ascii="Comic Sans MS" w:hAnsi="Comic Sans MS" w:cs="Arial"/>
          <w:sz w:val="24"/>
          <w:szCs w:val="24"/>
        </w:rPr>
        <w:t xml:space="preserve"> such as cyberbullying and </w:t>
      </w:r>
      <w:r w:rsidR="00414E5E" w:rsidRPr="00AC4A9E">
        <w:rPr>
          <w:rFonts w:ascii="Comic Sans MS" w:hAnsi="Comic Sans MS" w:cs="Arial"/>
          <w:sz w:val="24"/>
          <w:szCs w:val="24"/>
        </w:rPr>
        <w:t>making or sharing</w:t>
      </w:r>
      <w:r w:rsidR="00B076FA" w:rsidRPr="00AC4A9E">
        <w:rPr>
          <w:rFonts w:ascii="Comic Sans MS" w:hAnsi="Comic Sans MS" w:cs="Arial"/>
          <w:sz w:val="24"/>
          <w:szCs w:val="24"/>
        </w:rPr>
        <w:t xml:space="preserve"> nudes and semi-nudes</w:t>
      </w:r>
      <w:r w:rsidR="00200100" w:rsidRPr="00AC4A9E">
        <w:rPr>
          <w:rFonts w:ascii="Comic Sans MS" w:hAnsi="Comic Sans MS" w:cs="Arial"/>
          <w:sz w:val="24"/>
          <w:szCs w:val="24"/>
        </w:rPr>
        <w:t>.</w:t>
      </w:r>
      <w:r w:rsidR="008B0E2A" w:rsidRPr="00AC4A9E">
        <w:rPr>
          <w:rFonts w:ascii="Comic Sans MS" w:hAnsi="Comic Sans MS" w:cs="Arial"/>
          <w:sz w:val="24"/>
          <w:szCs w:val="24"/>
        </w:rPr>
        <w:t xml:space="preserve"> </w:t>
      </w:r>
      <w:r w:rsidR="00D912A2" w:rsidRPr="00AC4A9E">
        <w:rPr>
          <w:rFonts w:ascii="Comic Sans MS" w:hAnsi="Comic Sans MS" w:cs="Arial"/>
          <w:sz w:val="24"/>
          <w:szCs w:val="24"/>
        </w:rPr>
        <w:t xml:space="preserve">The Online Safety Act </w:t>
      </w:r>
      <w:r w:rsidR="009A5737" w:rsidRPr="00AC4A9E">
        <w:rPr>
          <w:rFonts w:ascii="Comic Sans MS" w:hAnsi="Comic Sans MS" w:cs="Arial"/>
          <w:sz w:val="24"/>
          <w:szCs w:val="24"/>
        </w:rPr>
        <w:t xml:space="preserve">2023 </w:t>
      </w:r>
      <w:r w:rsidR="00F2475C" w:rsidRPr="00AC4A9E">
        <w:rPr>
          <w:rFonts w:ascii="Comic Sans MS" w:hAnsi="Comic Sans MS" w:cs="Arial"/>
          <w:sz w:val="24"/>
          <w:szCs w:val="24"/>
        </w:rPr>
        <w:t xml:space="preserve">among other things </w:t>
      </w:r>
      <w:r w:rsidR="00F23BE9" w:rsidRPr="00AC4A9E">
        <w:rPr>
          <w:rFonts w:ascii="Comic Sans MS" w:hAnsi="Comic Sans MS" w:cs="Arial"/>
          <w:sz w:val="24"/>
          <w:szCs w:val="24"/>
        </w:rPr>
        <w:t>makes cyberflashing,</w:t>
      </w:r>
      <w:r w:rsidR="00F2475C" w:rsidRPr="00AC4A9E">
        <w:rPr>
          <w:rFonts w:ascii="Comic Sans MS" w:hAnsi="Comic Sans MS" w:cs="Arial"/>
          <w:sz w:val="24"/>
          <w:szCs w:val="24"/>
        </w:rPr>
        <w:t xml:space="preserve"> </w:t>
      </w:r>
      <w:r w:rsidR="00E0306A" w:rsidRPr="00AC4A9E">
        <w:rPr>
          <w:rFonts w:ascii="Comic Sans MS" w:hAnsi="Comic Sans MS" w:cs="Arial"/>
          <w:sz w:val="24"/>
          <w:szCs w:val="24"/>
        </w:rPr>
        <w:t>threatening</w:t>
      </w:r>
      <w:r w:rsidR="00F23BE9" w:rsidRPr="00AC4A9E">
        <w:rPr>
          <w:rFonts w:ascii="Comic Sans MS" w:hAnsi="Comic Sans MS" w:cs="Arial"/>
          <w:sz w:val="24"/>
          <w:szCs w:val="24"/>
        </w:rPr>
        <w:t xml:space="preserve"> communications and</w:t>
      </w:r>
      <w:r w:rsidR="00E0306A" w:rsidRPr="00AC4A9E">
        <w:rPr>
          <w:rFonts w:ascii="Comic Sans MS" w:hAnsi="Comic Sans MS" w:cs="Arial"/>
          <w:sz w:val="24"/>
          <w:szCs w:val="24"/>
        </w:rPr>
        <w:t xml:space="preserve"> the promotion</w:t>
      </w:r>
      <w:r w:rsidR="00F2475C" w:rsidRPr="00AC4A9E">
        <w:rPr>
          <w:rFonts w:ascii="Comic Sans MS" w:hAnsi="Comic Sans MS" w:cs="Arial"/>
          <w:sz w:val="24"/>
          <w:szCs w:val="24"/>
        </w:rPr>
        <w:t xml:space="preserve"> of self-harm</w:t>
      </w:r>
      <w:r w:rsidR="00E0306A" w:rsidRPr="00AC4A9E">
        <w:rPr>
          <w:rFonts w:ascii="Comic Sans MS" w:hAnsi="Comic Sans MS" w:cs="Arial"/>
          <w:sz w:val="24"/>
          <w:szCs w:val="24"/>
        </w:rPr>
        <w:t xml:space="preserve"> </w:t>
      </w:r>
      <w:r w:rsidR="009A5737" w:rsidRPr="00AC4A9E">
        <w:rPr>
          <w:rFonts w:ascii="Comic Sans MS" w:hAnsi="Comic Sans MS" w:cs="Arial"/>
          <w:sz w:val="24"/>
          <w:szCs w:val="24"/>
        </w:rPr>
        <w:t>criminal</w:t>
      </w:r>
      <w:r w:rsidR="00F2475C" w:rsidRPr="00AC4A9E">
        <w:rPr>
          <w:rFonts w:ascii="Comic Sans MS" w:hAnsi="Comic Sans MS" w:cs="Arial"/>
          <w:sz w:val="24"/>
          <w:szCs w:val="24"/>
        </w:rPr>
        <w:t xml:space="preserve"> offences.</w:t>
      </w:r>
      <w:r w:rsidR="009A5737" w:rsidRPr="00AC4A9E">
        <w:rPr>
          <w:rFonts w:ascii="Comic Sans MS" w:hAnsi="Comic Sans MS" w:cs="Arial"/>
          <w:sz w:val="24"/>
          <w:szCs w:val="24"/>
        </w:rPr>
        <w:t xml:space="preserve"> </w:t>
      </w:r>
      <w:r w:rsidR="00C433A2" w:rsidRPr="00AC4A9E">
        <w:rPr>
          <w:rFonts w:ascii="Comic Sans MS" w:hAnsi="Comic Sans MS" w:cs="Arial"/>
          <w:sz w:val="24"/>
          <w:szCs w:val="24"/>
        </w:rPr>
        <w:t xml:space="preserve">Artificial Intelligence is the current </w:t>
      </w:r>
      <w:r w:rsidR="00F876BC" w:rsidRPr="00AC4A9E">
        <w:rPr>
          <w:rFonts w:ascii="Comic Sans MS" w:hAnsi="Comic Sans MS" w:cs="Arial"/>
          <w:sz w:val="24"/>
          <w:szCs w:val="24"/>
        </w:rPr>
        <w:t>technolog</w:t>
      </w:r>
      <w:r w:rsidR="00C8702C" w:rsidRPr="00AC4A9E">
        <w:rPr>
          <w:rFonts w:ascii="Comic Sans MS" w:hAnsi="Comic Sans MS" w:cs="Arial"/>
          <w:sz w:val="24"/>
          <w:szCs w:val="24"/>
        </w:rPr>
        <w:t xml:space="preserve">ical innovation </w:t>
      </w:r>
      <w:r w:rsidR="00F876BC" w:rsidRPr="00AC4A9E">
        <w:rPr>
          <w:rFonts w:ascii="Comic Sans MS" w:hAnsi="Comic Sans MS" w:cs="Arial"/>
          <w:sz w:val="24"/>
          <w:szCs w:val="24"/>
        </w:rPr>
        <w:t xml:space="preserve">evolving with speed, which </w:t>
      </w:r>
      <w:r w:rsidR="00A83DA9" w:rsidRPr="00AC4A9E">
        <w:rPr>
          <w:rFonts w:ascii="Comic Sans MS" w:hAnsi="Comic Sans MS" w:cs="Arial"/>
          <w:sz w:val="24"/>
          <w:szCs w:val="24"/>
        </w:rPr>
        <w:t xml:space="preserve">will </w:t>
      </w:r>
      <w:r w:rsidR="00332210" w:rsidRPr="00AC4A9E">
        <w:rPr>
          <w:rFonts w:ascii="Comic Sans MS" w:hAnsi="Comic Sans MS" w:cs="Arial"/>
          <w:sz w:val="24"/>
          <w:szCs w:val="24"/>
        </w:rPr>
        <w:t xml:space="preserve">benefit society including the education sector but also </w:t>
      </w:r>
      <w:r w:rsidR="00500C9E" w:rsidRPr="00AC4A9E">
        <w:rPr>
          <w:rFonts w:ascii="Comic Sans MS" w:hAnsi="Comic Sans MS" w:cs="Arial"/>
          <w:sz w:val="24"/>
          <w:szCs w:val="24"/>
        </w:rPr>
        <w:t xml:space="preserve">generate </w:t>
      </w:r>
      <w:r w:rsidR="002F20EB" w:rsidRPr="00AC4A9E">
        <w:rPr>
          <w:rFonts w:ascii="Comic Sans MS" w:hAnsi="Comic Sans MS" w:cs="Arial"/>
          <w:sz w:val="24"/>
          <w:szCs w:val="24"/>
        </w:rPr>
        <w:t xml:space="preserve">great </w:t>
      </w:r>
      <w:r w:rsidR="00E2700A" w:rsidRPr="00AC4A9E">
        <w:rPr>
          <w:rFonts w:ascii="Comic Sans MS" w:hAnsi="Comic Sans MS" w:cs="Arial"/>
          <w:sz w:val="24"/>
          <w:szCs w:val="24"/>
        </w:rPr>
        <w:t>risks and challenges</w:t>
      </w:r>
      <w:r w:rsidR="00E2700A" w:rsidRPr="00AC4A9E">
        <w:rPr>
          <w:rFonts w:ascii="Arial" w:hAnsi="Arial" w:cs="Arial"/>
          <w:sz w:val="24"/>
          <w:szCs w:val="24"/>
        </w:rPr>
        <w:t xml:space="preserve"> </w:t>
      </w:r>
      <w:r w:rsidR="002F20EB" w:rsidRPr="00AC4A9E">
        <w:rPr>
          <w:rFonts w:ascii="Comic Sans MS" w:hAnsi="Comic Sans MS" w:cs="Arial"/>
          <w:sz w:val="24"/>
          <w:szCs w:val="24"/>
        </w:rPr>
        <w:t>compromising the safety of children</w:t>
      </w:r>
      <w:r w:rsidR="0007718F" w:rsidRPr="00AC4A9E">
        <w:rPr>
          <w:rFonts w:ascii="Comic Sans MS" w:hAnsi="Comic Sans MS" w:cs="Arial"/>
          <w:sz w:val="24"/>
          <w:szCs w:val="24"/>
        </w:rPr>
        <w:t xml:space="preserve">, for example, </w:t>
      </w:r>
      <w:r w:rsidR="009D4810" w:rsidRPr="00AC4A9E">
        <w:rPr>
          <w:rFonts w:ascii="Comic Sans MS" w:hAnsi="Comic Sans MS" w:cs="Arial"/>
          <w:sz w:val="24"/>
          <w:szCs w:val="24"/>
        </w:rPr>
        <w:t>G</w:t>
      </w:r>
      <w:r w:rsidR="002E503E" w:rsidRPr="00AC4A9E">
        <w:rPr>
          <w:rFonts w:ascii="Comic Sans MS" w:hAnsi="Comic Sans MS" w:cs="Arial"/>
          <w:sz w:val="24"/>
          <w:szCs w:val="24"/>
        </w:rPr>
        <w:t xml:space="preserve">enerative Artificial Intelligence is being </w:t>
      </w:r>
      <w:r w:rsidR="009D4810" w:rsidRPr="00AC4A9E">
        <w:rPr>
          <w:rFonts w:ascii="Comic Sans MS" w:hAnsi="Comic Sans MS" w:cs="Arial"/>
          <w:sz w:val="24"/>
          <w:szCs w:val="24"/>
        </w:rPr>
        <w:t xml:space="preserve">misused to create </w:t>
      </w:r>
      <w:r w:rsidR="009E30E3" w:rsidRPr="00AC4A9E">
        <w:rPr>
          <w:rFonts w:ascii="Comic Sans MS" w:hAnsi="Comic Sans MS" w:cs="Arial"/>
          <w:sz w:val="24"/>
          <w:szCs w:val="24"/>
        </w:rPr>
        <w:t xml:space="preserve">sexualised images and videos of children especially girls. </w:t>
      </w:r>
    </w:p>
    <w:p w14:paraId="3C8FC4A4" w14:textId="77777777" w:rsidR="00B518F8" w:rsidRPr="00AC4A9E" w:rsidRDefault="00B518F8" w:rsidP="008B0E2A">
      <w:pPr>
        <w:spacing w:after="0" w:line="276" w:lineRule="auto"/>
        <w:ind w:left="851"/>
        <w:jc w:val="both"/>
        <w:rPr>
          <w:rFonts w:ascii="Comic Sans MS" w:hAnsi="Comic Sans MS" w:cs="Arial"/>
          <w:sz w:val="24"/>
          <w:szCs w:val="24"/>
        </w:rPr>
      </w:pPr>
    </w:p>
    <w:p w14:paraId="6FF47482" w14:textId="2B905AF7" w:rsidR="00B518F8" w:rsidRPr="00AC4A9E" w:rsidRDefault="00B518F8" w:rsidP="008B0E2A">
      <w:pPr>
        <w:spacing w:after="0" w:line="276" w:lineRule="auto"/>
        <w:ind w:left="851"/>
        <w:jc w:val="both"/>
        <w:rPr>
          <w:rFonts w:ascii="Comic Sans MS" w:hAnsi="Comic Sans MS" w:cs="Arial"/>
          <w:sz w:val="24"/>
          <w:szCs w:val="24"/>
        </w:rPr>
      </w:pPr>
      <w:r w:rsidRPr="00AC4A9E">
        <w:rPr>
          <w:rFonts w:ascii="Comic Sans MS" w:hAnsi="Comic Sans MS" w:cs="Arial"/>
          <w:sz w:val="24"/>
          <w:szCs w:val="24"/>
        </w:rPr>
        <w:t xml:space="preserve">Schools are signposted to the Internet Watch Foundation’s </w:t>
      </w:r>
      <w:hyperlink r:id="rId37" w:history="1">
        <w:r w:rsidR="004A6E6D" w:rsidRPr="00AC4A9E">
          <w:rPr>
            <w:rStyle w:val="Hyperlink"/>
            <w:rFonts w:ascii="Comic Sans MS" w:hAnsi="Comic Sans MS" w:cs="Arial"/>
            <w:color w:val="auto"/>
            <w:sz w:val="24"/>
            <w:szCs w:val="24"/>
          </w:rPr>
          <w:t>Professionals Guide: Understanding and Responding to AI-Generated Child Sexual Abuse Material</w:t>
        </w:r>
      </w:hyperlink>
      <w:r w:rsidR="002C6917" w:rsidRPr="00AC4A9E">
        <w:rPr>
          <w:rFonts w:ascii="Comic Sans MS" w:hAnsi="Comic Sans MS" w:cs="Arial"/>
          <w:sz w:val="24"/>
          <w:szCs w:val="24"/>
        </w:rPr>
        <w:t xml:space="preserve"> and the IWF’s </w:t>
      </w:r>
      <w:hyperlink r:id="rId38" w:history="1">
        <w:r w:rsidR="002C6917" w:rsidRPr="00AC4A9E">
          <w:rPr>
            <w:rStyle w:val="Hyperlink"/>
            <w:rFonts w:ascii="Comic Sans MS" w:hAnsi="Comic Sans MS" w:cs="Arial"/>
            <w:color w:val="auto"/>
            <w:sz w:val="24"/>
            <w:szCs w:val="24"/>
          </w:rPr>
          <w:t>Report and Remove Tool</w:t>
        </w:r>
      </w:hyperlink>
      <w:r w:rsidR="002C6917" w:rsidRPr="00AC4A9E">
        <w:rPr>
          <w:rFonts w:ascii="Comic Sans MS" w:hAnsi="Comic Sans MS" w:cs="Arial"/>
          <w:sz w:val="24"/>
          <w:szCs w:val="24"/>
        </w:rPr>
        <w:t xml:space="preserve"> that may be useful for pupils</w:t>
      </w:r>
      <w:r w:rsidR="001A1968">
        <w:rPr>
          <w:rFonts w:ascii="Comic Sans MS" w:hAnsi="Comic Sans MS" w:cs="Arial"/>
          <w:sz w:val="24"/>
          <w:szCs w:val="24"/>
        </w:rPr>
        <w:t>.</w:t>
      </w:r>
    </w:p>
    <w:p w14:paraId="0AA39064" w14:textId="3FE71502" w:rsidR="000B7162" w:rsidRPr="00AC4A9E" w:rsidRDefault="000B7162" w:rsidP="008B0E2A">
      <w:pPr>
        <w:spacing w:after="0" w:line="276" w:lineRule="auto"/>
        <w:ind w:left="851"/>
        <w:jc w:val="both"/>
        <w:rPr>
          <w:rFonts w:ascii="Comic Sans MS" w:hAnsi="Comic Sans MS" w:cs="Arial"/>
          <w:sz w:val="24"/>
          <w:szCs w:val="24"/>
        </w:rPr>
      </w:pPr>
    </w:p>
    <w:p w14:paraId="6CCCD554" w14:textId="109A14FE" w:rsidR="000B7162" w:rsidRPr="00AC4A9E" w:rsidRDefault="000B7162" w:rsidP="000B7162">
      <w:pPr>
        <w:spacing w:after="0" w:line="276" w:lineRule="auto"/>
        <w:ind w:left="851"/>
        <w:jc w:val="both"/>
        <w:rPr>
          <w:rFonts w:ascii="Comic Sans MS" w:hAnsi="Comic Sans MS" w:cs="Arial"/>
          <w:sz w:val="24"/>
          <w:szCs w:val="24"/>
        </w:rPr>
      </w:pPr>
      <w:r w:rsidRPr="00AC4A9E">
        <w:rPr>
          <w:rFonts w:ascii="Comic Sans MS" w:hAnsi="Comic Sans MS" w:cs="Arial"/>
          <w:sz w:val="24"/>
          <w:szCs w:val="24"/>
        </w:rPr>
        <w:t xml:space="preserve">In many cases abuse will take place concurrently via online channels and in daily life. Children can also abuse </w:t>
      </w:r>
      <w:r w:rsidR="002D16D2" w:rsidRPr="00AC4A9E">
        <w:rPr>
          <w:rFonts w:ascii="Comic Sans MS" w:hAnsi="Comic Sans MS" w:cs="Arial"/>
          <w:sz w:val="24"/>
          <w:szCs w:val="24"/>
        </w:rPr>
        <w:t xml:space="preserve">other children </w:t>
      </w:r>
      <w:r w:rsidRPr="00AC4A9E">
        <w:rPr>
          <w:rFonts w:ascii="Comic Sans MS" w:hAnsi="Comic Sans MS" w:cs="Arial"/>
          <w:sz w:val="24"/>
          <w:szCs w:val="24"/>
        </w:rPr>
        <w:t xml:space="preserve">online, </w:t>
      </w:r>
      <w:r w:rsidR="00B03DEC" w:rsidRPr="00AC4A9E">
        <w:rPr>
          <w:rFonts w:ascii="Comic Sans MS" w:hAnsi="Comic Sans MS" w:cs="Arial"/>
          <w:sz w:val="24"/>
          <w:szCs w:val="24"/>
        </w:rPr>
        <w:t xml:space="preserve">which </w:t>
      </w:r>
      <w:r w:rsidRPr="00AC4A9E">
        <w:rPr>
          <w:rFonts w:ascii="Comic Sans MS" w:hAnsi="Comic Sans MS" w:cs="Arial"/>
          <w:sz w:val="24"/>
          <w:szCs w:val="24"/>
        </w:rPr>
        <w:t>can take the form of abusive, harassing, and misogynistic messages, the non-consensual sharing of indecent images, especially around chat groups, and the sharing of abusive images and pornography, to those who do not want to receive such content.</w:t>
      </w:r>
      <w:r w:rsidR="00C419D4" w:rsidRPr="00AC4A9E">
        <w:rPr>
          <w:rFonts w:ascii="Comic Sans MS" w:hAnsi="Comic Sans MS" w:cs="Arial"/>
          <w:sz w:val="24"/>
          <w:szCs w:val="24"/>
        </w:rPr>
        <w:t xml:space="preserve"> </w:t>
      </w:r>
      <w:r w:rsidR="0008679C" w:rsidRPr="00AC4A9E">
        <w:rPr>
          <w:rFonts w:ascii="Comic Sans MS" w:hAnsi="Comic Sans MS" w:cs="Arial"/>
          <w:sz w:val="24"/>
          <w:szCs w:val="24"/>
        </w:rPr>
        <w:t xml:space="preserve">In accordance with </w:t>
      </w:r>
      <w:r w:rsidR="00907BB9" w:rsidRPr="00AC4A9E">
        <w:rPr>
          <w:rFonts w:ascii="Comic Sans MS" w:hAnsi="Comic Sans MS" w:cs="Arial"/>
          <w:sz w:val="24"/>
          <w:szCs w:val="24"/>
        </w:rPr>
        <w:t xml:space="preserve">Behaviour in Schools. Advice for </w:t>
      </w:r>
      <w:r w:rsidR="009E375A" w:rsidRPr="00AC4A9E">
        <w:rPr>
          <w:rFonts w:ascii="Comic Sans MS" w:hAnsi="Comic Sans MS" w:cs="Arial"/>
          <w:sz w:val="24"/>
          <w:szCs w:val="24"/>
        </w:rPr>
        <w:t>headteacher</w:t>
      </w:r>
      <w:r w:rsidR="00907BB9" w:rsidRPr="00AC4A9E">
        <w:rPr>
          <w:rFonts w:ascii="Comic Sans MS" w:hAnsi="Comic Sans MS" w:cs="Arial"/>
          <w:sz w:val="24"/>
          <w:szCs w:val="24"/>
        </w:rPr>
        <w:t xml:space="preserve">s and school staff (September 2022), </w:t>
      </w:r>
      <w:r w:rsidR="00F418A2" w:rsidRPr="00AC4A9E">
        <w:rPr>
          <w:rFonts w:ascii="Comic Sans MS" w:hAnsi="Comic Sans MS" w:cs="Arial"/>
          <w:sz w:val="24"/>
          <w:szCs w:val="24"/>
        </w:rPr>
        <w:t>the s</w:t>
      </w:r>
      <w:r w:rsidR="00122AEE" w:rsidRPr="00AC4A9E">
        <w:rPr>
          <w:rFonts w:ascii="Comic Sans MS" w:hAnsi="Comic Sans MS" w:cs="Arial"/>
          <w:sz w:val="24"/>
          <w:szCs w:val="24"/>
        </w:rPr>
        <w:t xml:space="preserve">chool </w:t>
      </w:r>
      <w:r w:rsidR="00CC656A" w:rsidRPr="00AC4A9E">
        <w:rPr>
          <w:rFonts w:ascii="Comic Sans MS" w:hAnsi="Comic Sans MS" w:cs="Arial"/>
          <w:sz w:val="24"/>
          <w:szCs w:val="24"/>
        </w:rPr>
        <w:t xml:space="preserve">promotes as part of </w:t>
      </w:r>
      <w:r w:rsidR="00975CB8" w:rsidRPr="00AC4A9E">
        <w:rPr>
          <w:rFonts w:ascii="Comic Sans MS" w:hAnsi="Comic Sans MS" w:cs="Arial"/>
          <w:sz w:val="24"/>
          <w:szCs w:val="24"/>
        </w:rPr>
        <w:t xml:space="preserve">its </w:t>
      </w:r>
      <w:r w:rsidR="007D2796" w:rsidRPr="00AC4A9E">
        <w:rPr>
          <w:rFonts w:ascii="Comic Sans MS" w:hAnsi="Comic Sans MS" w:cs="Arial"/>
          <w:sz w:val="24"/>
          <w:szCs w:val="24"/>
        </w:rPr>
        <w:t>culture</w:t>
      </w:r>
      <w:r w:rsidR="00CC656A" w:rsidRPr="00AC4A9E">
        <w:rPr>
          <w:rFonts w:ascii="Comic Sans MS" w:hAnsi="Comic Sans MS" w:cs="Arial"/>
          <w:sz w:val="24"/>
          <w:szCs w:val="24"/>
        </w:rPr>
        <w:t xml:space="preserve"> of </w:t>
      </w:r>
      <w:r w:rsidR="00AE0B66" w:rsidRPr="00AC4A9E">
        <w:rPr>
          <w:rFonts w:ascii="Comic Sans MS" w:hAnsi="Comic Sans MS" w:cs="Arial"/>
          <w:sz w:val="24"/>
          <w:szCs w:val="24"/>
        </w:rPr>
        <w:t>excellent</w:t>
      </w:r>
      <w:r w:rsidR="00CC656A" w:rsidRPr="00AC4A9E">
        <w:rPr>
          <w:rFonts w:ascii="Comic Sans MS" w:hAnsi="Comic Sans MS" w:cs="Arial"/>
          <w:sz w:val="24"/>
          <w:szCs w:val="24"/>
        </w:rPr>
        <w:t xml:space="preserve"> standards of behaviour</w:t>
      </w:r>
      <w:r w:rsidR="00287D0F" w:rsidRPr="00AC4A9E">
        <w:rPr>
          <w:rFonts w:ascii="Comic Sans MS" w:hAnsi="Comic Sans MS" w:cs="Arial"/>
          <w:sz w:val="24"/>
          <w:szCs w:val="24"/>
        </w:rPr>
        <w:t xml:space="preserve"> </w:t>
      </w:r>
      <w:r w:rsidR="00122AEE" w:rsidRPr="00AC4A9E">
        <w:rPr>
          <w:rFonts w:ascii="Comic Sans MS" w:hAnsi="Comic Sans MS" w:cs="Arial"/>
          <w:sz w:val="24"/>
          <w:szCs w:val="24"/>
        </w:rPr>
        <w:t>that</w:t>
      </w:r>
      <w:r w:rsidR="00CC656A" w:rsidRPr="00AC4A9E">
        <w:rPr>
          <w:rFonts w:ascii="Comic Sans MS" w:hAnsi="Comic Sans MS" w:cs="Arial"/>
          <w:sz w:val="24"/>
          <w:szCs w:val="24"/>
        </w:rPr>
        <w:t xml:space="preserve"> the</w:t>
      </w:r>
      <w:r w:rsidR="00122AEE" w:rsidRPr="00AC4A9E">
        <w:rPr>
          <w:rFonts w:ascii="Comic Sans MS" w:hAnsi="Comic Sans MS" w:cs="Arial"/>
          <w:sz w:val="24"/>
          <w:szCs w:val="24"/>
        </w:rPr>
        <w:t xml:space="preserve"> same standards of behaviour are expected online as apply offline, and that every</w:t>
      </w:r>
      <w:r w:rsidR="00975CB8" w:rsidRPr="00AC4A9E">
        <w:rPr>
          <w:rFonts w:ascii="Comic Sans MS" w:hAnsi="Comic Sans MS" w:cs="Arial"/>
          <w:sz w:val="24"/>
          <w:szCs w:val="24"/>
        </w:rPr>
        <w:t xml:space="preserve"> pupil </w:t>
      </w:r>
      <w:r w:rsidR="00122AEE" w:rsidRPr="00AC4A9E">
        <w:rPr>
          <w:rFonts w:ascii="Comic Sans MS" w:hAnsi="Comic Sans MS" w:cs="Arial"/>
          <w:sz w:val="24"/>
          <w:szCs w:val="24"/>
        </w:rPr>
        <w:t>should be treated with kindness, respect and dignity.</w:t>
      </w:r>
    </w:p>
    <w:p w14:paraId="744010D1" w14:textId="77777777" w:rsidR="00F702DB" w:rsidRPr="00AC4A9E" w:rsidRDefault="00F702DB" w:rsidP="000B7162">
      <w:pPr>
        <w:spacing w:after="0" w:line="276" w:lineRule="auto"/>
        <w:jc w:val="both"/>
        <w:rPr>
          <w:rFonts w:ascii="Comic Sans MS" w:hAnsi="Comic Sans MS" w:cs="Arial"/>
          <w:sz w:val="24"/>
          <w:szCs w:val="24"/>
        </w:rPr>
      </w:pPr>
    </w:p>
    <w:p w14:paraId="633343EF" w14:textId="6B27E318" w:rsidR="008B0E2A" w:rsidRPr="00AC4A9E" w:rsidRDefault="008B0E2A" w:rsidP="008B0E2A">
      <w:pPr>
        <w:spacing w:after="0" w:line="276" w:lineRule="auto"/>
        <w:ind w:left="851"/>
        <w:jc w:val="both"/>
        <w:rPr>
          <w:rFonts w:ascii="Comic Sans MS" w:hAnsi="Comic Sans MS" w:cs="Arial"/>
          <w:sz w:val="24"/>
          <w:szCs w:val="24"/>
        </w:rPr>
      </w:pPr>
      <w:r w:rsidRPr="00AC4A9E">
        <w:rPr>
          <w:rFonts w:ascii="Comic Sans MS" w:hAnsi="Comic Sans MS" w:cs="Arial"/>
          <w:sz w:val="24"/>
          <w:szCs w:val="24"/>
        </w:rPr>
        <w:lastRenderedPageBreak/>
        <w:t>An effective approach to online safety empowers a school or college to protect and educate the whole school or college community in their use of technology and establishes mechanisms to identify, intervene in, and escalate any incident where appropriate.</w:t>
      </w:r>
    </w:p>
    <w:p w14:paraId="4578B178" w14:textId="77777777" w:rsidR="008B0E2A" w:rsidRPr="00AC4A9E" w:rsidRDefault="008B0E2A" w:rsidP="008B0E2A">
      <w:pPr>
        <w:spacing w:after="0" w:line="276" w:lineRule="auto"/>
        <w:jc w:val="both"/>
        <w:rPr>
          <w:rFonts w:ascii="Comic Sans MS" w:hAnsi="Comic Sans MS" w:cs="Arial"/>
          <w:sz w:val="24"/>
          <w:szCs w:val="24"/>
        </w:rPr>
      </w:pPr>
    </w:p>
    <w:p w14:paraId="40C20D94" w14:textId="04E9766B" w:rsidR="008B0E2A" w:rsidRPr="00AC4A9E" w:rsidRDefault="008B0E2A" w:rsidP="008B0E2A">
      <w:pPr>
        <w:spacing w:after="0" w:line="276" w:lineRule="auto"/>
        <w:ind w:left="851"/>
        <w:jc w:val="both"/>
        <w:rPr>
          <w:rFonts w:ascii="Comic Sans MS" w:hAnsi="Comic Sans MS" w:cs="Arial"/>
          <w:sz w:val="24"/>
          <w:szCs w:val="24"/>
        </w:rPr>
      </w:pPr>
      <w:r w:rsidRPr="00AC4A9E">
        <w:rPr>
          <w:rFonts w:ascii="Comic Sans MS" w:hAnsi="Comic Sans MS" w:cs="Arial"/>
          <w:sz w:val="24"/>
          <w:szCs w:val="24"/>
        </w:rPr>
        <w:t xml:space="preserve">The breadth of issues classified within online safety is considerable, but can be categorised into </w:t>
      </w:r>
      <w:r w:rsidR="009178D3" w:rsidRPr="00AC4A9E">
        <w:rPr>
          <w:rFonts w:ascii="Comic Sans MS" w:hAnsi="Comic Sans MS" w:cs="Arial"/>
          <w:sz w:val="24"/>
          <w:szCs w:val="24"/>
        </w:rPr>
        <w:t>four</w:t>
      </w:r>
      <w:r w:rsidRPr="00AC4A9E">
        <w:rPr>
          <w:rFonts w:ascii="Comic Sans MS" w:hAnsi="Comic Sans MS" w:cs="Arial"/>
          <w:sz w:val="24"/>
          <w:szCs w:val="24"/>
        </w:rPr>
        <w:t xml:space="preserve"> areas of risk</w:t>
      </w:r>
      <w:r w:rsidR="000D2DB4" w:rsidRPr="00AC4A9E">
        <w:rPr>
          <w:rFonts w:ascii="Comic Sans MS" w:hAnsi="Comic Sans MS" w:cs="Arial"/>
          <w:sz w:val="24"/>
          <w:szCs w:val="24"/>
        </w:rPr>
        <w:t xml:space="preserve"> that should form the </w:t>
      </w:r>
      <w:r w:rsidR="00EA1B83" w:rsidRPr="00AC4A9E">
        <w:rPr>
          <w:rFonts w:ascii="Comic Sans MS" w:hAnsi="Comic Sans MS" w:cs="Arial"/>
          <w:sz w:val="24"/>
          <w:szCs w:val="24"/>
        </w:rPr>
        <w:t>framework for school’s approach to Online Safety</w:t>
      </w:r>
      <w:r w:rsidRPr="00AC4A9E">
        <w:rPr>
          <w:rFonts w:ascii="Comic Sans MS" w:hAnsi="Comic Sans MS" w:cs="Arial"/>
          <w:sz w:val="24"/>
          <w:szCs w:val="24"/>
        </w:rPr>
        <w:t>:</w:t>
      </w:r>
    </w:p>
    <w:p w14:paraId="3D4DBA48" w14:textId="77777777" w:rsidR="008B0E2A" w:rsidRPr="00AC4A9E" w:rsidRDefault="008B0E2A" w:rsidP="008B0E2A">
      <w:pPr>
        <w:spacing w:after="0" w:line="276" w:lineRule="auto"/>
        <w:ind w:left="851"/>
        <w:jc w:val="both"/>
        <w:rPr>
          <w:rFonts w:ascii="Comic Sans MS" w:hAnsi="Comic Sans MS" w:cs="Arial"/>
          <w:sz w:val="24"/>
          <w:szCs w:val="24"/>
        </w:rPr>
      </w:pPr>
    </w:p>
    <w:p w14:paraId="6F8FB3DD" w14:textId="4398B929" w:rsidR="008B0E2A" w:rsidRPr="00740985" w:rsidRDefault="009B163F" w:rsidP="00251C65">
      <w:pPr>
        <w:pStyle w:val="ListParagraph"/>
        <w:numPr>
          <w:ilvl w:val="0"/>
          <w:numId w:val="14"/>
        </w:numPr>
        <w:spacing w:after="0" w:line="276" w:lineRule="auto"/>
        <w:ind w:left="1701" w:hanging="567"/>
        <w:jc w:val="both"/>
        <w:rPr>
          <w:rFonts w:ascii="Comic Sans MS" w:hAnsi="Comic Sans MS" w:cs="Arial"/>
          <w:sz w:val="24"/>
          <w:szCs w:val="24"/>
        </w:rPr>
      </w:pPr>
      <w:r w:rsidRPr="00740985">
        <w:rPr>
          <w:rFonts w:ascii="Comic Sans MS" w:hAnsi="Comic Sans MS" w:cs="Arial"/>
          <w:sz w:val="24"/>
          <w:szCs w:val="24"/>
        </w:rPr>
        <w:t>C</w:t>
      </w:r>
      <w:r w:rsidR="008B0E2A" w:rsidRPr="00740985">
        <w:rPr>
          <w:rFonts w:ascii="Comic Sans MS" w:hAnsi="Comic Sans MS" w:cs="Arial"/>
          <w:sz w:val="24"/>
          <w:szCs w:val="24"/>
        </w:rPr>
        <w:t>ontent: being exposed to illegal, inappropriate or harmful material; for example</w:t>
      </w:r>
      <w:r w:rsidR="0024433C" w:rsidRPr="00740985">
        <w:rPr>
          <w:rFonts w:ascii="Comic Sans MS" w:hAnsi="Comic Sans MS" w:cs="Arial"/>
          <w:sz w:val="24"/>
          <w:szCs w:val="24"/>
        </w:rPr>
        <w:t>,</w:t>
      </w:r>
      <w:r w:rsidR="008B0E2A" w:rsidRPr="00740985">
        <w:rPr>
          <w:rFonts w:ascii="Comic Sans MS" w:hAnsi="Comic Sans MS" w:cs="Arial"/>
          <w:sz w:val="24"/>
          <w:szCs w:val="24"/>
        </w:rPr>
        <w:t xml:space="preserve"> pornography, fake news, racis</w:t>
      </w:r>
      <w:r w:rsidR="00D12DCA" w:rsidRPr="00740985">
        <w:rPr>
          <w:rFonts w:ascii="Comic Sans MS" w:hAnsi="Comic Sans MS" w:cs="Arial"/>
          <w:sz w:val="24"/>
          <w:szCs w:val="24"/>
        </w:rPr>
        <w:t xml:space="preserve">m, </w:t>
      </w:r>
      <w:r w:rsidR="009C2443" w:rsidRPr="00740985">
        <w:rPr>
          <w:rFonts w:ascii="Comic Sans MS" w:hAnsi="Comic Sans MS" w:cs="Arial"/>
          <w:sz w:val="24"/>
          <w:szCs w:val="24"/>
        </w:rPr>
        <w:t xml:space="preserve">prejudice-based content, </w:t>
      </w:r>
      <w:r w:rsidR="00115B09" w:rsidRPr="00740985">
        <w:rPr>
          <w:rFonts w:ascii="Comic Sans MS" w:hAnsi="Comic Sans MS" w:cs="Arial"/>
          <w:sz w:val="24"/>
          <w:szCs w:val="24"/>
        </w:rPr>
        <w:t xml:space="preserve">misogyny, </w:t>
      </w:r>
      <w:r w:rsidR="001712A2" w:rsidRPr="00740985">
        <w:rPr>
          <w:rFonts w:ascii="Comic Sans MS" w:hAnsi="Comic Sans MS" w:cs="Arial"/>
          <w:color w:val="000000" w:themeColor="text1"/>
          <w:sz w:val="24"/>
          <w:szCs w:val="24"/>
        </w:rPr>
        <w:t xml:space="preserve">misinformation, disinformation, </w:t>
      </w:r>
      <w:r w:rsidR="0004167A" w:rsidRPr="00740985">
        <w:rPr>
          <w:rFonts w:ascii="Comic Sans MS" w:hAnsi="Comic Sans MS" w:cs="Arial"/>
          <w:color w:val="000000" w:themeColor="text1"/>
          <w:sz w:val="24"/>
          <w:szCs w:val="24"/>
        </w:rPr>
        <w:t>conspiracies</w:t>
      </w:r>
      <w:r w:rsidR="0004167A" w:rsidRPr="00740985">
        <w:rPr>
          <w:rFonts w:ascii="Comic Sans MS" w:hAnsi="Comic Sans MS" w:cs="Arial"/>
          <w:color w:val="00B050"/>
          <w:sz w:val="24"/>
          <w:szCs w:val="24"/>
        </w:rPr>
        <w:t xml:space="preserve">, </w:t>
      </w:r>
      <w:r w:rsidR="00115B09" w:rsidRPr="00740985">
        <w:rPr>
          <w:rFonts w:ascii="Comic Sans MS" w:hAnsi="Comic Sans MS" w:cs="Arial"/>
          <w:sz w:val="24"/>
          <w:szCs w:val="24"/>
        </w:rPr>
        <w:t>self-harm, suicide, anti-Semitism,</w:t>
      </w:r>
      <w:r w:rsidR="008B0E2A" w:rsidRPr="00740985">
        <w:rPr>
          <w:rFonts w:ascii="Comic Sans MS" w:hAnsi="Comic Sans MS" w:cs="Arial"/>
          <w:sz w:val="24"/>
          <w:szCs w:val="24"/>
        </w:rPr>
        <w:t xml:space="preserve"> </w:t>
      </w:r>
      <w:r w:rsidR="00255AB7" w:rsidRPr="00740985">
        <w:rPr>
          <w:rFonts w:ascii="Comic Sans MS" w:hAnsi="Comic Sans MS" w:cs="Arial"/>
          <w:sz w:val="24"/>
          <w:szCs w:val="24"/>
        </w:rPr>
        <w:t>radicalisation</w:t>
      </w:r>
      <w:r w:rsidR="008B0E2A" w:rsidRPr="00740985">
        <w:rPr>
          <w:rFonts w:ascii="Comic Sans MS" w:hAnsi="Comic Sans MS" w:cs="Arial"/>
          <w:sz w:val="24"/>
          <w:szCs w:val="24"/>
        </w:rPr>
        <w:t xml:space="preserve"> and extremis</w:t>
      </w:r>
      <w:r w:rsidR="00255AB7" w:rsidRPr="00740985">
        <w:rPr>
          <w:rFonts w:ascii="Comic Sans MS" w:hAnsi="Comic Sans MS" w:cs="Arial"/>
          <w:sz w:val="24"/>
          <w:szCs w:val="24"/>
        </w:rPr>
        <w:t>m</w:t>
      </w:r>
      <w:r w:rsidR="008B0E2A" w:rsidRPr="00740985">
        <w:rPr>
          <w:rFonts w:ascii="Comic Sans MS" w:hAnsi="Comic Sans MS" w:cs="Arial"/>
          <w:sz w:val="24"/>
          <w:szCs w:val="24"/>
        </w:rPr>
        <w:t>;</w:t>
      </w:r>
    </w:p>
    <w:p w14:paraId="76F421F6" w14:textId="2C3DF103" w:rsidR="008B0E2A" w:rsidRPr="00740985" w:rsidRDefault="009B163F" w:rsidP="00251C65">
      <w:pPr>
        <w:pStyle w:val="ListParagraph"/>
        <w:numPr>
          <w:ilvl w:val="0"/>
          <w:numId w:val="14"/>
        </w:numPr>
        <w:spacing w:after="0" w:line="276" w:lineRule="auto"/>
        <w:ind w:left="1701" w:hanging="567"/>
        <w:jc w:val="both"/>
        <w:rPr>
          <w:rFonts w:ascii="Comic Sans MS" w:hAnsi="Comic Sans MS" w:cs="Arial"/>
          <w:sz w:val="24"/>
          <w:szCs w:val="24"/>
        </w:rPr>
      </w:pPr>
      <w:r w:rsidRPr="00740985">
        <w:rPr>
          <w:rFonts w:ascii="Comic Sans MS" w:hAnsi="Comic Sans MS" w:cs="Arial"/>
          <w:sz w:val="24"/>
          <w:szCs w:val="24"/>
        </w:rPr>
        <w:t>C</w:t>
      </w:r>
      <w:r w:rsidR="008B0E2A" w:rsidRPr="00740985">
        <w:rPr>
          <w:rFonts w:ascii="Comic Sans MS" w:hAnsi="Comic Sans MS" w:cs="Arial"/>
          <w:sz w:val="24"/>
          <w:szCs w:val="24"/>
        </w:rPr>
        <w:t>ontact: being subjected to harmful online interaction with other users; for example</w:t>
      </w:r>
      <w:r w:rsidR="00B03DEC" w:rsidRPr="00740985">
        <w:rPr>
          <w:rFonts w:ascii="Comic Sans MS" w:hAnsi="Comic Sans MS" w:cs="Arial"/>
          <w:sz w:val="24"/>
          <w:szCs w:val="24"/>
        </w:rPr>
        <w:t>,</w:t>
      </w:r>
      <w:r w:rsidR="008B0E2A" w:rsidRPr="00740985">
        <w:rPr>
          <w:rFonts w:ascii="Comic Sans MS" w:hAnsi="Comic Sans MS" w:cs="Arial"/>
          <w:sz w:val="24"/>
          <w:szCs w:val="24"/>
        </w:rPr>
        <w:t xml:space="preserve"> </w:t>
      </w:r>
      <w:r w:rsidR="002476D2" w:rsidRPr="00740985">
        <w:rPr>
          <w:rFonts w:ascii="Comic Sans MS" w:hAnsi="Comic Sans MS" w:cs="Arial"/>
          <w:sz w:val="24"/>
          <w:szCs w:val="24"/>
        </w:rPr>
        <w:t xml:space="preserve">peer to peer pressure, </w:t>
      </w:r>
      <w:r w:rsidR="008B0E2A" w:rsidRPr="00740985">
        <w:rPr>
          <w:rFonts w:ascii="Comic Sans MS" w:hAnsi="Comic Sans MS" w:cs="Arial"/>
          <w:sz w:val="24"/>
          <w:szCs w:val="24"/>
        </w:rPr>
        <w:t>commercial advertising as well as adults posing as children or young adults</w:t>
      </w:r>
      <w:r w:rsidR="00A77890" w:rsidRPr="00740985">
        <w:rPr>
          <w:rFonts w:ascii="Comic Sans MS" w:hAnsi="Comic Sans MS" w:cs="Arial"/>
          <w:sz w:val="24"/>
          <w:szCs w:val="24"/>
        </w:rPr>
        <w:t xml:space="preserve"> with the intention of grooming or exploiting them</w:t>
      </w:r>
      <w:r w:rsidR="005C23ED" w:rsidRPr="00740985">
        <w:rPr>
          <w:rFonts w:ascii="Comic Sans MS" w:hAnsi="Comic Sans MS" w:cs="Arial"/>
          <w:sz w:val="24"/>
          <w:szCs w:val="24"/>
        </w:rPr>
        <w:t xml:space="preserve"> for sexual, criminal</w:t>
      </w:r>
      <w:r w:rsidR="008B0E2A" w:rsidRPr="00740985">
        <w:rPr>
          <w:rFonts w:ascii="Comic Sans MS" w:hAnsi="Comic Sans MS" w:cs="Arial"/>
          <w:sz w:val="24"/>
          <w:szCs w:val="24"/>
        </w:rPr>
        <w:t xml:space="preserve">; </w:t>
      </w:r>
      <w:r w:rsidR="005C23ED" w:rsidRPr="00740985">
        <w:rPr>
          <w:rFonts w:ascii="Comic Sans MS" w:hAnsi="Comic Sans MS" w:cs="Arial"/>
          <w:sz w:val="24"/>
          <w:szCs w:val="24"/>
        </w:rPr>
        <w:t xml:space="preserve">financial </w:t>
      </w:r>
      <w:r w:rsidR="00FA7BCA" w:rsidRPr="00740985">
        <w:rPr>
          <w:rFonts w:ascii="Comic Sans MS" w:hAnsi="Comic Sans MS" w:cs="Arial"/>
          <w:sz w:val="24"/>
          <w:szCs w:val="24"/>
        </w:rPr>
        <w:t>or other purposes;</w:t>
      </w:r>
    </w:p>
    <w:p w14:paraId="0EC7E42A" w14:textId="148F195F" w:rsidR="008B0E2A" w:rsidRPr="00740985" w:rsidRDefault="009B163F" w:rsidP="00251C65">
      <w:pPr>
        <w:pStyle w:val="ListParagraph"/>
        <w:numPr>
          <w:ilvl w:val="0"/>
          <w:numId w:val="14"/>
        </w:numPr>
        <w:spacing w:after="0" w:line="276" w:lineRule="auto"/>
        <w:ind w:left="1701" w:hanging="567"/>
        <w:jc w:val="both"/>
        <w:rPr>
          <w:rFonts w:ascii="Comic Sans MS" w:hAnsi="Comic Sans MS" w:cs="Arial"/>
          <w:sz w:val="24"/>
          <w:szCs w:val="24"/>
        </w:rPr>
      </w:pPr>
      <w:r w:rsidRPr="00740985">
        <w:rPr>
          <w:rFonts w:ascii="Comic Sans MS" w:hAnsi="Comic Sans MS" w:cs="Arial"/>
          <w:sz w:val="24"/>
          <w:szCs w:val="24"/>
        </w:rPr>
        <w:t>C</w:t>
      </w:r>
      <w:r w:rsidR="008B0E2A" w:rsidRPr="00740985">
        <w:rPr>
          <w:rFonts w:ascii="Comic Sans MS" w:hAnsi="Comic Sans MS" w:cs="Arial"/>
          <w:sz w:val="24"/>
          <w:szCs w:val="24"/>
        </w:rPr>
        <w:t>onduct: personal online behaviour that increases the likelihood of, or causes, harm; for example making, sending and receiving explicit images</w:t>
      </w:r>
      <w:r w:rsidR="004A6B84" w:rsidRPr="00740985">
        <w:rPr>
          <w:rFonts w:ascii="Comic Sans MS" w:hAnsi="Comic Sans MS" w:cs="Arial"/>
          <w:sz w:val="24"/>
          <w:szCs w:val="24"/>
        </w:rPr>
        <w:t xml:space="preserve"> (e.g. consensual or non-consensual </w:t>
      </w:r>
      <w:r w:rsidR="00237B2E" w:rsidRPr="00740985">
        <w:rPr>
          <w:rFonts w:ascii="Comic Sans MS" w:hAnsi="Comic Sans MS" w:cs="Arial"/>
          <w:sz w:val="24"/>
          <w:szCs w:val="24"/>
        </w:rPr>
        <w:t>sharing of nudes and semi-nudes</w:t>
      </w:r>
      <w:r w:rsidR="00AE1E64" w:rsidRPr="00740985">
        <w:rPr>
          <w:rFonts w:ascii="Comic Sans MS" w:hAnsi="Comic Sans MS" w:cs="Arial"/>
          <w:sz w:val="24"/>
          <w:szCs w:val="24"/>
        </w:rPr>
        <w:t>)</w:t>
      </w:r>
      <w:r w:rsidR="008B0E2A" w:rsidRPr="00740985">
        <w:rPr>
          <w:rFonts w:ascii="Comic Sans MS" w:hAnsi="Comic Sans MS" w:cs="Arial"/>
          <w:sz w:val="24"/>
          <w:szCs w:val="24"/>
        </w:rPr>
        <w:t xml:space="preserve">, </w:t>
      </w:r>
      <w:r w:rsidR="00AE1E64" w:rsidRPr="00740985">
        <w:rPr>
          <w:rFonts w:ascii="Comic Sans MS" w:hAnsi="Comic Sans MS" w:cs="Arial"/>
          <w:sz w:val="24"/>
          <w:szCs w:val="24"/>
        </w:rPr>
        <w:t>and/</w:t>
      </w:r>
      <w:r w:rsidR="008B0E2A" w:rsidRPr="00740985">
        <w:rPr>
          <w:rFonts w:ascii="Comic Sans MS" w:hAnsi="Comic Sans MS" w:cs="Arial"/>
          <w:sz w:val="24"/>
          <w:szCs w:val="24"/>
        </w:rPr>
        <w:t xml:space="preserve">or </w:t>
      </w:r>
      <w:r w:rsidR="00AE1E64" w:rsidRPr="00740985">
        <w:rPr>
          <w:rFonts w:ascii="Comic Sans MS" w:hAnsi="Comic Sans MS" w:cs="Arial"/>
          <w:sz w:val="24"/>
          <w:szCs w:val="24"/>
        </w:rPr>
        <w:t xml:space="preserve">pornography, </w:t>
      </w:r>
      <w:r w:rsidR="00707DA9" w:rsidRPr="00740985">
        <w:rPr>
          <w:rFonts w:ascii="Comic Sans MS" w:hAnsi="Comic Sans MS" w:cs="Arial"/>
          <w:sz w:val="24"/>
          <w:szCs w:val="24"/>
        </w:rPr>
        <w:t xml:space="preserve">sharing other explicit images and </w:t>
      </w:r>
      <w:r w:rsidR="008B0E2A" w:rsidRPr="00740985">
        <w:rPr>
          <w:rFonts w:ascii="Comic Sans MS" w:hAnsi="Comic Sans MS" w:cs="Arial"/>
          <w:sz w:val="24"/>
          <w:szCs w:val="24"/>
        </w:rPr>
        <w:t xml:space="preserve">online bullying. </w:t>
      </w:r>
    </w:p>
    <w:p w14:paraId="04A9B9A2" w14:textId="4DB96A6F" w:rsidR="000D2B71" w:rsidRPr="00740985" w:rsidRDefault="009B163F" w:rsidP="000D2B71">
      <w:pPr>
        <w:pStyle w:val="ListParagraph"/>
        <w:numPr>
          <w:ilvl w:val="0"/>
          <w:numId w:val="14"/>
        </w:numPr>
        <w:spacing w:after="0" w:line="276" w:lineRule="auto"/>
        <w:ind w:left="1701" w:hanging="567"/>
        <w:jc w:val="both"/>
        <w:rPr>
          <w:rFonts w:ascii="Comic Sans MS" w:hAnsi="Comic Sans MS" w:cs="Arial"/>
          <w:sz w:val="24"/>
          <w:szCs w:val="24"/>
        </w:rPr>
      </w:pPr>
      <w:r w:rsidRPr="00740985">
        <w:rPr>
          <w:rFonts w:ascii="Comic Sans MS" w:hAnsi="Comic Sans MS" w:cs="Arial"/>
          <w:sz w:val="24"/>
          <w:szCs w:val="24"/>
        </w:rPr>
        <w:t>Commerce</w:t>
      </w:r>
      <w:r w:rsidR="00707DA9" w:rsidRPr="00740985">
        <w:rPr>
          <w:rFonts w:ascii="Comic Sans MS" w:hAnsi="Comic Sans MS" w:cs="Arial"/>
          <w:sz w:val="24"/>
          <w:szCs w:val="24"/>
        </w:rPr>
        <w:t>:</w:t>
      </w:r>
      <w:r w:rsidR="000D2B71" w:rsidRPr="00740985">
        <w:rPr>
          <w:rFonts w:ascii="Comic Sans MS" w:hAnsi="Comic Sans MS" w:cs="Arial"/>
          <w:sz w:val="24"/>
          <w:szCs w:val="24"/>
        </w:rPr>
        <w:t xml:space="preserve"> risks such as online gambling, inappropriate advertising, phishing and or financial scams. </w:t>
      </w:r>
      <w:r w:rsidR="00BE7609" w:rsidRPr="00740985">
        <w:rPr>
          <w:rFonts w:ascii="Comic Sans MS" w:hAnsi="Comic Sans MS" w:cs="Arial"/>
          <w:sz w:val="24"/>
          <w:szCs w:val="24"/>
        </w:rPr>
        <w:t>When pupils are at risk</w:t>
      </w:r>
      <w:r w:rsidR="0095460B" w:rsidRPr="00740985">
        <w:rPr>
          <w:rFonts w:ascii="Comic Sans MS" w:hAnsi="Comic Sans MS" w:cs="Arial"/>
          <w:sz w:val="24"/>
          <w:szCs w:val="24"/>
        </w:rPr>
        <w:t xml:space="preserve"> of phishing, school can reports concerns to</w:t>
      </w:r>
      <w:r w:rsidR="000D2B71" w:rsidRPr="00740985">
        <w:rPr>
          <w:rFonts w:ascii="Comic Sans MS" w:hAnsi="Comic Sans MS" w:cs="Arial"/>
          <w:sz w:val="24"/>
          <w:szCs w:val="24"/>
        </w:rPr>
        <w:t xml:space="preserve"> the Anti-Phishing Working Group (</w:t>
      </w:r>
      <w:hyperlink r:id="rId39" w:history="1">
        <w:r w:rsidR="00632FEF" w:rsidRPr="00740985">
          <w:rPr>
            <w:rStyle w:val="Hyperlink"/>
            <w:rFonts w:ascii="Comic Sans MS" w:hAnsi="Comic Sans MS" w:cs="Arial"/>
            <w:color w:val="auto"/>
            <w:sz w:val="24"/>
            <w:szCs w:val="24"/>
          </w:rPr>
          <w:t>https://apwg.org/</w:t>
        </w:r>
      </w:hyperlink>
      <w:r w:rsidR="000D2B71" w:rsidRPr="00740985">
        <w:rPr>
          <w:rFonts w:ascii="Comic Sans MS" w:hAnsi="Comic Sans MS" w:cs="Arial"/>
          <w:sz w:val="24"/>
          <w:szCs w:val="24"/>
        </w:rPr>
        <w:t>).</w:t>
      </w:r>
    </w:p>
    <w:p w14:paraId="08DDB6A9" w14:textId="77777777" w:rsidR="00632FEF" w:rsidRPr="00740985" w:rsidRDefault="00632FEF" w:rsidP="00632FEF">
      <w:pPr>
        <w:pStyle w:val="ListParagraph"/>
        <w:spacing w:after="0" w:line="276" w:lineRule="auto"/>
        <w:ind w:left="1701"/>
        <w:jc w:val="both"/>
        <w:rPr>
          <w:rFonts w:ascii="Comic Sans MS" w:hAnsi="Comic Sans MS" w:cs="Arial"/>
          <w:sz w:val="24"/>
          <w:szCs w:val="24"/>
        </w:rPr>
      </w:pPr>
    </w:p>
    <w:p w14:paraId="75FC1772" w14:textId="795AA665" w:rsidR="00391C0C" w:rsidRPr="006676A3" w:rsidRDefault="00E01B43" w:rsidP="000B4644">
      <w:pPr>
        <w:spacing w:after="0" w:line="276" w:lineRule="auto"/>
        <w:ind w:left="851"/>
        <w:jc w:val="both"/>
        <w:rPr>
          <w:rFonts w:ascii="Comic Sans MS" w:hAnsi="Comic Sans MS" w:cs="Arial"/>
          <w:color w:val="000000" w:themeColor="text1"/>
          <w:sz w:val="24"/>
          <w:szCs w:val="24"/>
        </w:rPr>
      </w:pPr>
      <w:r w:rsidRPr="006676A3">
        <w:rPr>
          <w:rFonts w:ascii="Comic Sans MS" w:hAnsi="Comic Sans MS" w:cs="Arial"/>
          <w:color w:val="000000" w:themeColor="text1"/>
          <w:sz w:val="24"/>
          <w:szCs w:val="24"/>
        </w:rPr>
        <w:t xml:space="preserve">School is committed to reviewing and </w:t>
      </w:r>
      <w:r w:rsidR="00391C0C" w:rsidRPr="006676A3">
        <w:rPr>
          <w:rFonts w:ascii="Comic Sans MS" w:hAnsi="Comic Sans MS" w:cs="Arial"/>
          <w:color w:val="000000" w:themeColor="text1"/>
          <w:sz w:val="24"/>
          <w:szCs w:val="24"/>
        </w:rPr>
        <w:t xml:space="preserve">implementing </w:t>
      </w:r>
      <w:r w:rsidRPr="006676A3">
        <w:rPr>
          <w:rFonts w:ascii="Comic Sans MS" w:hAnsi="Comic Sans MS" w:cs="Arial"/>
          <w:color w:val="000000" w:themeColor="text1"/>
          <w:sz w:val="24"/>
          <w:szCs w:val="24"/>
        </w:rPr>
        <w:t xml:space="preserve">its </w:t>
      </w:r>
      <w:r w:rsidR="00391C0C" w:rsidRPr="006676A3">
        <w:rPr>
          <w:rFonts w:ascii="Comic Sans MS" w:hAnsi="Comic Sans MS" w:cs="Arial"/>
          <w:color w:val="000000" w:themeColor="text1"/>
          <w:sz w:val="24"/>
          <w:szCs w:val="24"/>
        </w:rPr>
        <w:t>Online Safety Risk Assessment</w:t>
      </w:r>
      <w:r w:rsidR="001C0BE7" w:rsidRPr="006676A3">
        <w:rPr>
          <w:rFonts w:ascii="Comic Sans MS" w:hAnsi="Comic Sans MS" w:cs="Arial"/>
          <w:color w:val="000000" w:themeColor="text1"/>
          <w:sz w:val="24"/>
          <w:szCs w:val="24"/>
        </w:rPr>
        <w:t xml:space="preserve"> to keep staff and pupils safe when using technology</w:t>
      </w:r>
      <w:r w:rsidR="00425153" w:rsidRPr="006676A3">
        <w:rPr>
          <w:rFonts w:ascii="Comic Sans MS" w:hAnsi="Comic Sans MS" w:cs="Arial"/>
          <w:color w:val="000000" w:themeColor="text1"/>
          <w:sz w:val="24"/>
          <w:szCs w:val="24"/>
        </w:rPr>
        <w:t xml:space="preserve"> including the use of Artificial Intelligence. </w:t>
      </w:r>
    </w:p>
    <w:p w14:paraId="52504F38" w14:textId="77777777" w:rsidR="00391C0C" w:rsidRPr="006676A3" w:rsidRDefault="00391C0C" w:rsidP="000B4644">
      <w:pPr>
        <w:spacing w:after="0" w:line="276" w:lineRule="auto"/>
        <w:ind w:left="851"/>
        <w:jc w:val="both"/>
        <w:rPr>
          <w:rFonts w:ascii="Comic Sans MS" w:hAnsi="Comic Sans MS" w:cs="Arial"/>
          <w:color w:val="000000" w:themeColor="text1"/>
          <w:sz w:val="24"/>
          <w:szCs w:val="24"/>
        </w:rPr>
      </w:pPr>
    </w:p>
    <w:p w14:paraId="47334884" w14:textId="631C5E08" w:rsidR="002372B0" w:rsidRPr="006676A3" w:rsidRDefault="000B4644" w:rsidP="000B4644">
      <w:pPr>
        <w:spacing w:after="0" w:line="276" w:lineRule="auto"/>
        <w:ind w:left="851"/>
        <w:jc w:val="both"/>
        <w:rPr>
          <w:rFonts w:ascii="Comic Sans MS" w:hAnsi="Comic Sans MS" w:cs="Arial"/>
          <w:sz w:val="24"/>
          <w:szCs w:val="24"/>
        </w:rPr>
      </w:pPr>
      <w:r w:rsidRPr="006676A3">
        <w:rPr>
          <w:rFonts w:ascii="Comic Sans MS" w:hAnsi="Comic Sans MS" w:cs="Arial"/>
          <w:sz w:val="24"/>
          <w:szCs w:val="24"/>
        </w:rPr>
        <w:t xml:space="preserve">Cybercrime is criminal activity committed using computers and/or the internet. It is broadly categorised as either ‘cyber-enabled’ (crimes that </w:t>
      </w:r>
      <w:r w:rsidRPr="006676A3">
        <w:rPr>
          <w:rFonts w:ascii="Comic Sans MS" w:hAnsi="Comic Sans MS" w:cs="Arial"/>
          <w:sz w:val="24"/>
          <w:szCs w:val="24"/>
        </w:rPr>
        <w:lastRenderedPageBreak/>
        <w:t xml:space="preserve">can happen off-line but are enabled at scale and at speed on-line) or ‘cyber dependent’ (crimes that can be committed only by using a computer). </w:t>
      </w:r>
    </w:p>
    <w:p w14:paraId="6FED7CFD" w14:textId="77777777" w:rsidR="00D31C2C" w:rsidRPr="006676A3" w:rsidRDefault="00D31C2C" w:rsidP="00E40C13">
      <w:pPr>
        <w:spacing w:after="0" w:line="276" w:lineRule="auto"/>
        <w:jc w:val="both"/>
        <w:rPr>
          <w:rFonts w:ascii="Comic Sans MS" w:hAnsi="Comic Sans MS" w:cs="Arial"/>
          <w:sz w:val="24"/>
          <w:szCs w:val="24"/>
        </w:rPr>
      </w:pPr>
    </w:p>
    <w:p w14:paraId="58E12176" w14:textId="40B1FE33" w:rsidR="00A74555" w:rsidRPr="006676A3" w:rsidRDefault="00E40C13" w:rsidP="00196CD0">
      <w:pPr>
        <w:spacing w:after="0" w:line="276" w:lineRule="auto"/>
        <w:ind w:left="851"/>
        <w:jc w:val="both"/>
        <w:rPr>
          <w:rFonts w:ascii="Comic Sans MS" w:hAnsi="Comic Sans MS" w:cs="Arial"/>
          <w:sz w:val="24"/>
          <w:szCs w:val="24"/>
        </w:rPr>
      </w:pPr>
      <w:r w:rsidRPr="006676A3">
        <w:rPr>
          <w:rFonts w:ascii="Comic Sans MS" w:hAnsi="Comic Sans MS" w:cs="Arial"/>
          <w:sz w:val="24"/>
          <w:szCs w:val="24"/>
        </w:rPr>
        <w:t>When</w:t>
      </w:r>
      <w:r w:rsidR="00D31C2C" w:rsidRPr="006676A3">
        <w:rPr>
          <w:rFonts w:ascii="Comic Sans MS" w:hAnsi="Comic Sans MS" w:cs="Arial"/>
          <w:sz w:val="24"/>
          <w:szCs w:val="24"/>
        </w:rPr>
        <w:t xml:space="preserve"> there are concerns about a child in this area, </w:t>
      </w:r>
      <w:r w:rsidR="00196CD0" w:rsidRPr="006676A3">
        <w:rPr>
          <w:rFonts w:ascii="Comic Sans MS" w:hAnsi="Comic Sans MS" w:cs="Arial"/>
          <w:sz w:val="24"/>
          <w:szCs w:val="24"/>
        </w:rPr>
        <w:t xml:space="preserve">staff should notify </w:t>
      </w:r>
      <w:r w:rsidR="00D31C2C" w:rsidRPr="006676A3">
        <w:rPr>
          <w:rFonts w:ascii="Comic Sans MS" w:hAnsi="Comic Sans MS" w:cs="Arial"/>
          <w:sz w:val="24"/>
          <w:szCs w:val="24"/>
        </w:rPr>
        <w:t>the</w:t>
      </w:r>
      <w:r w:rsidR="00196CD0" w:rsidRPr="006676A3">
        <w:rPr>
          <w:rFonts w:ascii="Comic Sans MS" w:hAnsi="Comic Sans MS" w:cs="Arial"/>
          <w:sz w:val="24"/>
          <w:szCs w:val="24"/>
        </w:rPr>
        <w:t xml:space="preserve"> DSL, who will </w:t>
      </w:r>
      <w:r w:rsidR="00D31C2C" w:rsidRPr="006676A3">
        <w:rPr>
          <w:rFonts w:ascii="Comic Sans MS" w:hAnsi="Comic Sans MS" w:cs="Arial"/>
          <w:sz w:val="24"/>
          <w:szCs w:val="24"/>
        </w:rPr>
        <w:t xml:space="preserve">consider referring </w:t>
      </w:r>
      <w:r w:rsidR="00196CD0" w:rsidRPr="006676A3">
        <w:rPr>
          <w:rFonts w:ascii="Comic Sans MS" w:hAnsi="Comic Sans MS" w:cs="Arial"/>
          <w:sz w:val="24"/>
          <w:szCs w:val="24"/>
        </w:rPr>
        <w:t xml:space="preserve">the child </w:t>
      </w:r>
      <w:r w:rsidR="00D31C2C" w:rsidRPr="006676A3">
        <w:rPr>
          <w:rFonts w:ascii="Comic Sans MS" w:hAnsi="Comic Sans MS" w:cs="Arial"/>
          <w:sz w:val="24"/>
          <w:szCs w:val="24"/>
        </w:rPr>
        <w:t>into the Cyber Choices programme</w:t>
      </w:r>
      <w:r w:rsidR="005B170C" w:rsidRPr="006676A3">
        <w:rPr>
          <w:rFonts w:ascii="Comic Sans MS" w:hAnsi="Comic Sans MS" w:cs="Arial"/>
          <w:sz w:val="24"/>
          <w:szCs w:val="24"/>
        </w:rPr>
        <w:t xml:space="preserve"> (cyberchoices.uk)</w:t>
      </w:r>
      <w:r w:rsidR="000F0BBF" w:rsidRPr="006676A3">
        <w:rPr>
          <w:rFonts w:ascii="Comic Sans MS" w:hAnsi="Comic Sans MS" w:cs="Arial"/>
          <w:sz w:val="24"/>
          <w:szCs w:val="24"/>
        </w:rPr>
        <w:t xml:space="preserve">, which </w:t>
      </w:r>
      <w:r w:rsidR="00150EAC" w:rsidRPr="006676A3">
        <w:rPr>
          <w:rFonts w:ascii="Comic Sans MS" w:hAnsi="Comic Sans MS" w:cs="Arial"/>
          <w:sz w:val="24"/>
          <w:szCs w:val="24"/>
        </w:rPr>
        <w:t xml:space="preserve">provides early intervention </w:t>
      </w:r>
      <w:r w:rsidR="0067561F" w:rsidRPr="006676A3">
        <w:rPr>
          <w:rFonts w:ascii="Comic Sans MS" w:hAnsi="Comic Sans MS" w:cs="Arial"/>
          <w:sz w:val="24"/>
          <w:szCs w:val="24"/>
        </w:rPr>
        <w:t xml:space="preserve">where </w:t>
      </w:r>
      <w:r w:rsidR="003D0778" w:rsidRPr="006676A3">
        <w:rPr>
          <w:rFonts w:ascii="Comic Sans MS" w:hAnsi="Comic Sans MS" w:cs="Arial"/>
          <w:sz w:val="24"/>
          <w:szCs w:val="24"/>
        </w:rPr>
        <w:t xml:space="preserve">children </w:t>
      </w:r>
      <w:r w:rsidR="0067561F" w:rsidRPr="006676A3">
        <w:rPr>
          <w:rFonts w:ascii="Comic Sans MS" w:hAnsi="Comic Sans MS" w:cs="Arial"/>
          <w:sz w:val="24"/>
          <w:szCs w:val="24"/>
        </w:rPr>
        <w:t>are at risk of committing, or being drawn into, low level cyber-dependent offences and divert them to a more positive use of their skills and interests.</w:t>
      </w:r>
    </w:p>
    <w:p w14:paraId="4070DC81" w14:textId="77777777" w:rsidR="008B0E2A" w:rsidRPr="006676A3" w:rsidRDefault="008B0E2A" w:rsidP="008B0E2A">
      <w:pPr>
        <w:spacing w:after="0" w:line="276" w:lineRule="auto"/>
        <w:jc w:val="both"/>
        <w:rPr>
          <w:rFonts w:ascii="Comic Sans MS" w:hAnsi="Comic Sans MS" w:cs="Arial"/>
          <w:sz w:val="24"/>
          <w:szCs w:val="24"/>
        </w:rPr>
      </w:pPr>
    </w:p>
    <w:p w14:paraId="0530C25B" w14:textId="05BD5EBF" w:rsidR="009768E6" w:rsidRPr="006676A3" w:rsidRDefault="009768E6" w:rsidP="00B6317C">
      <w:pPr>
        <w:spacing w:after="0" w:line="276" w:lineRule="auto"/>
        <w:ind w:left="851"/>
        <w:jc w:val="both"/>
        <w:rPr>
          <w:rFonts w:ascii="Comic Sans MS" w:hAnsi="Comic Sans MS" w:cs="Arial"/>
          <w:sz w:val="24"/>
          <w:szCs w:val="24"/>
        </w:rPr>
      </w:pPr>
      <w:r w:rsidRPr="006676A3">
        <w:rPr>
          <w:rFonts w:ascii="Comic Sans MS" w:hAnsi="Comic Sans MS" w:cs="Arial"/>
          <w:sz w:val="24"/>
          <w:szCs w:val="24"/>
        </w:rPr>
        <w:t xml:space="preserve">In accordance with the Prevent Duty the school </w:t>
      </w:r>
      <w:r w:rsidR="00E23B3B" w:rsidRPr="006676A3">
        <w:rPr>
          <w:rFonts w:ascii="Comic Sans MS" w:hAnsi="Comic Sans MS" w:cs="Arial"/>
          <w:sz w:val="24"/>
          <w:szCs w:val="24"/>
        </w:rPr>
        <w:t xml:space="preserve">has appropriate filtering and monitoring systems in place when children access the internet via school devices and </w:t>
      </w:r>
      <w:r w:rsidR="00DD2461" w:rsidRPr="006676A3">
        <w:rPr>
          <w:rFonts w:ascii="Comic Sans MS" w:hAnsi="Comic Sans MS" w:cs="Arial"/>
          <w:sz w:val="24"/>
          <w:szCs w:val="24"/>
        </w:rPr>
        <w:t xml:space="preserve">when </w:t>
      </w:r>
      <w:r w:rsidR="00E23B3B" w:rsidRPr="006676A3">
        <w:rPr>
          <w:rFonts w:ascii="Comic Sans MS" w:hAnsi="Comic Sans MS" w:cs="Arial"/>
          <w:sz w:val="24"/>
          <w:szCs w:val="24"/>
        </w:rPr>
        <w:t>using the school network.</w:t>
      </w:r>
      <w:r w:rsidR="000E786C" w:rsidRPr="006676A3">
        <w:rPr>
          <w:rFonts w:ascii="Comic Sans MS" w:hAnsi="Comic Sans MS" w:cs="Arial"/>
          <w:sz w:val="24"/>
          <w:szCs w:val="24"/>
        </w:rPr>
        <w:t xml:space="preserve"> The school </w:t>
      </w:r>
      <w:r w:rsidR="00CC50B3" w:rsidRPr="006676A3">
        <w:rPr>
          <w:rFonts w:ascii="Comic Sans MS" w:hAnsi="Comic Sans MS" w:cs="Arial"/>
          <w:sz w:val="24"/>
          <w:szCs w:val="24"/>
        </w:rPr>
        <w:t xml:space="preserve">meets the </w:t>
      </w:r>
      <w:r w:rsidR="00334D6E" w:rsidRPr="006676A3">
        <w:rPr>
          <w:rFonts w:ascii="Comic Sans MS" w:hAnsi="Comic Sans MS" w:cs="Arial"/>
          <w:sz w:val="24"/>
          <w:szCs w:val="24"/>
        </w:rPr>
        <w:t xml:space="preserve">Department for Education’s </w:t>
      </w:r>
      <w:r w:rsidR="001C0870" w:rsidRPr="006676A3">
        <w:rPr>
          <w:rFonts w:ascii="Comic Sans MS" w:hAnsi="Comic Sans MS" w:cs="Arial"/>
          <w:sz w:val="24"/>
          <w:szCs w:val="24"/>
        </w:rPr>
        <w:t xml:space="preserve">Filtering and Monitoring Standards </w:t>
      </w:r>
      <w:r w:rsidR="00B15856" w:rsidRPr="006676A3">
        <w:rPr>
          <w:rFonts w:ascii="Comic Sans MS" w:hAnsi="Comic Sans MS" w:cs="Arial"/>
          <w:sz w:val="24"/>
          <w:szCs w:val="24"/>
        </w:rPr>
        <w:t xml:space="preserve">through </w:t>
      </w:r>
    </w:p>
    <w:p w14:paraId="27E0AB45" w14:textId="77777777" w:rsidR="00B15856" w:rsidRPr="00700FC3" w:rsidRDefault="00B15856" w:rsidP="00B6317C">
      <w:pPr>
        <w:spacing w:after="0" w:line="276" w:lineRule="auto"/>
        <w:ind w:left="851"/>
        <w:jc w:val="both"/>
        <w:rPr>
          <w:rFonts w:ascii="Arial" w:hAnsi="Arial" w:cs="Arial"/>
          <w:sz w:val="24"/>
          <w:szCs w:val="24"/>
        </w:rPr>
      </w:pPr>
    </w:p>
    <w:p w14:paraId="3B7558E5" w14:textId="660283F1" w:rsidR="00B15856" w:rsidRPr="009D096C" w:rsidRDefault="00B15856" w:rsidP="006676A3">
      <w:pPr>
        <w:pStyle w:val="ListParagraph"/>
        <w:numPr>
          <w:ilvl w:val="0"/>
          <w:numId w:val="26"/>
        </w:numPr>
        <w:spacing w:after="0" w:line="276" w:lineRule="auto"/>
        <w:jc w:val="both"/>
        <w:rPr>
          <w:rFonts w:ascii="Comic Sans MS" w:hAnsi="Comic Sans MS" w:cs="Arial"/>
          <w:sz w:val="24"/>
          <w:szCs w:val="24"/>
        </w:rPr>
      </w:pPr>
      <w:r w:rsidRPr="009D096C">
        <w:rPr>
          <w:rFonts w:ascii="Comic Sans MS" w:hAnsi="Comic Sans MS" w:cs="Arial"/>
          <w:sz w:val="24"/>
          <w:szCs w:val="24"/>
        </w:rPr>
        <w:t xml:space="preserve">identifying and assigning roles and responsibilities to manage filtering and monitoring systems. </w:t>
      </w:r>
    </w:p>
    <w:p w14:paraId="5FD6B653" w14:textId="65709D2F" w:rsidR="00927F00" w:rsidRPr="009D096C" w:rsidRDefault="00927F00" w:rsidP="00927F00">
      <w:pPr>
        <w:pStyle w:val="ListParagraph"/>
        <w:numPr>
          <w:ilvl w:val="0"/>
          <w:numId w:val="26"/>
        </w:numPr>
        <w:spacing w:after="0" w:line="276" w:lineRule="auto"/>
        <w:jc w:val="both"/>
        <w:rPr>
          <w:rFonts w:ascii="Comic Sans MS" w:hAnsi="Comic Sans MS" w:cs="Arial"/>
          <w:sz w:val="24"/>
          <w:szCs w:val="24"/>
        </w:rPr>
      </w:pPr>
      <w:r w:rsidRPr="009D096C">
        <w:rPr>
          <w:rFonts w:ascii="Comic Sans MS" w:hAnsi="Comic Sans MS" w:cs="Arial"/>
          <w:sz w:val="24"/>
          <w:szCs w:val="24"/>
        </w:rPr>
        <w:t>The effectiveness of filtering and monitoring systems will be formally reviewed at least annually by the senior leader responsible for filtering and monitoring, working alongside the DSL and IT support provider. Records of these reviews and checks will be maintained.</w:t>
      </w:r>
    </w:p>
    <w:p w14:paraId="72C9D14D" w14:textId="4413149D" w:rsidR="00B15856" w:rsidRPr="009D096C" w:rsidRDefault="00B15856" w:rsidP="00B15856">
      <w:pPr>
        <w:pStyle w:val="ListParagraph"/>
        <w:numPr>
          <w:ilvl w:val="0"/>
          <w:numId w:val="26"/>
        </w:numPr>
        <w:spacing w:after="0" w:line="276" w:lineRule="auto"/>
        <w:jc w:val="both"/>
        <w:rPr>
          <w:rFonts w:ascii="Comic Sans MS" w:hAnsi="Comic Sans MS" w:cs="Arial"/>
          <w:sz w:val="24"/>
          <w:szCs w:val="24"/>
        </w:rPr>
      </w:pPr>
      <w:r w:rsidRPr="009D096C">
        <w:rPr>
          <w:rFonts w:ascii="Comic Sans MS" w:hAnsi="Comic Sans MS" w:cs="Arial"/>
          <w:sz w:val="24"/>
          <w:szCs w:val="24"/>
        </w:rPr>
        <w:t>block</w:t>
      </w:r>
      <w:r w:rsidR="00851DEF" w:rsidRPr="009D096C">
        <w:rPr>
          <w:rFonts w:ascii="Comic Sans MS" w:hAnsi="Comic Sans MS" w:cs="Arial"/>
          <w:sz w:val="24"/>
          <w:szCs w:val="24"/>
        </w:rPr>
        <w:t>ing</w:t>
      </w:r>
      <w:r w:rsidRPr="009D096C">
        <w:rPr>
          <w:rFonts w:ascii="Comic Sans MS" w:hAnsi="Comic Sans MS" w:cs="Arial"/>
          <w:sz w:val="24"/>
          <w:szCs w:val="24"/>
        </w:rPr>
        <w:t xml:space="preserve"> harmful and inappropriate content without unreasonably impacting teaching and learning. </w:t>
      </w:r>
    </w:p>
    <w:p w14:paraId="24B4FC3A" w14:textId="1836AF21" w:rsidR="00B15856" w:rsidRDefault="00B15856" w:rsidP="00B15856">
      <w:pPr>
        <w:pStyle w:val="ListParagraph"/>
        <w:numPr>
          <w:ilvl w:val="0"/>
          <w:numId w:val="26"/>
        </w:numPr>
        <w:spacing w:after="0" w:line="276" w:lineRule="auto"/>
        <w:jc w:val="both"/>
        <w:rPr>
          <w:rFonts w:ascii="Comic Sans MS" w:hAnsi="Comic Sans MS" w:cs="Arial"/>
          <w:sz w:val="24"/>
          <w:szCs w:val="24"/>
        </w:rPr>
      </w:pPr>
      <w:r w:rsidRPr="009D096C">
        <w:rPr>
          <w:rFonts w:ascii="Comic Sans MS" w:hAnsi="Comic Sans MS" w:cs="Arial"/>
          <w:sz w:val="24"/>
          <w:szCs w:val="24"/>
        </w:rPr>
        <w:t>hav</w:t>
      </w:r>
      <w:r w:rsidR="00851DEF" w:rsidRPr="009D096C">
        <w:rPr>
          <w:rFonts w:ascii="Comic Sans MS" w:hAnsi="Comic Sans MS" w:cs="Arial"/>
          <w:sz w:val="24"/>
          <w:szCs w:val="24"/>
        </w:rPr>
        <w:t>ing</w:t>
      </w:r>
      <w:r w:rsidRPr="009D096C">
        <w:rPr>
          <w:rFonts w:ascii="Comic Sans MS" w:hAnsi="Comic Sans MS" w:cs="Arial"/>
          <w:sz w:val="24"/>
          <w:szCs w:val="24"/>
        </w:rPr>
        <w:t xml:space="preserve"> effective monitoring strategies in place that meet their safeguarding needs.</w:t>
      </w:r>
    </w:p>
    <w:p w14:paraId="66A27620" w14:textId="77777777" w:rsidR="009D096C" w:rsidRDefault="009D096C" w:rsidP="009D096C">
      <w:pPr>
        <w:spacing w:after="0" w:line="276" w:lineRule="auto"/>
        <w:jc w:val="both"/>
        <w:rPr>
          <w:rFonts w:ascii="Comic Sans MS" w:hAnsi="Comic Sans MS" w:cs="Arial"/>
          <w:sz w:val="24"/>
          <w:szCs w:val="24"/>
        </w:rPr>
      </w:pPr>
    </w:p>
    <w:p w14:paraId="6A401677" w14:textId="77777777" w:rsidR="003A389D" w:rsidRDefault="003A389D" w:rsidP="003A389D">
      <w:pPr>
        <w:spacing w:after="0" w:line="276" w:lineRule="auto"/>
        <w:ind w:left="851"/>
        <w:jc w:val="both"/>
        <w:rPr>
          <w:rFonts w:ascii="Comic Sans MS" w:hAnsi="Comic Sans MS" w:cs="Arial"/>
          <w:sz w:val="24"/>
          <w:szCs w:val="24"/>
        </w:rPr>
      </w:pPr>
      <w:r w:rsidRPr="001A0A04">
        <w:rPr>
          <w:rFonts w:ascii="Comic Sans MS" w:hAnsi="Comic Sans MS" w:cs="Arial"/>
          <w:sz w:val="24"/>
          <w:szCs w:val="24"/>
        </w:rPr>
        <w:t>There are regular focus weeks held within the school and also workshops for parents to alert them to the dangers of some on-line games. All on-line programmes are filtered through LGFL and a lot of inappropriate sites are blocked.</w:t>
      </w:r>
    </w:p>
    <w:p w14:paraId="37AAD5E8" w14:textId="77777777" w:rsidR="003A389D" w:rsidRPr="00F51413" w:rsidRDefault="003A389D" w:rsidP="003A389D">
      <w:pPr>
        <w:pStyle w:val="ListParagraph"/>
        <w:shd w:val="clear" w:color="auto" w:fill="FFFFFF"/>
        <w:spacing w:before="100" w:beforeAutospacing="1" w:after="0" w:line="240" w:lineRule="auto"/>
        <w:ind w:left="851"/>
        <w:rPr>
          <w:rFonts w:ascii="Comic Sans MS" w:hAnsi="Comic Sans MS" w:cs="Arial"/>
          <w:sz w:val="24"/>
          <w:szCs w:val="24"/>
          <w:shd w:val="clear" w:color="auto" w:fill="FFFFFF"/>
        </w:rPr>
      </w:pPr>
      <w:r w:rsidRPr="00F51413">
        <w:rPr>
          <w:rFonts w:ascii="Comic Sans MS" w:hAnsi="Comic Sans MS" w:cs="Arial"/>
          <w:sz w:val="24"/>
          <w:szCs w:val="24"/>
          <w:shd w:val="clear" w:color="auto" w:fill="FFFFFF"/>
        </w:rPr>
        <w:t>The school will ensure that suitable filtering systems are in place to prevent children accessing terrorist and extremist material, in accordance with the school’s Data policy.</w:t>
      </w:r>
    </w:p>
    <w:p w14:paraId="2FDCF6BB" w14:textId="77777777" w:rsidR="003A389D" w:rsidRPr="00F51413" w:rsidRDefault="003A389D" w:rsidP="003A389D">
      <w:pPr>
        <w:pStyle w:val="ListParagraph"/>
        <w:shd w:val="clear" w:color="auto" w:fill="FFFFFF"/>
        <w:spacing w:before="100" w:beforeAutospacing="1" w:after="0" w:line="240" w:lineRule="auto"/>
        <w:ind w:left="851"/>
        <w:rPr>
          <w:rFonts w:ascii="Comic Sans MS" w:hAnsi="Comic Sans MS"/>
          <w:sz w:val="24"/>
          <w:szCs w:val="24"/>
          <w:shd w:val="clear" w:color="auto" w:fill="FFFFFF"/>
        </w:rPr>
      </w:pPr>
      <w:r w:rsidRPr="00F51413">
        <w:rPr>
          <w:rFonts w:ascii="Comic Sans MS" w:hAnsi="Comic Sans MS"/>
          <w:sz w:val="24"/>
          <w:szCs w:val="24"/>
          <w:shd w:val="clear" w:color="auto" w:fill="FFFFFF"/>
        </w:rPr>
        <w:t xml:space="preserve">In assessing risk, the school will take all reasonable precautions to ensure that users access only appropriate material. The school will audit </w:t>
      </w:r>
      <w:r w:rsidRPr="00F51413">
        <w:rPr>
          <w:rFonts w:ascii="Comic Sans MS" w:hAnsi="Comic Sans MS"/>
          <w:sz w:val="24"/>
          <w:szCs w:val="24"/>
          <w:shd w:val="clear" w:color="auto" w:fill="FFFFFF"/>
        </w:rPr>
        <w:lastRenderedPageBreak/>
        <w:t>ICT provision to establish if the e-Safety policy is adequate and that its implementation is effective.</w:t>
      </w:r>
    </w:p>
    <w:p w14:paraId="4AF2286B" w14:textId="77777777" w:rsidR="003A389D" w:rsidRPr="00F51413" w:rsidRDefault="003A389D" w:rsidP="003A389D">
      <w:pPr>
        <w:spacing w:after="0" w:line="240" w:lineRule="auto"/>
        <w:ind w:left="851"/>
        <w:textAlignment w:val="baseline"/>
        <w:rPr>
          <w:rFonts w:ascii="Comic Sans MS" w:eastAsia="Times New Roman" w:hAnsi="Comic Sans MS" w:cs="Times New Roman"/>
          <w:sz w:val="24"/>
          <w:szCs w:val="24"/>
          <w:lang w:eastAsia="en-GB"/>
        </w:rPr>
      </w:pPr>
      <w:r w:rsidRPr="00F51413">
        <w:rPr>
          <w:rFonts w:ascii="Comic Sans MS" w:hAnsi="Comic Sans MS"/>
          <w:sz w:val="24"/>
          <w:szCs w:val="24"/>
          <w:shd w:val="clear" w:color="auto" w:fill="FFFFFF"/>
        </w:rPr>
        <w:t xml:space="preserve">E-Safety rules are discussed with the pupils at regular intervals. </w:t>
      </w:r>
      <w:r w:rsidRPr="00F51413">
        <w:rPr>
          <w:rFonts w:ascii="Comic Sans MS" w:eastAsia="Times New Roman" w:hAnsi="Comic Sans MS" w:cs="Times New Roman"/>
          <w:sz w:val="24"/>
          <w:szCs w:val="24"/>
          <w:lang w:eastAsia="en-GB"/>
        </w:rPr>
        <w:t>When</w:t>
      </w:r>
      <w:r>
        <w:rPr>
          <w:rFonts w:ascii="Comic Sans MS" w:eastAsia="Times New Roman" w:hAnsi="Comic Sans MS" w:cs="Times New Roman"/>
          <w:sz w:val="24"/>
          <w:szCs w:val="24"/>
          <w:lang w:eastAsia="en-GB"/>
        </w:rPr>
        <w:t xml:space="preserve"> their child joins the school, </w:t>
      </w:r>
      <w:r w:rsidRPr="00F51413">
        <w:rPr>
          <w:rFonts w:ascii="Comic Sans MS" w:eastAsia="Times New Roman" w:hAnsi="Comic Sans MS" w:cs="Times New Roman"/>
          <w:sz w:val="24"/>
          <w:szCs w:val="24"/>
          <w:lang w:eastAsia="en-GB"/>
        </w:rPr>
        <w:t>all parents will be asked to give signed consent for their</w:t>
      </w:r>
      <w:r>
        <w:rPr>
          <w:rFonts w:ascii="Comic Sans MS" w:eastAsia="Times New Roman" w:hAnsi="Comic Sans MS" w:cs="Times New Roman"/>
          <w:sz w:val="24"/>
          <w:szCs w:val="24"/>
          <w:lang w:eastAsia="en-GB"/>
        </w:rPr>
        <w:t xml:space="preserve"> child to use the i</w:t>
      </w:r>
      <w:r w:rsidRPr="00F51413">
        <w:rPr>
          <w:rFonts w:ascii="Comic Sans MS" w:eastAsia="Times New Roman" w:hAnsi="Comic Sans MS" w:cs="Times New Roman"/>
          <w:sz w:val="24"/>
          <w:szCs w:val="24"/>
          <w:lang w:eastAsia="en-GB"/>
        </w:rPr>
        <w:t>nternet in school by following the school’s e-Safety guidelines and within the constraints detailed in the school’s e-Safety policy.</w:t>
      </w:r>
    </w:p>
    <w:p w14:paraId="47056B76" w14:textId="77777777" w:rsidR="003A389D" w:rsidRPr="00F51413" w:rsidRDefault="003A389D" w:rsidP="003A389D">
      <w:pPr>
        <w:spacing w:after="0" w:line="240" w:lineRule="auto"/>
        <w:ind w:left="851"/>
        <w:textAlignment w:val="baseline"/>
        <w:rPr>
          <w:rFonts w:ascii="Comic Sans MS" w:eastAsia="Times New Roman" w:hAnsi="Comic Sans MS" w:cs="Times New Roman"/>
          <w:sz w:val="24"/>
          <w:szCs w:val="24"/>
          <w:lang w:eastAsia="en-GB"/>
        </w:rPr>
      </w:pPr>
      <w:r w:rsidRPr="00F51413">
        <w:rPr>
          <w:rFonts w:ascii="Comic Sans MS" w:eastAsia="Times New Roman" w:hAnsi="Comic Sans MS" w:cs="Times New Roman"/>
          <w:sz w:val="24"/>
          <w:szCs w:val="24"/>
          <w:lang w:eastAsia="en-GB"/>
        </w:rPr>
        <w:t>Parents/carers are required to make a decision as to whether they consent to images of their child being taken/used on the school website.</w:t>
      </w:r>
    </w:p>
    <w:p w14:paraId="35F8587F" w14:textId="77777777" w:rsidR="003A389D" w:rsidRDefault="003A389D" w:rsidP="003A389D">
      <w:pPr>
        <w:spacing w:after="0" w:line="276" w:lineRule="auto"/>
        <w:ind w:left="851"/>
        <w:jc w:val="both"/>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The positioning of computers in the IT suite is such that staff can see all of the screens and can ensure that children are not accessing inappropriate content.</w:t>
      </w:r>
    </w:p>
    <w:p w14:paraId="1367D6AF" w14:textId="77777777" w:rsidR="003A389D" w:rsidRDefault="003A389D" w:rsidP="003A389D">
      <w:pPr>
        <w:spacing w:after="0" w:line="276" w:lineRule="auto"/>
        <w:ind w:left="851"/>
        <w:jc w:val="both"/>
        <w:rPr>
          <w:rFonts w:ascii="Comic Sans MS" w:eastAsia="Times New Roman" w:hAnsi="Comic Sans MS" w:cs="Times New Roman"/>
          <w:sz w:val="24"/>
          <w:szCs w:val="24"/>
          <w:lang w:eastAsia="en-GB"/>
        </w:rPr>
      </w:pPr>
      <w:r>
        <w:rPr>
          <w:rFonts w:ascii="Comic Sans MS" w:hAnsi="Comic Sans MS"/>
          <w:sz w:val="24"/>
          <w:szCs w:val="24"/>
          <w:shd w:val="clear" w:color="auto" w:fill="FFFFFF"/>
        </w:rPr>
        <w:t>Raquel Delgado Silva</w:t>
      </w:r>
      <w:r>
        <w:rPr>
          <w:rFonts w:ascii="Comic Sans MS" w:eastAsia="Times New Roman" w:hAnsi="Comic Sans MS" w:cs="Times New Roman"/>
          <w:sz w:val="24"/>
          <w:szCs w:val="24"/>
          <w:lang w:eastAsia="en-GB"/>
        </w:rPr>
        <w:t xml:space="preserve"> has completed Tower Hamlets safeguarding training on Keeping Children Safe Online. She will take the lead in online safety at school and will advise colleagues.</w:t>
      </w:r>
    </w:p>
    <w:p w14:paraId="11A3A330" w14:textId="77777777" w:rsidR="003A389D" w:rsidRDefault="003A389D" w:rsidP="003A389D">
      <w:pPr>
        <w:spacing w:after="0" w:line="276" w:lineRule="auto"/>
        <w:ind w:left="851"/>
        <w:jc w:val="both"/>
        <w:rPr>
          <w:rFonts w:ascii="Arial" w:hAnsi="Arial" w:cs="Arial"/>
          <w:color w:val="FF0000"/>
          <w:sz w:val="24"/>
          <w:szCs w:val="24"/>
        </w:rPr>
      </w:pPr>
    </w:p>
    <w:p w14:paraId="4DB810F9" w14:textId="77777777" w:rsidR="003A389D" w:rsidRPr="00680835" w:rsidRDefault="003A389D" w:rsidP="003A389D">
      <w:pPr>
        <w:spacing w:after="0" w:line="276" w:lineRule="auto"/>
        <w:ind w:left="851"/>
        <w:jc w:val="both"/>
        <w:rPr>
          <w:rFonts w:ascii="Comic Sans MS" w:hAnsi="Comic Sans MS" w:cs="Arial"/>
          <w:sz w:val="24"/>
          <w:szCs w:val="24"/>
        </w:rPr>
      </w:pPr>
      <w:r w:rsidRPr="00680835">
        <w:rPr>
          <w:rFonts w:ascii="Comic Sans MS" w:hAnsi="Comic Sans MS" w:cs="Arial"/>
          <w:sz w:val="24"/>
          <w:szCs w:val="24"/>
        </w:rPr>
        <w:t>School is committed to ensuring that Online Safety is a running and interrelated theme throughout its safeguarding arrangements including policy and procedure, the curriculum, staff training and induction, the role of the DSL, and parental engagement.</w:t>
      </w:r>
      <w:r>
        <w:rPr>
          <w:rFonts w:ascii="Comic Sans MS" w:hAnsi="Comic Sans MS" w:cs="Arial"/>
          <w:sz w:val="24"/>
          <w:szCs w:val="24"/>
        </w:rPr>
        <w:t xml:space="preserve"> This includes promoting an understanding of the expectations, applicable roles and responsibilities in relation to filtering and monitoring systems in place when children access the internet via school devices and the school network.</w:t>
      </w:r>
    </w:p>
    <w:p w14:paraId="29700490" w14:textId="77777777" w:rsidR="003A389D" w:rsidRPr="00ED696D" w:rsidRDefault="003A389D" w:rsidP="003A389D">
      <w:pPr>
        <w:spacing w:after="0" w:line="276" w:lineRule="auto"/>
        <w:jc w:val="both"/>
        <w:rPr>
          <w:rFonts w:ascii="Arial" w:hAnsi="Arial" w:cs="Arial"/>
          <w:sz w:val="24"/>
          <w:szCs w:val="24"/>
        </w:rPr>
      </w:pPr>
    </w:p>
    <w:p w14:paraId="496BD590" w14:textId="77777777" w:rsidR="003A389D" w:rsidRDefault="003A389D" w:rsidP="003A389D">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 As part of a whole school approach the school is committed to ensure that all parents have the opportunity to be empowered and upskilled in keeping children safe online through the sharing of Online Safety information, advice and guidance including the offer of workshops to support parents for example in installing safeguards on to their children’s digital devices.</w:t>
      </w:r>
    </w:p>
    <w:p w14:paraId="48ECD991" w14:textId="77777777" w:rsidR="003A389D" w:rsidRPr="001C79B8" w:rsidRDefault="003A389D" w:rsidP="003A389D">
      <w:pPr>
        <w:spacing w:after="0" w:line="276" w:lineRule="auto"/>
        <w:ind w:left="851"/>
        <w:jc w:val="both"/>
        <w:rPr>
          <w:rFonts w:ascii="Comic Sans MS" w:hAnsi="Comic Sans MS" w:cs="Arial"/>
          <w:sz w:val="24"/>
          <w:szCs w:val="24"/>
        </w:rPr>
      </w:pPr>
    </w:p>
    <w:p w14:paraId="55E13939" w14:textId="41636ADD" w:rsidR="009D096C" w:rsidRPr="009D096C" w:rsidRDefault="003A389D" w:rsidP="003A389D">
      <w:pPr>
        <w:spacing w:after="0" w:line="276" w:lineRule="auto"/>
        <w:ind w:left="1440"/>
        <w:jc w:val="both"/>
        <w:rPr>
          <w:rFonts w:ascii="Comic Sans MS" w:hAnsi="Comic Sans MS" w:cs="Arial"/>
          <w:sz w:val="24"/>
          <w:szCs w:val="24"/>
        </w:rPr>
      </w:pPr>
      <w:r w:rsidRPr="001C79B8">
        <w:rPr>
          <w:rFonts w:ascii="Comic Sans MS" w:hAnsi="Comic Sans MS" w:cs="Arial"/>
          <w:sz w:val="24"/>
          <w:szCs w:val="24"/>
        </w:rPr>
        <w:t>Please see the Online and E-safety policies and the school’s Acceptable Use Agreement which staff sign on an annual basis. The online risk assessment is updated annually. There is a Mobile Phone policy for staff to follow. Children are not allowed mobile phones in school.</w:t>
      </w:r>
    </w:p>
    <w:p w14:paraId="5F8C6E05" w14:textId="77777777" w:rsidR="008705C6" w:rsidRDefault="008705C6" w:rsidP="00D1166A">
      <w:pPr>
        <w:spacing w:after="0" w:line="276" w:lineRule="auto"/>
        <w:jc w:val="both"/>
        <w:rPr>
          <w:rFonts w:ascii="Arial" w:hAnsi="Arial" w:cs="Arial"/>
          <w:sz w:val="24"/>
          <w:szCs w:val="24"/>
        </w:rPr>
      </w:pPr>
    </w:p>
    <w:p w14:paraId="3B73808D" w14:textId="6E154F61" w:rsidR="00825555" w:rsidRPr="00A611F4" w:rsidRDefault="00DB639F" w:rsidP="00825555">
      <w:pPr>
        <w:spacing w:after="0" w:line="276" w:lineRule="auto"/>
        <w:ind w:left="851"/>
        <w:jc w:val="both"/>
        <w:rPr>
          <w:rFonts w:ascii="Comic Sans MS" w:hAnsi="Comic Sans MS" w:cs="Arial"/>
          <w:sz w:val="24"/>
          <w:szCs w:val="24"/>
        </w:rPr>
      </w:pPr>
      <w:r w:rsidRPr="00A611F4">
        <w:rPr>
          <w:rFonts w:ascii="Comic Sans MS" w:hAnsi="Comic Sans MS" w:cs="Arial"/>
          <w:sz w:val="24"/>
          <w:szCs w:val="24"/>
        </w:rPr>
        <w:lastRenderedPageBreak/>
        <w:t xml:space="preserve">In accordance with Department for Education’s guidance, </w:t>
      </w:r>
      <w:r w:rsidR="007941C4" w:rsidRPr="00A611F4">
        <w:rPr>
          <w:rFonts w:ascii="Comic Sans MS" w:hAnsi="Comic Sans MS" w:cs="Arial"/>
          <w:sz w:val="24"/>
          <w:szCs w:val="24"/>
        </w:rPr>
        <w:t>Mobile Phones in Schools (February 202</w:t>
      </w:r>
      <w:r w:rsidR="006B1CCA" w:rsidRPr="00A611F4">
        <w:rPr>
          <w:rFonts w:ascii="Comic Sans MS" w:hAnsi="Comic Sans MS" w:cs="Arial"/>
          <w:sz w:val="24"/>
          <w:szCs w:val="24"/>
        </w:rPr>
        <w:t>6</w:t>
      </w:r>
      <w:r w:rsidR="007941C4" w:rsidRPr="00A611F4">
        <w:rPr>
          <w:rFonts w:ascii="Comic Sans MS" w:hAnsi="Comic Sans MS" w:cs="Arial"/>
          <w:sz w:val="24"/>
          <w:szCs w:val="24"/>
        </w:rPr>
        <w:t>)</w:t>
      </w:r>
      <w:r w:rsidR="00B53D11" w:rsidRPr="00A611F4">
        <w:rPr>
          <w:rFonts w:ascii="Comic Sans MS" w:hAnsi="Comic Sans MS" w:cs="Arial"/>
          <w:sz w:val="24"/>
          <w:szCs w:val="24"/>
        </w:rPr>
        <w:t xml:space="preserve">, the school prohibits the use of mobile/smart phones </w:t>
      </w:r>
      <w:r w:rsidR="001776D2" w:rsidRPr="00A611F4">
        <w:rPr>
          <w:rFonts w:ascii="Comic Sans MS" w:hAnsi="Comic Sans MS" w:cs="Arial"/>
          <w:sz w:val="24"/>
          <w:szCs w:val="24"/>
        </w:rPr>
        <w:t xml:space="preserve">throughout the school day as set out in the Behaviour Policy. </w:t>
      </w:r>
      <w:r w:rsidR="00825555" w:rsidRPr="00A611F4">
        <w:rPr>
          <w:rFonts w:ascii="Comic Sans MS" w:hAnsi="Comic Sans MS" w:cs="Arial"/>
          <w:sz w:val="24"/>
          <w:szCs w:val="24"/>
        </w:rPr>
        <w:t>The school's Mobile Phone Policy forms part of the wider safeguarding framework and sets out expectations relating to pupils, staff and visitors concerning the safe and appropriate use of mobile devices.</w:t>
      </w:r>
    </w:p>
    <w:p w14:paraId="39667D54" w14:textId="6F3CE6AC" w:rsidR="008B0E2A" w:rsidRPr="00A611F4" w:rsidRDefault="008B0E2A" w:rsidP="00DD32F0">
      <w:pPr>
        <w:spacing w:after="0" w:line="276" w:lineRule="auto"/>
        <w:jc w:val="both"/>
        <w:rPr>
          <w:rFonts w:ascii="Comic Sans MS" w:hAnsi="Comic Sans MS" w:cs="Arial"/>
          <w:sz w:val="24"/>
          <w:szCs w:val="24"/>
        </w:rPr>
      </w:pPr>
    </w:p>
    <w:p w14:paraId="0E6A3944" w14:textId="4C19635B" w:rsidR="00DF6A0B" w:rsidRPr="00A611F4" w:rsidRDefault="00A00C91" w:rsidP="00DF6A0B">
      <w:pPr>
        <w:spacing w:after="0" w:line="276" w:lineRule="auto"/>
        <w:ind w:left="851"/>
        <w:jc w:val="both"/>
        <w:rPr>
          <w:rFonts w:ascii="Comic Sans MS" w:hAnsi="Comic Sans MS" w:cs="Arial"/>
          <w:sz w:val="24"/>
          <w:szCs w:val="24"/>
        </w:rPr>
      </w:pPr>
      <w:r w:rsidRPr="00A611F4">
        <w:rPr>
          <w:rFonts w:ascii="Comic Sans MS" w:hAnsi="Comic Sans MS" w:cs="Arial"/>
          <w:sz w:val="24"/>
          <w:szCs w:val="24"/>
        </w:rPr>
        <w:t xml:space="preserve">Staff should report Online Safety concerns about pupils </w:t>
      </w:r>
      <w:r w:rsidR="00AF1DCE" w:rsidRPr="00A611F4">
        <w:rPr>
          <w:rFonts w:ascii="Comic Sans MS" w:hAnsi="Comic Sans MS" w:cs="Arial"/>
          <w:sz w:val="24"/>
          <w:szCs w:val="24"/>
        </w:rPr>
        <w:t xml:space="preserve">to the Designated Safeguarding Lead </w:t>
      </w:r>
      <w:r w:rsidR="001A7946" w:rsidRPr="00A611F4">
        <w:rPr>
          <w:rFonts w:ascii="Comic Sans MS" w:hAnsi="Comic Sans MS" w:cs="Arial"/>
          <w:sz w:val="24"/>
          <w:szCs w:val="24"/>
        </w:rPr>
        <w:t xml:space="preserve">as with </w:t>
      </w:r>
      <w:r w:rsidR="0056377A" w:rsidRPr="00A611F4">
        <w:rPr>
          <w:rFonts w:ascii="Comic Sans MS" w:hAnsi="Comic Sans MS" w:cs="Arial"/>
          <w:sz w:val="24"/>
          <w:szCs w:val="24"/>
        </w:rPr>
        <w:t>all</w:t>
      </w:r>
      <w:r w:rsidR="001A7946" w:rsidRPr="00A611F4">
        <w:rPr>
          <w:rFonts w:ascii="Comic Sans MS" w:hAnsi="Comic Sans MS" w:cs="Arial"/>
          <w:sz w:val="24"/>
          <w:szCs w:val="24"/>
        </w:rPr>
        <w:t xml:space="preserve"> other safeguarding concern</w:t>
      </w:r>
      <w:r w:rsidR="0056377A" w:rsidRPr="00A611F4">
        <w:rPr>
          <w:rFonts w:ascii="Comic Sans MS" w:hAnsi="Comic Sans MS" w:cs="Arial"/>
          <w:sz w:val="24"/>
          <w:szCs w:val="24"/>
        </w:rPr>
        <w:t>s</w:t>
      </w:r>
      <w:r w:rsidR="001A7946" w:rsidRPr="00A611F4">
        <w:rPr>
          <w:rFonts w:ascii="Comic Sans MS" w:hAnsi="Comic Sans MS" w:cs="Arial"/>
          <w:sz w:val="24"/>
          <w:szCs w:val="24"/>
        </w:rPr>
        <w:t xml:space="preserve">. </w:t>
      </w:r>
      <w:r w:rsidR="003116E5" w:rsidRPr="00A611F4">
        <w:rPr>
          <w:rFonts w:ascii="Comic Sans MS" w:hAnsi="Comic Sans MS" w:cs="Arial"/>
          <w:sz w:val="24"/>
          <w:szCs w:val="24"/>
        </w:rPr>
        <w:t xml:space="preserve">When it comes to the safety and well-being of the child, </w:t>
      </w:r>
      <w:r w:rsidR="00C33261" w:rsidRPr="00A611F4">
        <w:rPr>
          <w:rFonts w:ascii="Comic Sans MS" w:hAnsi="Comic Sans MS" w:cs="Arial"/>
          <w:sz w:val="24"/>
          <w:szCs w:val="24"/>
        </w:rPr>
        <w:t xml:space="preserve">the </w:t>
      </w:r>
      <w:r w:rsidR="003A211D" w:rsidRPr="00A611F4">
        <w:rPr>
          <w:rFonts w:ascii="Comic Sans MS" w:hAnsi="Comic Sans MS" w:cs="Arial"/>
          <w:sz w:val="24"/>
          <w:szCs w:val="24"/>
        </w:rPr>
        <w:t>response to</w:t>
      </w:r>
      <w:r w:rsidR="0032336E" w:rsidRPr="00A611F4">
        <w:rPr>
          <w:rFonts w:ascii="Comic Sans MS" w:hAnsi="Comic Sans MS" w:cs="Arial"/>
          <w:sz w:val="24"/>
          <w:szCs w:val="24"/>
        </w:rPr>
        <w:t xml:space="preserve"> the</w:t>
      </w:r>
      <w:r w:rsidR="003A211D" w:rsidRPr="00A611F4">
        <w:rPr>
          <w:rFonts w:ascii="Comic Sans MS" w:hAnsi="Comic Sans MS" w:cs="Arial"/>
          <w:sz w:val="24"/>
          <w:szCs w:val="24"/>
        </w:rPr>
        <w:t xml:space="preserve"> risks</w:t>
      </w:r>
      <w:r w:rsidR="0032336E" w:rsidRPr="00A611F4">
        <w:rPr>
          <w:rFonts w:ascii="Comic Sans MS" w:hAnsi="Comic Sans MS" w:cs="Arial"/>
          <w:sz w:val="24"/>
          <w:szCs w:val="24"/>
        </w:rPr>
        <w:t xml:space="preserve"> and harms</w:t>
      </w:r>
      <w:r w:rsidR="003A211D" w:rsidRPr="00A611F4">
        <w:rPr>
          <w:rFonts w:ascii="Comic Sans MS" w:hAnsi="Comic Sans MS" w:cs="Arial"/>
          <w:sz w:val="24"/>
          <w:szCs w:val="24"/>
        </w:rPr>
        <w:t xml:space="preserve"> that </w:t>
      </w:r>
      <w:r w:rsidR="007253B1" w:rsidRPr="00A611F4">
        <w:rPr>
          <w:rFonts w:ascii="Comic Sans MS" w:hAnsi="Comic Sans MS" w:cs="Arial"/>
          <w:sz w:val="24"/>
          <w:szCs w:val="24"/>
        </w:rPr>
        <w:t xml:space="preserve">children may experience in the </w:t>
      </w:r>
      <w:r w:rsidR="008B5B77" w:rsidRPr="00A611F4">
        <w:rPr>
          <w:rFonts w:ascii="Comic Sans MS" w:hAnsi="Comic Sans MS" w:cs="Arial"/>
          <w:sz w:val="24"/>
          <w:szCs w:val="24"/>
        </w:rPr>
        <w:t>o</w:t>
      </w:r>
      <w:r w:rsidR="007253B1" w:rsidRPr="00A611F4">
        <w:rPr>
          <w:rFonts w:ascii="Comic Sans MS" w:hAnsi="Comic Sans MS" w:cs="Arial"/>
          <w:sz w:val="24"/>
          <w:szCs w:val="24"/>
        </w:rPr>
        <w:t xml:space="preserve">nline </w:t>
      </w:r>
      <w:r w:rsidR="00220ABE" w:rsidRPr="00A611F4">
        <w:rPr>
          <w:rFonts w:ascii="Comic Sans MS" w:hAnsi="Comic Sans MS" w:cs="Arial"/>
          <w:sz w:val="24"/>
          <w:szCs w:val="24"/>
        </w:rPr>
        <w:t xml:space="preserve">or </w:t>
      </w:r>
      <w:r w:rsidR="008B5B77" w:rsidRPr="00A611F4">
        <w:rPr>
          <w:rFonts w:ascii="Comic Sans MS" w:hAnsi="Comic Sans MS" w:cs="Arial"/>
          <w:sz w:val="24"/>
          <w:szCs w:val="24"/>
        </w:rPr>
        <w:t>d</w:t>
      </w:r>
      <w:r w:rsidR="00220ABE" w:rsidRPr="00A611F4">
        <w:rPr>
          <w:rFonts w:ascii="Comic Sans MS" w:hAnsi="Comic Sans MS" w:cs="Arial"/>
          <w:sz w:val="24"/>
          <w:szCs w:val="24"/>
        </w:rPr>
        <w:t xml:space="preserve">igital environment </w:t>
      </w:r>
      <w:r w:rsidR="007253B1" w:rsidRPr="00A611F4">
        <w:rPr>
          <w:rFonts w:ascii="Comic Sans MS" w:hAnsi="Comic Sans MS" w:cs="Arial"/>
          <w:sz w:val="24"/>
          <w:szCs w:val="24"/>
        </w:rPr>
        <w:t>should be no different than the offline, face</w:t>
      </w:r>
      <w:r w:rsidR="00220ABE" w:rsidRPr="00A611F4">
        <w:rPr>
          <w:rFonts w:ascii="Comic Sans MS" w:hAnsi="Comic Sans MS" w:cs="Arial"/>
          <w:sz w:val="24"/>
          <w:szCs w:val="24"/>
        </w:rPr>
        <w:t xml:space="preserve"> to face</w:t>
      </w:r>
      <w:r w:rsidR="007431CE" w:rsidRPr="00A611F4">
        <w:rPr>
          <w:rFonts w:ascii="Comic Sans MS" w:hAnsi="Comic Sans MS" w:cs="Arial"/>
          <w:sz w:val="24"/>
          <w:szCs w:val="24"/>
        </w:rPr>
        <w:t xml:space="preserve"> world</w:t>
      </w:r>
      <w:r w:rsidR="00220ABE" w:rsidRPr="00A611F4">
        <w:rPr>
          <w:rFonts w:ascii="Comic Sans MS" w:hAnsi="Comic Sans MS" w:cs="Arial"/>
          <w:sz w:val="24"/>
          <w:szCs w:val="24"/>
        </w:rPr>
        <w:t>.</w:t>
      </w:r>
      <w:r w:rsidR="00626962" w:rsidRPr="00A611F4">
        <w:rPr>
          <w:rFonts w:ascii="Comic Sans MS" w:hAnsi="Comic Sans MS" w:cs="Arial"/>
          <w:sz w:val="24"/>
          <w:szCs w:val="24"/>
        </w:rPr>
        <w:t xml:space="preserve"> For most children </w:t>
      </w:r>
      <w:r w:rsidR="00880D3A" w:rsidRPr="00A611F4">
        <w:rPr>
          <w:rFonts w:ascii="Comic Sans MS" w:hAnsi="Comic Sans MS" w:cs="Arial"/>
          <w:sz w:val="24"/>
          <w:szCs w:val="24"/>
        </w:rPr>
        <w:t>there is little distinction between the</w:t>
      </w:r>
      <w:r w:rsidR="007B781C" w:rsidRPr="00A611F4">
        <w:rPr>
          <w:rFonts w:ascii="Comic Sans MS" w:hAnsi="Comic Sans MS" w:cs="Arial"/>
          <w:sz w:val="24"/>
          <w:szCs w:val="24"/>
        </w:rPr>
        <w:t xml:space="preserve"> online and face to face</w:t>
      </w:r>
      <w:r w:rsidR="00FF6841" w:rsidRPr="00A611F4">
        <w:rPr>
          <w:rFonts w:ascii="Comic Sans MS" w:hAnsi="Comic Sans MS" w:cs="Arial"/>
          <w:sz w:val="24"/>
          <w:szCs w:val="24"/>
        </w:rPr>
        <w:t xml:space="preserve"> interactions</w:t>
      </w:r>
      <w:r w:rsidR="00880D3A" w:rsidRPr="00A611F4">
        <w:rPr>
          <w:rFonts w:ascii="Comic Sans MS" w:hAnsi="Comic Sans MS" w:cs="Arial"/>
          <w:sz w:val="24"/>
          <w:szCs w:val="24"/>
        </w:rPr>
        <w:t xml:space="preserve"> as the two</w:t>
      </w:r>
      <w:r w:rsidR="00890977" w:rsidRPr="00A611F4">
        <w:rPr>
          <w:rFonts w:ascii="Comic Sans MS" w:hAnsi="Comic Sans MS" w:cs="Arial"/>
          <w:sz w:val="24"/>
          <w:szCs w:val="24"/>
        </w:rPr>
        <w:t xml:space="preserve"> environments often</w:t>
      </w:r>
      <w:r w:rsidR="00880D3A" w:rsidRPr="00A611F4">
        <w:rPr>
          <w:rFonts w:ascii="Comic Sans MS" w:hAnsi="Comic Sans MS" w:cs="Arial"/>
          <w:sz w:val="24"/>
          <w:szCs w:val="24"/>
        </w:rPr>
        <w:t xml:space="preserve"> intersect</w:t>
      </w:r>
      <w:r w:rsidR="00750826" w:rsidRPr="00A611F4">
        <w:rPr>
          <w:rFonts w:ascii="Comic Sans MS" w:hAnsi="Comic Sans MS" w:cs="Arial"/>
          <w:sz w:val="24"/>
          <w:szCs w:val="24"/>
        </w:rPr>
        <w:t xml:space="preserve"> with one another in their daily lives.</w:t>
      </w:r>
      <w:r w:rsidR="00220ABE" w:rsidRPr="00A611F4">
        <w:rPr>
          <w:rFonts w:ascii="Comic Sans MS" w:hAnsi="Comic Sans MS" w:cs="Arial"/>
          <w:sz w:val="24"/>
          <w:szCs w:val="24"/>
        </w:rPr>
        <w:t xml:space="preserve"> </w:t>
      </w:r>
      <w:r w:rsidR="00D82439" w:rsidRPr="00A611F4">
        <w:rPr>
          <w:rFonts w:ascii="Comic Sans MS" w:hAnsi="Comic Sans MS" w:cs="Arial"/>
          <w:sz w:val="24"/>
          <w:szCs w:val="24"/>
        </w:rPr>
        <w:t xml:space="preserve">Staff should recognise that children’s experience of abuse </w:t>
      </w:r>
      <w:r w:rsidR="009C5E2F" w:rsidRPr="00A611F4">
        <w:rPr>
          <w:rFonts w:ascii="Comic Sans MS" w:hAnsi="Comic Sans MS" w:cs="Arial"/>
          <w:sz w:val="24"/>
          <w:szCs w:val="24"/>
        </w:rPr>
        <w:t xml:space="preserve">in the digital </w:t>
      </w:r>
      <w:r w:rsidR="00750826" w:rsidRPr="00A611F4">
        <w:rPr>
          <w:rFonts w:ascii="Comic Sans MS" w:hAnsi="Comic Sans MS" w:cs="Arial"/>
          <w:sz w:val="24"/>
          <w:szCs w:val="24"/>
        </w:rPr>
        <w:t>environment</w:t>
      </w:r>
      <w:r w:rsidR="009C5E2F" w:rsidRPr="00A611F4">
        <w:rPr>
          <w:rFonts w:ascii="Comic Sans MS" w:hAnsi="Comic Sans MS" w:cs="Arial"/>
          <w:sz w:val="24"/>
          <w:szCs w:val="24"/>
        </w:rPr>
        <w:t xml:space="preserve"> </w:t>
      </w:r>
      <w:r w:rsidR="00D82439" w:rsidRPr="00A611F4">
        <w:rPr>
          <w:rFonts w:ascii="Comic Sans MS" w:hAnsi="Comic Sans MS" w:cs="Arial"/>
          <w:sz w:val="24"/>
          <w:szCs w:val="24"/>
        </w:rPr>
        <w:t xml:space="preserve">may be </w:t>
      </w:r>
      <w:r w:rsidR="00750826" w:rsidRPr="00A611F4">
        <w:rPr>
          <w:rFonts w:ascii="Comic Sans MS" w:hAnsi="Comic Sans MS" w:cs="Arial"/>
          <w:sz w:val="24"/>
          <w:szCs w:val="24"/>
        </w:rPr>
        <w:t xml:space="preserve">even </w:t>
      </w:r>
      <w:r w:rsidR="00D82439" w:rsidRPr="00A611F4">
        <w:rPr>
          <w:rFonts w:ascii="Comic Sans MS" w:hAnsi="Comic Sans MS" w:cs="Arial"/>
          <w:sz w:val="24"/>
          <w:szCs w:val="24"/>
        </w:rPr>
        <w:t xml:space="preserve">more </w:t>
      </w:r>
      <w:r w:rsidR="009C5E2F" w:rsidRPr="00A611F4">
        <w:rPr>
          <w:rFonts w:ascii="Comic Sans MS" w:hAnsi="Comic Sans MS" w:cs="Arial"/>
          <w:sz w:val="24"/>
          <w:szCs w:val="24"/>
        </w:rPr>
        <w:t xml:space="preserve">pronounced, where </w:t>
      </w:r>
      <w:r w:rsidR="00C5239D" w:rsidRPr="00A611F4">
        <w:rPr>
          <w:rFonts w:ascii="Comic Sans MS" w:hAnsi="Comic Sans MS" w:cs="Arial"/>
          <w:sz w:val="24"/>
          <w:szCs w:val="24"/>
        </w:rPr>
        <w:t xml:space="preserve">the identity of the abuser is </w:t>
      </w:r>
      <w:r w:rsidR="00D123AA" w:rsidRPr="00A611F4">
        <w:rPr>
          <w:rFonts w:ascii="Comic Sans MS" w:hAnsi="Comic Sans MS" w:cs="Arial"/>
          <w:sz w:val="24"/>
          <w:szCs w:val="24"/>
        </w:rPr>
        <w:t>un</w:t>
      </w:r>
      <w:r w:rsidR="00C5239D" w:rsidRPr="00A611F4">
        <w:rPr>
          <w:rFonts w:ascii="Comic Sans MS" w:hAnsi="Comic Sans MS" w:cs="Arial"/>
          <w:sz w:val="24"/>
          <w:szCs w:val="24"/>
        </w:rPr>
        <w:t>known and</w:t>
      </w:r>
      <w:r w:rsidR="00750826" w:rsidRPr="00A611F4">
        <w:rPr>
          <w:rFonts w:ascii="Comic Sans MS" w:hAnsi="Comic Sans MS" w:cs="Arial"/>
          <w:sz w:val="24"/>
          <w:szCs w:val="24"/>
        </w:rPr>
        <w:t xml:space="preserve"> the</w:t>
      </w:r>
      <w:r w:rsidR="00C5239D" w:rsidRPr="00A611F4">
        <w:rPr>
          <w:rFonts w:ascii="Comic Sans MS" w:hAnsi="Comic Sans MS" w:cs="Arial"/>
          <w:sz w:val="24"/>
          <w:szCs w:val="24"/>
        </w:rPr>
        <w:t xml:space="preserve"> </w:t>
      </w:r>
      <w:r w:rsidR="007F7531" w:rsidRPr="00A611F4">
        <w:rPr>
          <w:rFonts w:ascii="Comic Sans MS" w:hAnsi="Comic Sans MS" w:cs="Arial"/>
          <w:sz w:val="24"/>
          <w:szCs w:val="24"/>
        </w:rPr>
        <w:t xml:space="preserve">abuse </w:t>
      </w:r>
      <w:r w:rsidR="00C5239D" w:rsidRPr="00A611F4">
        <w:rPr>
          <w:rFonts w:ascii="Comic Sans MS" w:hAnsi="Comic Sans MS" w:cs="Arial"/>
          <w:sz w:val="24"/>
          <w:szCs w:val="24"/>
        </w:rPr>
        <w:t>can continue 24 hours</w:t>
      </w:r>
      <w:r w:rsidR="00C77D35" w:rsidRPr="00A611F4">
        <w:rPr>
          <w:rFonts w:ascii="Comic Sans MS" w:hAnsi="Comic Sans MS" w:cs="Arial"/>
          <w:sz w:val="24"/>
          <w:szCs w:val="24"/>
        </w:rPr>
        <w:t xml:space="preserve"> a day</w:t>
      </w:r>
      <w:r w:rsidR="00C5239D" w:rsidRPr="00A611F4">
        <w:rPr>
          <w:rFonts w:ascii="Comic Sans MS" w:hAnsi="Comic Sans MS" w:cs="Arial"/>
          <w:sz w:val="24"/>
          <w:szCs w:val="24"/>
        </w:rPr>
        <w:t>, 7 days a week</w:t>
      </w:r>
      <w:r w:rsidR="007F7531" w:rsidRPr="00A611F4">
        <w:rPr>
          <w:rFonts w:ascii="Comic Sans MS" w:hAnsi="Comic Sans MS" w:cs="Arial"/>
          <w:sz w:val="24"/>
          <w:szCs w:val="24"/>
        </w:rPr>
        <w:t>.</w:t>
      </w:r>
    </w:p>
    <w:p w14:paraId="37B5131E" w14:textId="38AB24D7" w:rsidR="003C23D7" w:rsidRPr="00A611F4" w:rsidRDefault="003C23D7" w:rsidP="00DF6A0B">
      <w:pPr>
        <w:spacing w:after="0" w:line="276" w:lineRule="auto"/>
        <w:ind w:left="851"/>
        <w:jc w:val="both"/>
        <w:rPr>
          <w:rFonts w:ascii="Comic Sans MS" w:hAnsi="Comic Sans MS" w:cs="Arial"/>
          <w:sz w:val="24"/>
          <w:szCs w:val="24"/>
        </w:rPr>
      </w:pPr>
    </w:p>
    <w:p w14:paraId="18B115C3" w14:textId="52C46EB3" w:rsidR="003C23D7" w:rsidRPr="00D71D69" w:rsidRDefault="003C23D7" w:rsidP="00DF6A0B">
      <w:pPr>
        <w:spacing w:after="0" w:line="276" w:lineRule="auto"/>
        <w:ind w:left="851"/>
        <w:jc w:val="both"/>
        <w:rPr>
          <w:rFonts w:ascii="Comic Sans MS" w:hAnsi="Comic Sans MS" w:cs="Arial"/>
          <w:sz w:val="24"/>
          <w:szCs w:val="24"/>
        </w:rPr>
      </w:pPr>
      <w:r w:rsidRPr="00D71D69">
        <w:rPr>
          <w:rFonts w:ascii="Comic Sans MS" w:hAnsi="Comic Sans MS" w:cs="Arial"/>
          <w:sz w:val="24"/>
          <w:szCs w:val="24"/>
        </w:rPr>
        <w:t>Staff should be aware that children with known vulnerabilities</w:t>
      </w:r>
      <w:r w:rsidR="003C7B04" w:rsidRPr="00D71D69">
        <w:rPr>
          <w:rFonts w:ascii="Comic Sans MS" w:hAnsi="Comic Sans MS" w:cs="Arial"/>
          <w:sz w:val="24"/>
          <w:szCs w:val="24"/>
        </w:rPr>
        <w:t xml:space="preserve"> such as SEND,</w:t>
      </w:r>
      <w:r w:rsidR="00AB66CC" w:rsidRPr="00D71D69">
        <w:rPr>
          <w:rFonts w:ascii="Comic Sans MS" w:hAnsi="Comic Sans MS" w:cs="Arial"/>
          <w:sz w:val="24"/>
          <w:szCs w:val="24"/>
        </w:rPr>
        <w:t xml:space="preserve"> LAC and PLAC children and Children known to a Social Worker,</w:t>
      </w:r>
      <w:r w:rsidR="003C7B04" w:rsidRPr="00D71D69">
        <w:rPr>
          <w:rFonts w:ascii="Comic Sans MS" w:hAnsi="Comic Sans MS" w:cs="Arial"/>
          <w:sz w:val="24"/>
          <w:szCs w:val="24"/>
        </w:rPr>
        <w:t xml:space="preserve"> </w:t>
      </w:r>
      <w:r w:rsidR="00BA1BB1" w:rsidRPr="00D71D69">
        <w:rPr>
          <w:rFonts w:ascii="Comic Sans MS" w:hAnsi="Comic Sans MS" w:cs="Arial"/>
          <w:sz w:val="24"/>
          <w:szCs w:val="24"/>
        </w:rPr>
        <w:t xml:space="preserve">may be more vulnerable </w:t>
      </w:r>
      <w:r w:rsidR="003C7B04" w:rsidRPr="00D71D69">
        <w:rPr>
          <w:rFonts w:ascii="Comic Sans MS" w:hAnsi="Comic Sans MS" w:cs="Arial"/>
          <w:sz w:val="24"/>
          <w:szCs w:val="24"/>
        </w:rPr>
        <w:t xml:space="preserve">to harm and exploitation in the online and </w:t>
      </w:r>
      <w:r w:rsidR="00AB66CC" w:rsidRPr="00D71D69">
        <w:rPr>
          <w:rFonts w:ascii="Comic Sans MS" w:hAnsi="Comic Sans MS" w:cs="Arial"/>
          <w:sz w:val="24"/>
          <w:szCs w:val="24"/>
        </w:rPr>
        <w:t xml:space="preserve">digital environments. </w:t>
      </w:r>
    </w:p>
    <w:p w14:paraId="171334F1" w14:textId="77777777" w:rsidR="00B6317C" w:rsidRPr="00ED696D" w:rsidRDefault="00B6317C" w:rsidP="008B0E2A">
      <w:pPr>
        <w:spacing w:after="0" w:line="276" w:lineRule="auto"/>
        <w:jc w:val="both"/>
        <w:rPr>
          <w:rFonts w:ascii="Arial" w:hAnsi="Arial" w:cs="Arial"/>
          <w:sz w:val="24"/>
          <w:szCs w:val="24"/>
        </w:rPr>
      </w:pPr>
    </w:p>
    <w:p w14:paraId="2BE2D190" w14:textId="33B9370F" w:rsidR="008B0E2A" w:rsidRPr="00B662C0" w:rsidRDefault="00B6317C" w:rsidP="00251C65">
      <w:pPr>
        <w:pStyle w:val="THheader"/>
        <w:numPr>
          <w:ilvl w:val="0"/>
          <w:numId w:val="3"/>
        </w:numPr>
        <w:ind w:left="851" w:hanging="851"/>
        <w:rPr>
          <w:rFonts w:ascii="Comic Sans MS" w:hAnsi="Comic Sans MS"/>
          <w:color w:val="auto"/>
        </w:rPr>
      </w:pPr>
      <w:bookmarkStart w:id="32" w:name="_Toc234587692"/>
      <w:r w:rsidRPr="00B662C0">
        <w:rPr>
          <w:rFonts w:ascii="Comic Sans MS" w:hAnsi="Comic Sans MS"/>
          <w:color w:val="auto"/>
        </w:rPr>
        <w:t>DOMESTIC ABUSE</w:t>
      </w:r>
      <w:bookmarkEnd w:id="32"/>
    </w:p>
    <w:p w14:paraId="51562A14" w14:textId="77777777" w:rsidR="00B6317C" w:rsidRPr="00B662C0" w:rsidRDefault="00B6317C" w:rsidP="008B0E2A">
      <w:pPr>
        <w:spacing w:after="0" w:line="276" w:lineRule="auto"/>
        <w:jc w:val="both"/>
        <w:rPr>
          <w:rFonts w:ascii="Comic Sans MS" w:hAnsi="Comic Sans MS" w:cs="Arial"/>
          <w:sz w:val="24"/>
          <w:szCs w:val="24"/>
        </w:rPr>
      </w:pPr>
    </w:p>
    <w:p w14:paraId="092F22D7" w14:textId="52784D9A" w:rsidR="00700013" w:rsidRPr="00B662C0" w:rsidRDefault="005A0B2B" w:rsidP="00B6317C">
      <w:pPr>
        <w:spacing w:after="0" w:line="276" w:lineRule="auto"/>
        <w:ind w:left="851"/>
        <w:jc w:val="both"/>
        <w:rPr>
          <w:rFonts w:ascii="Comic Sans MS" w:hAnsi="Comic Sans MS" w:cs="Arial"/>
          <w:sz w:val="24"/>
          <w:szCs w:val="24"/>
        </w:rPr>
      </w:pPr>
      <w:r w:rsidRPr="00B662C0">
        <w:rPr>
          <w:rFonts w:ascii="Comic Sans MS" w:hAnsi="Comic Sans MS" w:cs="Arial"/>
          <w:sz w:val="24"/>
          <w:szCs w:val="24"/>
        </w:rPr>
        <w:t xml:space="preserve">The Domestic Abuse Act 2021 </w:t>
      </w:r>
      <w:r w:rsidR="00AC533D" w:rsidRPr="00B662C0">
        <w:rPr>
          <w:rFonts w:ascii="Comic Sans MS" w:hAnsi="Comic Sans MS" w:cs="Arial"/>
          <w:sz w:val="24"/>
          <w:szCs w:val="24"/>
        </w:rPr>
        <w:t>recognises the impact of domestic abuse on children as victims in their own right</w:t>
      </w:r>
      <w:r w:rsidR="00844591" w:rsidRPr="00B662C0">
        <w:rPr>
          <w:rFonts w:ascii="Comic Sans MS" w:hAnsi="Comic Sans MS" w:cs="Arial"/>
          <w:sz w:val="24"/>
          <w:szCs w:val="24"/>
        </w:rPr>
        <w:t xml:space="preserve">, </w:t>
      </w:r>
      <w:r w:rsidR="00AC533D" w:rsidRPr="00B662C0">
        <w:rPr>
          <w:rFonts w:ascii="Comic Sans MS" w:hAnsi="Comic Sans MS" w:cs="Arial"/>
          <w:sz w:val="24"/>
          <w:szCs w:val="24"/>
        </w:rPr>
        <w:t xml:space="preserve">if they see, hear or experience the effects of abuse. </w:t>
      </w:r>
      <w:r w:rsidR="0017551F" w:rsidRPr="00B662C0">
        <w:rPr>
          <w:rFonts w:ascii="Comic Sans MS" w:hAnsi="Comic Sans MS" w:cs="Arial"/>
          <w:sz w:val="24"/>
          <w:szCs w:val="24"/>
        </w:rPr>
        <w:t>T</w:t>
      </w:r>
      <w:r w:rsidR="008D1952" w:rsidRPr="00B662C0">
        <w:rPr>
          <w:rFonts w:ascii="Comic Sans MS" w:hAnsi="Comic Sans MS" w:cs="Arial"/>
          <w:sz w:val="24"/>
          <w:szCs w:val="24"/>
        </w:rPr>
        <w:t>he</w:t>
      </w:r>
      <w:r w:rsidR="00AC533D" w:rsidRPr="00B662C0">
        <w:rPr>
          <w:rFonts w:ascii="Comic Sans MS" w:hAnsi="Comic Sans MS" w:cs="Arial"/>
          <w:sz w:val="24"/>
          <w:szCs w:val="24"/>
        </w:rPr>
        <w:t xml:space="preserve"> statutory definition of domestic abuse</w:t>
      </w:r>
      <w:r w:rsidR="0017551F" w:rsidRPr="00B662C0">
        <w:rPr>
          <w:rFonts w:ascii="Comic Sans MS" w:hAnsi="Comic Sans MS" w:cs="Arial"/>
          <w:sz w:val="24"/>
          <w:szCs w:val="24"/>
        </w:rPr>
        <w:t xml:space="preserve"> recognises that domestic abuse may occur in </w:t>
      </w:r>
      <w:r w:rsidR="00AC533D" w:rsidRPr="00B662C0">
        <w:rPr>
          <w:rFonts w:ascii="Comic Sans MS" w:hAnsi="Comic Sans MS" w:cs="Arial"/>
          <w:sz w:val="24"/>
          <w:szCs w:val="24"/>
        </w:rPr>
        <w:t>different types of relationships, including ex-partners and family members</w:t>
      </w:r>
      <w:r w:rsidR="00DA7E3B" w:rsidRPr="00B662C0">
        <w:rPr>
          <w:rFonts w:ascii="Comic Sans MS" w:hAnsi="Comic Sans MS" w:cs="Arial"/>
          <w:sz w:val="24"/>
          <w:szCs w:val="24"/>
        </w:rPr>
        <w:t xml:space="preserve"> and is not restricted to the family home</w:t>
      </w:r>
      <w:r w:rsidR="00AC533D" w:rsidRPr="00B662C0">
        <w:rPr>
          <w:rFonts w:ascii="Comic Sans MS" w:hAnsi="Comic Sans MS" w:cs="Arial"/>
          <w:sz w:val="24"/>
          <w:szCs w:val="24"/>
        </w:rPr>
        <w:t>.</w:t>
      </w:r>
      <w:r w:rsidR="00B71376" w:rsidRPr="00B662C0">
        <w:rPr>
          <w:rFonts w:ascii="Comic Sans MS" w:hAnsi="Comic Sans MS" w:cs="Arial"/>
          <w:sz w:val="24"/>
          <w:szCs w:val="24"/>
        </w:rPr>
        <w:t xml:space="preserve"> </w:t>
      </w:r>
      <w:r w:rsidR="008D0470" w:rsidRPr="00B662C0">
        <w:rPr>
          <w:rFonts w:ascii="Comic Sans MS" w:hAnsi="Comic Sans MS" w:cs="Arial"/>
          <w:sz w:val="24"/>
          <w:szCs w:val="24"/>
        </w:rPr>
        <w:t>According to the definition the person perpetrating the abuse and the person to whom the abusive behaviour is directed towards must be aged 16 or over and be “personally connected”.</w:t>
      </w:r>
      <w:r w:rsidR="009E05D3" w:rsidRPr="00B662C0">
        <w:rPr>
          <w:rFonts w:ascii="Comic Sans MS" w:hAnsi="Comic Sans MS" w:cs="Arial"/>
          <w:sz w:val="24"/>
          <w:szCs w:val="24"/>
        </w:rPr>
        <w:t xml:space="preserve"> </w:t>
      </w:r>
      <w:r w:rsidR="00B71376" w:rsidRPr="00B662C0">
        <w:rPr>
          <w:rFonts w:ascii="Comic Sans MS" w:hAnsi="Comic Sans MS" w:cs="Arial"/>
          <w:sz w:val="24"/>
          <w:szCs w:val="24"/>
        </w:rPr>
        <w:t xml:space="preserve">Domestic Abuse may involve </w:t>
      </w:r>
      <w:r w:rsidR="007D64EB" w:rsidRPr="00B662C0">
        <w:rPr>
          <w:rFonts w:ascii="Comic Sans MS" w:hAnsi="Comic Sans MS" w:cs="Arial"/>
          <w:sz w:val="24"/>
          <w:szCs w:val="24"/>
        </w:rPr>
        <w:t xml:space="preserve">a range of </w:t>
      </w:r>
      <w:r w:rsidR="00B71376" w:rsidRPr="00B662C0">
        <w:rPr>
          <w:rFonts w:ascii="Comic Sans MS" w:hAnsi="Comic Sans MS" w:cs="Arial"/>
          <w:sz w:val="24"/>
          <w:szCs w:val="24"/>
        </w:rPr>
        <w:t>abusive behaviours</w:t>
      </w:r>
      <w:r w:rsidR="00D15236" w:rsidRPr="00B662C0">
        <w:rPr>
          <w:rFonts w:ascii="Comic Sans MS" w:hAnsi="Comic Sans MS" w:cs="Arial"/>
          <w:sz w:val="24"/>
          <w:szCs w:val="24"/>
        </w:rPr>
        <w:t xml:space="preserve">, </w:t>
      </w:r>
      <w:r w:rsidR="002A4717" w:rsidRPr="00B662C0">
        <w:rPr>
          <w:rFonts w:ascii="Comic Sans MS" w:hAnsi="Comic Sans MS" w:cs="Arial"/>
          <w:sz w:val="24"/>
          <w:szCs w:val="24"/>
        </w:rPr>
        <w:t xml:space="preserve">which may be </w:t>
      </w:r>
      <w:r w:rsidR="00EC3EA0" w:rsidRPr="00B662C0">
        <w:rPr>
          <w:rFonts w:ascii="Comic Sans MS" w:hAnsi="Comic Sans MS" w:cs="Arial"/>
          <w:sz w:val="24"/>
          <w:szCs w:val="24"/>
        </w:rPr>
        <w:lastRenderedPageBreak/>
        <w:t xml:space="preserve">a single incident or </w:t>
      </w:r>
      <w:r w:rsidR="000C05C4" w:rsidRPr="00B662C0">
        <w:rPr>
          <w:rFonts w:ascii="Comic Sans MS" w:hAnsi="Comic Sans MS" w:cs="Arial"/>
          <w:sz w:val="24"/>
          <w:szCs w:val="24"/>
        </w:rPr>
        <w:t>a pattern of abuse</w:t>
      </w:r>
      <w:r w:rsidR="00EC3EA0" w:rsidRPr="00B662C0">
        <w:rPr>
          <w:rFonts w:ascii="Comic Sans MS" w:hAnsi="Comic Sans MS" w:cs="Arial"/>
          <w:sz w:val="24"/>
          <w:szCs w:val="24"/>
        </w:rPr>
        <w:t xml:space="preserve">, </w:t>
      </w:r>
      <w:r w:rsidR="00B71376" w:rsidRPr="00B662C0">
        <w:rPr>
          <w:rFonts w:ascii="Comic Sans MS" w:hAnsi="Comic Sans MS" w:cs="Arial"/>
          <w:sz w:val="24"/>
          <w:szCs w:val="24"/>
        </w:rPr>
        <w:t xml:space="preserve">including physical, </w:t>
      </w:r>
      <w:r w:rsidR="0008403B" w:rsidRPr="00B662C0">
        <w:rPr>
          <w:rFonts w:ascii="Comic Sans MS" w:hAnsi="Comic Sans MS" w:cs="Arial"/>
          <w:sz w:val="24"/>
          <w:szCs w:val="24"/>
        </w:rPr>
        <w:t xml:space="preserve">sexual, </w:t>
      </w:r>
      <w:r w:rsidR="00B71376" w:rsidRPr="00B662C0">
        <w:rPr>
          <w:rFonts w:ascii="Comic Sans MS" w:hAnsi="Comic Sans MS" w:cs="Arial"/>
          <w:sz w:val="24"/>
          <w:szCs w:val="24"/>
        </w:rPr>
        <w:t>emotional and economic abuse</w:t>
      </w:r>
      <w:r w:rsidR="000C05C4" w:rsidRPr="00B662C0">
        <w:rPr>
          <w:rFonts w:ascii="Comic Sans MS" w:hAnsi="Comic Sans MS" w:cs="Arial"/>
          <w:sz w:val="24"/>
          <w:szCs w:val="24"/>
        </w:rPr>
        <w:t>,</w:t>
      </w:r>
      <w:r w:rsidR="00B71376" w:rsidRPr="00B662C0">
        <w:rPr>
          <w:rFonts w:ascii="Comic Sans MS" w:hAnsi="Comic Sans MS" w:cs="Arial"/>
          <w:sz w:val="24"/>
          <w:szCs w:val="24"/>
        </w:rPr>
        <w:t xml:space="preserve"> and coercive and controlling behaviour.</w:t>
      </w:r>
      <w:r w:rsidR="00700013" w:rsidRPr="00B662C0">
        <w:rPr>
          <w:rFonts w:ascii="Comic Sans MS" w:hAnsi="Comic Sans MS" w:cs="Arial"/>
          <w:sz w:val="24"/>
          <w:szCs w:val="24"/>
        </w:rPr>
        <w:t xml:space="preserve"> </w:t>
      </w:r>
    </w:p>
    <w:p w14:paraId="04A0603F" w14:textId="77777777" w:rsidR="00700013" w:rsidRPr="00B662C0" w:rsidRDefault="00700013" w:rsidP="00B6317C">
      <w:pPr>
        <w:spacing w:after="0" w:line="276" w:lineRule="auto"/>
        <w:ind w:left="851"/>
        <w:jc w:val="both"/>
        <w:rPr>
          <w:rFonts w:ascii="Comic Sans MS" w:hAnsi="Comic Sans MS" w:cs="Arial"/>
          <w:sz w:val="24"/>
          <w:szCs w:val="24"/>
        </w:rPr>
      </w:pPr>
    </w:p>
    <w:p w14:paraId="100C05BA" w14:textId="222F8EAD" w:rsidR="00B77306" w:rsidRPr="00B662C0" w:rsidRDefault="00E953B1" w:rsidP="00B6317C">
      <w:pPr>
        <w:spacing w:after="0" w:line="276" w:lineRule="auto"/>
        <w:ind w:left="851"/>
        <w:jc w:val="both"/>
        <w:rPr>
          <w:rFonts w:ascii="Comic Sans MS" w:hAnsi="Comic Sans MS" w:cs="Arial"/>
          <w:sz w:val="24"/>
          <w:szCs w:val="24"/>
        </w:rPr>
      </w:pPr>
      <w:r w:rsidRPr="00B662C0">
        <w:rPr>
          <w:rFonts w:ascii="Comic Sans MS" w:hAnsi="Comic Sans MS" w:cs="Arial"/>
          <w:sz w:val="24"/>
          <w:szCs w:val="24"/>
        </w:rPr>
        <w:t>Staff should be aware that a</w:t>
      </w:r>
      <w:r w:rsidR="00B77306" w:rsidRPr="00B662C0">
        <w:rPr>
          <w:rFonts w:ascii="Comic Sans MS" w:hAnsi="Comic Sans MS" w:cs="Arial"/>
          <w:sz w:val="24"/>
          <w:szCs w:val="24"/>
        </w:rPr>
        <w:t>ll children can witness and be adversely affected by domestic abuse in the context of their home life where domestic abuse occurs between family members. Experiencing domestic abuse and/or violence can have a serious, long lasting emotional and psychological impact on children</w:t>
      </w:r>
      <w:r w:rsidR="00CD4B98" w:rsidRPr="00B662C0">
        <w:rPr>
          <w:rFonts w:ascii="Comic Sans MS" w:hAnsi="Comic Sans MS" w:cs="Arial"/>
          <w:sz w:val="24"/>
          <w:szCs w:val="24"/>
        </w:rPr>
        <w:t xml:space="preserve"> and have a detrimental and long-term impact on their health, well-being, development, and ability to learn</w:t>
      </w:r>
      <w:r w:rsidR="00B77306" w:rsidRPr="00B662C0">
        <w:rPr>
          <w:rFonts w:ascii="Comic Sans MS" w:hAnsi="Comic Sans MS" w:cs="Arial"/>
          <w:sz w:val="24"/>
          <w:szCs w:val="24"/>
        </w:rPr>
        <w:t xml:space="preserve">. In some cases, a child may blame themselves for the abuse or may have had to leave the family home </w:t>
      </w:r>
      <w:r w:rsidR="006E7030" w:rsidRPr="00B662C0">
        <w:rPr>
          <w:rFonts w:ascii="Comic Sans MS" w:hAnsi="Comic Sans MS" w:cs="Arial"/>
          <w:sz w:val="24"/>
          <w:szCs w:val="24"/>
        </w:rPr>
        <w:t>because of the abuse</w:t>
      </w:r>
      <w:r w:rsidR="00B77306" w:rsidRPr="00B662C0">
        <w:rPr>
          <w:rFonts w:ascii="Comic Sans MS" w:hAnsi="Comic Sans MS" w:cs="Arial"/>
          <w:sz w:val="24"/>
          <w:szCs w:val="24"/>
        </w:rPr>
        <w:t xml:space="preserve">. </w:t>
      </w:r>
      <w:r w:rsidR="00DA7E3B" w:rsidRPr="00B662C0">
        <w:rPr>
          <w:rFonts w:ascii="Comic Sans MS" w:hAnsi="Comic Sans MS" w:cs="Arial"/>
          <w:sz w:val="24"/>
          <w:szCs w:val="24"/>
        </w:rPr>
        <w:t>Children</w:t>
      </w:r>
      <w:r w:rsidR="00B77306" w:rsidRPr="00B662C0">
        <w:rPr>
          <w:rFonts w:ascii="Comic Sans MS" w:hAnsi="Comic Sans MS" w:cs="Arial"/>
          <w:sz w:val="24"/>
          <w:szCs w:val="24"/>
        </w:rPr>
        <w:t xml:space="preserve"> can also experience domestic abuse within their own intimate relationships. This form of </w:t>
      </w:r>
      <w:r w:rsidR="001135C7" w:rsidRPr="00B662C0">
        <w:rPr>
          <w:rFonts w:ascii="Comic Sans MS" w:hAnsi="Comic Sans MS" w:cs="Arial"/>
          <w:sz w:val="24"/>
          <w:szCs w:val="24"/>
        </w:rPr>
        <w:t xml:space="preserve">child-on-child </w:t>
      </w:r>
      <w:r w:rsidR="00B77306" w:rsidRPr="00B662C0">
        <w:rPr>
          <w:rFonts w:ascii="Comic Sans MS" w:hAnsi="Comic Sans MS" w:cs="Arial"/>
          <w:sz w:val="24"/>
          <w:szCs w:val="24"/>
        </w:rPr>
        <w:t>abuse is sometimes referred to as ‘teenage relationship abuse’.</w:t>
      </w:r>
    </w:p>
    <w:p w14:paraId="398FD598" w14:textId="77777777" w:rsidR="00CC5604" w:rsidRPr="00B662C0" w:rsidRDefault="00CC5604" w:rsidP="00B6317C">
      <w:pPr>
        <w:spacing w:after="0" w:line="276" w:lineRule="auto"/>
        <w:ind w:left="851"/>
        <w:jc w:val="both"/>
        <w:rPr>
          <w:rFonts w:ascii="Comic Sans MS" w:hAnsi="Comic Sans MS" w:cs="Arial"/>
          <w:sz w:val="24"/>
          <w:szCs w:val="24"/>
        </w:rPr>
      </w:pPr>
    </w:p>
    <w:p w14:paraId="0F99D9AA" w14:textId="743166FD" w:rsidR="00CC5604" w:rsidRPr="00B662C0" w:rsidRDefault="00CC5604" w:rsidP="001271AB">
      <w:pPr>
        <w:spacing w:after="0" w:line="276" w:lineRule="auto"/>
        <w:ind w:left="851"/>
        <w:jc w:val="both"/>
        <w:rPr>
          <w:rFonts w:ascii="Comic Sans MS" w:hAnsi="Comic Sans MS" w:cs="Arial"/>
          <w:sz w:val="24"/>
          <w:szCs w:val="24"/>
        </w:rPr>
      </w:pPr>
      <w:r w:rsidRPr="00B662C0">
        <w:rPr>
          <w:rFonts w:ascii="Comic Sans MS" w:hAnsi="Comic Sans MS" w:cs="Arial"/>
          <w:sz w:val="24"/>
          <w:szCs w:val="24"/>
        </w:rPr>
        <w:t>In response to</w:t>
      </w:r>
      <w:r w:rsidR="002C5FC5" w:rsidRPr="00B662C0">
        <w:rPr>
          <w:rFonts w:ascii="Comic Sans MS" w:hAnsi="Comic Sans MS" w:cs="Arial"/>
          <w:sz w:val="24"/>
          <w:szCs w:val="24"/>
        </w:rPr>
        <w:t xml:space="preserve"> safeguarding</w:t>
      </w:r>
      <w:r w:rsidRPr="00B662C0">
        <w:rPr>
          <w:rFonts w:ascii="Comic Sans MS" w:hAnsi="Comic Sans MS" w:cs="Arial"/>
          <w:sz w:val="24"/>
          <w:szCs w:val="24"/>
        </w:rPr>
        <w:t xml:space="preserve"> reports</w:t>
      </w:r>
      <w:r w:rsidR="00E30041" w:rsidRPr="00B662C0">
        <w:rPr>
          <w:rFonts w:ascii="Comic Sans MS" w:hAnsi="Comic Sans MS" w:cs="Arial"/>
          <w:sz w:val="24"/>
          <w:szCs w:val="24"/>
        </w:rPr>
        <w:t xml:space="preserve"> received about children</w:t>
      </w:r>
      <w:r w:rsidRPr="00B662C0">
        <w:rPr>
          <w:rFonts w:ascii="Comic Sans MS" w:hAnsi="Comic Sans MS" w:cs="Arial"/>
          <w:sz w:val="24"/>
          <w:szCs w:val="24"/>
        </w:rPr>
        <w:t xml:space="preserve"> </w:t>
      </w:r>
      <w:r w:rsidR="001271AB" w:rsidRPr="00B662C0">
        <w:rPr>
          <w:rFonts w:ascii="Comic Sans MS" w:hAnsi="Comic Sans MS" w:cs="Arial"/>
          <w:sz w:val="24"/>
          <w:szCs w:val="24"/>
        </w:rPr>
        <w:t>involving</w:t>
      </w:r>
      <w:r w:rsidRPr="00B662C0">
        <w:rPr>
          <w:rFonts w:ascii="Comic Sans MS" w:hAnsi="Comic Sans MS" w:cs="Arial"/>
          <w:sz w:val="24"/>
          <w:szCs w:val="24"/>
        </w:rPr>
        <w:t xml:space="preserve"> </w:t>
      </w:r>
      <w:r w:rsidR="002C5FC5" w:rsidRPr="00B662C0">
        <w:rPr>
          <w:rFonts w:ascii="Comic Sans MS" w:hAnsi="Comic Sans MS" w:cs="Arial"/>
          <w:sz w:val="24"/>
          <w:szCs w:val="24"/>
        </w:rPr>
        <w:t>Domestic Abuse</w:t>
      </w:r>
      <w:r w:rsidR="00F20DAE" w:rsidRPr="00B662C0">
        <w:rPr>
          <w:rFonts w:ascii="Comic Sans MS" w:hAnsi="Comic Sans MS" w:cs="Arial"/>
          <w:sz w:val="24"/>
          <w:szCs w:val="24"/>
        </w:rPr>
        <w:t>,</w:t>
      </w:r>
      <w:r w:rsidR="002C5FC5" w:rsidRPr="00B662C0">
        <w:rPr>
          <w:rFonts w:ascii="Comic Sans MS" w:hAnsi="Comic Sans MS" w:cs="Arial"/>
          <w:sz w:val="24"/>
          <w:szCs w:val="24"/>
        </w:rPr>
        <w:t xml:space="preserve"> </w:t>
      </w:r>
      <w:r w:rsidR="001271AB" w:rsidRPr="00B662C0">
        <w:rPr>
          <w:rFonts w:ascii="Comic Sans MS" w:hAnsi="Comic Sans MS" w:cs="Arial"/>
          <w:sz w:val="24"/>
          <w:szCs w:val="24"/>
        </w:rPr>
        <w:t xml:space="preserve">the school will make contact with Children’s Social Care for advice and guidance. </w:t>
      </w:r>
      <w:r w:rsidRPr="00B662C0">
        <w:rPr>
          <w:rFonts w:ascii="Comic Sans MS" w:hAnsi="Comic Sans MS" w:cs="Arial"/>
          <w:sz w:val="24"/>
          <w:szCs w:val="24"/>
        </w:rPr>
        <w:t xml:space="preserve">Where </w:t>
      </w:r>
      <w:r w:rsidR="001271AB" w:rsidRPr="00B662C0">
        <w:rPr>
          <w:rFonts w:ascii="Comic Sans MS" w:hAnsi="Comic Sans MS" w:cs="Arial"/>
          <w:sz w:val="24"/>
          <w:szCs w:val="24"/>
        </w:rPr>
        <w:t>appropriate</w:t>
      </w:r>
      <w:r w:rsidRPr="00B662C0">
        <w:rPr>
          <w:rFonts w:ascii="Comic Sans MS" w:hAnsi="Comic Sans MS" w:cs="Arial"/>
          <w:sz w:val="24"/>
          <w:szCs w:val="24"/>
        </w:rPr>
        <w:t xml:space="preserve"> </w:t>
      </w:r>
      <w:r w:rsidR="001271AB" w:rsidRPr="00B662C0">
        <w:rPr>
          <w:rFonts w:ascii="Comic Sans MS" w:hAnsi="Comic Sans MS" w:cs="Arial"/>
          <w:sz w:val="24"/>
          <w:szCs w:val="24"/>
        </w:rPr>
        <w:t xml:space="preserve">school will </w:t>
      </w:r>
      <w:r w:rsidR="00844152" w:rsidRPr="00B662C0">
        <w:rPr>
          <w:rFonts w:ascii="Comic Sans MS" w:hAnsi="Comic Sans MS" w:cs="Arial"/>
          <w:sz w:val="24"/>
          <w:szCs w:val="24"/>
        </w:rPr>
        <w:t xml:space="preserve">complete a DASH Risk Assessment </w:t>
      </w:r>
      <w:r w:rsidR="001500A1" w:rsidRPr="00B662C0">
        <w:rPr>
          <w:rFonts w:ascii="Comic Sans MS" w:hAnsi="Comic Sans MS" w:cs="Arial"/>
          <w:sz w:val="24"/>
          <w:szCs w:val="24"/>
        </w:rPr>
        <w:t xml:space="preserve">with </w:t>
      </w:r>
      <w:r w:rsidR="00236399" w:rsidRPr="00B662C0">
        <w:rPr>
          <w:rFonts w:ascii="Comic Sans MS" w:hAnsi="Comic Sans MS" w:cs="Arial"/>
          <w:sz w:val="24"/>
          <w:szCs w:val="24"/>
        </w:rPr>
        <w:t xml:space="preserve">the </w:t>
      </w:r>
      <w:r w:rsidR="00E30041" w:rsidRPr="00B662C0">
        <w:rPr>
          <w:rFonts w:ascii="Comic Sans MS" w:hAnsi="Comic Sans MS" w:cs="Arial"/>
          <w:sz w:val="24"/>
          <w:szCs w:val="24"/>
        </w:rPr>
        <w:t xml:space="preserve">individual reporting as a victim of Domestic Abuse. </w:t>
      </w:r>
    </w:p>
    <w:p w14:paraId="19C2EBB5" w14:textId="77777777" w:rsidR="00B6317C" w:rsidRPr="00ED696D" w:rsidRDefault="00B6317C" w:rsidP="008B0E2A">
      <w:pPr>
        <w:spacing w:after="0" w:line="276" w:lineRule="auto"/>
        <w:jc w:val="both"/>
        <w:rPr>
          <w:rFonts w:ascii="Arial" w:hAnsi="Arial" w:cs="Arial"/>
          <w:sz w:val="24"/>
          <w:szCs w:val="24"/>
        </w:rPr>
      </w:pPr>
    </w:p>
    <w:p w14:paraId="6AB35FB1" w14:textId="1028202C" w:rsidR="008B0E2A" w:rsidRPr="00B662C0" w:rsidRDefault="001135C7" w:rsidP="00B6317C">
      <w:pPr>
        <w:spacing w:after="0" w:line="276" w:lineRule="auto"/>
        <w:ind w:left="851"/>
        <w:jc w:val="both"/>
        <w:rPr>
          <w:rFonts w:ascii="Comic Sans MS" w:hAnsi="Comic Sans MS" w:cs="Arial"/>
          <w:sz w:val="24"/>
          <w:szCs w:val="24"/>
        </w:rPr>
      </w:pPr>
      <w:r w:rsidRPr="00B662C0">
        <w:rPr>
          <w:rFonts w:ascii="Comic Sans MS" w:hAnsi="Comic Sans MS" w:cs="Arial"/>
          <w:sz w:val="24"/>
          <w:szCs w:val="24"/>
        </w:rPr>
        <w:t>The s</w:t>
      </w:r>
      <w:r w:rsidR="008B0E2A" w:rsidRPr="00B662C0">
        <w:rPr>
          <w:rFonts w:ascii="Comic Sans MS" w:hAnsi="Comic Sans MS" w:cs="Arial"/>
          <w:sz w:val="24"/>
          <w:szCs w:val="24"/>
        </w:rPr>
        <w:t xml:space="preserve">chool has signed up to the Metropolitan Police’s Operation Encompass </w:t>
      </w:r>
      <w:r w:rsidRPr="00B662C0">
        <w:rPr>
          <w:rFonts w:ascii="Comic Sans MS" w:hAnsi="Comic Sans MS" w:cs="Arial"/>
          <w:sz w:val="24"/>
          <w:szCs w:val="24"/>
        </w:rPr>
        <w:t>project</w:t>
      </w:r>
      <w:r w:rsidR="000E234F" w:rsidRPr="00B662C0">
        <w:rPr>
          <w:rFonts w:ascii="Comic Sans MS" w:hAnsi="Comic Sans MS" w:cs="Arial"/>
          <w:sz w:val="24"/>
          <w:szCs w:val="24"/>
        </w:rPr>
        <w:t xml:space="preserve">. </w:t>
      </w:r>
      <w:r w:rsidR="006F0716" w:rsidRPr="00B662C0">
        <w:rPr>
          <w:rFonts w:ascii="Comic Sans MS" w:hAnsi="Comic Sans MS" w:cs="Arial"/>
          <w:sz w:val="24"/>
          <w:szCs w:val="24"/>
        </w:rPr>
        <w:t xml:space="preserve">Operation Encompass ensures that when police are called to an incident of domestic abuse, </w:t>
      </w:r>
      <w:r w:rsidR="00182909" w:rsidRPr="00B662C0">
        <w:rPr>
          <w:rFonts w:ascii="Comic Sans MS" w:hAnsi="Comic Sans MS" w:cs="Arial"/>
          <w:sz w:val="24"/>
          <w:szCs w:val="24"/>
        </w:rPr>
        <w:t xml:space="preserve">and </w:t>
      </w:r>
      <w:r w:rsidR="006F0716" w:rsidRPr="00B662C0">
        <w:rPr>
          <w:rFonts w:ascii="Comic Sans MS" w:hAnsi="Comic Sans MS" w:cs="Arial"/>
          <w:sz w:val="24"/>
          <w:szCs w:val="24"/>
        </w:rPr>
        <w:t xml:space="preserve">where there are children in the household, the police will </w:t>
      </w:r>
      <w:r w:rsidR="002F1B51" w:rsidRPr="00B662C0">
        <w:rPr>
          <w:rFonts w:ascii="Comic Sans MS" w:hAnsi="Comic Sans MS" w:cs="Arial"/>
          <w:sz w:val="24"/>
          <w:szCs w:val="24"/>
        </w:rPr>
        <w:t xml:space="preserve">notify </w:t>
      </w:r>
      <w:r w:rsidR="006F0716" w:rsidRPr="00B662C0">
        <w:rPr>
          <w:rFonts w:ascii="Comic Sans MS" w:hAnsi="Comic Sans MS" w:cs="Arial"/>
          <w:sz w:val="24"/>
          <w:szCs w:val="24"/>
        </w:rPr>
        <w:t>the school’s Designated Safeguarding Lead before the child arrive</w:t>
      </w:r>
      <w:r w:rsidR="005A2E40" w:rsidRPr="00B662C0">
        <w:rPr>
          <w:rFonts w:ascii="Comic Sans MS" w:hAnsi="Comic Sans MS" w:cs="Arial"/>
          <w:sz w:val="24"/>
          <w:szCs w:val="24"/>
        </w:rPr>
        <w:t>s</w:t>
      </w:r>
      <w:r w:rsidR="006F0716" w:rsidRPr="00B662C0">
        <w:rPr>
          <w:rFonts w:ascii="Comic Sans MS" w:hAnsi="Comic Sans MS" w:cs="Arial"/>
          <w:sz w:val="24"/>
          <w:szCs w:val="24"/>
        </w:rPr>
        <w:t xml:space="preserve"> at school the following day</w:t>
      </w:r>
      <w:r w:rsidR="00D10526" w:rsidRPr="00B662C0">
        <w:rPr>
          <w:rFonts w:ascii="Comic Sans MS" w:hAnsi="Comic Sans MS" w:cs="Arial"/>
          <w:sz w:val="24"/>
          <w:szCs w:val="24"/>
        </w:rPr>
        <w:t>, so that</w:t>
      </w:r>
      <w:r w:rsidR="001E2C4F" w:rsidRPr="00B662C0">
        <w:rPr>
          <w:rFonts w:ascii="Comic Sans MS" w:hAnsi="Comic Sans MS" w:cs="Arial"/>
          <w:sz w:val="24"/>
          <w:szCs w:val="24"/>
        </w:rPr>
        <w:t xml:space="preserve"> the school </w:t>
      </w:r>
      <w:r w:rsidR="00D10526" w:rsidRPr="00B662C0">
        <w:rPr>
          <w:rFonts w:ascii="Comic Sans MS" w:hAnsi="Comic Sans MS" w:cs="Arial"/>
          <w:sz w:val="24"/>
          <w:szCs w:val="24"/>
        </w:rPr>
        <w:t>can</w:t>
      </w:r>
      <w:r w:rsidR="001E2C4F" w:rsidRPr="00B662C0">
        <w:rPr>
          <w:rFonts w:ascii="Comic Sans MS" w:hAnsi="Comic Sans MS" w:cs="Arial"/>
          <w:sz w:val="24"/>
          <w:szCs w:val="24"/>
        </w:rPr>
        <w:t xml:space="preserve"> provide ‘silent support’ </w:t>
      </w:r>
      <w:r w:rsidR="005A2E40" w:rsidRPr="00B662C0">
        <w:rPr>
          <w:rFonts w:ascii="Comic Sans MS" w:hAnsi="Comic Sans MS" w:cs="Arial"/>
          <w:sz w:val="24"/>
          <w:szCs w:val="24"/>
        </w:rPr>
        <w:t>to the child</w:t>
      </w:r>
      <w:r w:rsidR="00CE7682" w:rsidRPr="00B662C0">
        <w:rPr>
          <w:rFonts w:ascii="Comic Sans MS" w:hAnsi="Comic Sans MS" w:cs="Arial"/>
          <w:sz w:val="24"/>
          <w:szCs w:val="24"/>
        </w:rPr>
        <w:t xml:space="preserve"> and follow up with Children’s S</w:t>
      </w:r>
      <w:r w:rsidR="00CB1338" w:rsidRPr="00B662C0">
        <w:rPr>
          <w:rFonts w:ascii="Comic Sans MS" w:hAnsi="Comic Sans MS" w:cs="Arial"/>
          <w:sz w:val="24"/>
          <w:szCs w:val="24"/>
        </w:rPr>
        <w:t>ocial Care</w:t>
      </w:r>
      <w:r w:rsidR="00CE7682" w:rsidRPr="00B662C0">
        <w:rPr>
          <w:rFonts w:ascii="Comic Sans MS" w:hAnsi="Comic Sans MS" w:cs="Arial"/>
          <w:sz w:val="24"/>
          <w:szCs w:val="24"/>
        </w:rPr>
        <w:t xml:space="preserve"> where appropriate. </w:t>
      </w:r>
    </w:p>
    <w:p w14:paraId="02016D17" w14:textId="77777777" w:rsidR="002742E0" w:rsidRDefault="002742E0" w:rsidP="00B6317C">
      <w:pPr>
        <w:spacing w:after="0" w:line="276" w:lineRule="auto"/>
        <w:ind w:left="851"/>
        <w:jc w:val="both"/>
        <w:rPr>
          <w:rFonts w:ascii="Arial" w:hAnsi="Arial" w:cs="Arial"/>
          <w:sz w:val="24"/>
          <w:szCs w:val="24"/>
        </w:rPr>
      </w:pPr>
    </w:p>
    <w:p w14:paraId="4756B79E" w14:textId="5D5A75BC" w:rsidR="002742E0" w:rsidRPr="00B662C0" w:rsidRDefault="006368EB" w:rsidP="00B6317C">
      <w:pPr>
        <w:spacing w:after="0" w:line="276" w:lineRule="auto"/>
        <w:ind w:left="851"/>
        <w:jc w:val="both"/>
        <w:rPr>
          <w:rFonts w:ascii="Comic Sans MS" w:hAnsi="Comic Sans MS" w:cs="Arial"/>
          <w:sz w:val="24"/>
          <w:szCs w:val="24"/>
        </w:rPr>
      </w:pPr>
      <w:r w:rsidRPr="00B662C0">
        <w:rPr>
          <w:rFonts w:ascii="Comic Sans MS" w:hAnsi="Comic Sans MS" w:cs="Arial"/>
          <w:sz w:val="24"/>
          <w:szCs w:val="24"/>
        </w:rPr>
        <w:t>S</w:t>
      </w:r>
      <w:r w:rsidR="002742E0" w:rsidRPr="00B662C0">
        <w:rPr>
          <w:rFonts w:ascii="Comic Sans MS" w:hAnsi="Comic Sans MS" w:cs="Arial"/>
          <w:sz w:val="24"/>
          <w:szCs w:val="24"/>
        </w:rPr>
        <w:t>chool</w:t>
      </w:r>
      <w:r w:rsidRPr="00B662C0">
        <w:rPr>
          <w:rFonts w:ascii="Comic Sans MS" w:hAnsi="Comic Sans MS" w:cs="Arial"/>
          <w:sz w:val="24"/>
          <w:szCs w:val="24"/>
        </w:rPr>
        <w:t>s</w:t>
      </w:r>
      <w:r w:rsidR="002742E0" w:rsidRPr="00B662C0">
        <w:rPr>
          <w:rFonts w:ascii="Comic Sans MS" w:hAnsi="Comic Sans MS" w:cs="Arial"/>
          <w:sz w:val="24"/>
          <w:szCs w:val="24"/>
        </w:rPr>
        <w:t xml:space="preserve"> </w:t>
      </w:r>
      <w:r w:rsidR="00FA442C" w:rsidRPr="00B662C0">
        <w:rPr>
          <w:rFonts w:ascii="Comic Sans MS" w:hAnsi="Comic Sans MS" w:cs="Arial"/>
          <w:sz w:val="24"/>
          <w:szCs w:val="24"/>
        </w:rPr>
        <w:t xml:space="preserve">can contact the Tower Hamlets Violence Against Women and Girls Team for support </w:t>
      </w:r>
      <w:r w:rsidR="004C6BEB" w:rsidRPr="00B662C0">
        <w:rPr>
          <w:rFonts w:ascii="Comic Sans MS" w:hAnsi="Comic Sans MS" w:cs="Arial"/>
          <w:sz w:val="24"/>
          <w:szCs w:val="24"/>
        </w:rPr>
        <w:t>required on any of the VAWG st</w:t>
      </w:r>
      <w:r w:rsidRPr="00B662C0">
        <w:rPr>
          <w:rFonts w:ascii="Comic Sans MS" w:hAnsi="Comic Sans MS" w:cs="Arial"/>
          <w:sz w:val="24"/>
          <w:szCs w:val="24"/>
        </w:rPr>
        <w:t>r</w:t>
      </w:r>
      <w:r w:rsidR="004C6BEB" w:rsidRPr="00B662C0">
        <w:rPr>
          <w:rFonts w:ascii="Comic Sans MS" w:hAnsi="Comic Sans MS" w:cs="Arial"/>
          <w:sz w:val="24"/>
          <w:szCs w:val="24"/>
        </w:rPr>
        <w:t>ands including</w:t>
      </w:r>
      <w:r w:rsidR="00FA442C" w:rsidRPr="00B662C0">
        <w:rPr>
          <w:rFonts w:ascii="Comic Sans MS" w:hAnsi="Comic Sans MS" w:cs="Arial"/>
          <w:sz w:val="24"/>
          <w:szCs w:val="24"/>
        </w:rPr>
        <w:t xml:space="preserve"> training</w:t>
      </w:r>
      <w:r w:rsidR="00405458" w:rsidRPr="00B662C0">
        <w:rPr>
          <w:rFonts w:ascii="Comic Sans MS" w:hAnsi="Comic Sans MS" w:cs="Arial"/>
          <w:sz w:val="24"/>
          <w:szCs w:val="24"/>
        </w:rPr>
        <w:t xml:space="preserve"> needs</w:t>
      </w:r>
      <w:r w:rsidR="00270D8E" w:rsidRPr="00B662C0">
        <w:rPr>
          <w:rFonts w:ascii="Comic Sans MS" w:hAnsi="Comic Sans MS" w:cs="Arial"/>
          <w:sz w:val="24"/>
          <w:szCs w:val="24"/>
        </w:rPr>
        <w:t xml:space="preserve"> and workshops for parents</w:t>
      </w:r>
      <w:r w:rsidRPr="00B662C0">
        <w:rPr>
          <w:rFonts w:ascii="Comic Sans MS" w:hAnsi="Comic Sans MS" w:cs="Arial"/>
          <w:sz w:val="24"/>
          <w:szCs w:val="24"/>
        </w:rPr>
        <w:t xml:space="preserve">. Please contact </w:t>
      </w:r>
      <w:r w:rsidR="00186D33" w:rsidRPr="00B662C0">
        <w:rPr>
          <w:rFonts w:ascii="Comic Sans MS" w:hAnsi="Comic Sans MS" w:cs="Arial"/>
          <w:sz w:val="24"/>
          <w:szCs w:val="24"/>
        </w:rPr>
        <w:t xml:space="preserve">the </w:t>
      </w:r>
      <w:r w:rsidR="004C4424" w:rsidRPr="00B662C0">
        <w:rPr>
          <w:rFonts w:ascii="Comic Sans MS" w:hAnsi="Comic Sans MS" w:cs="Arial"/>
          <w:sz w:val="24"/>
          <w:szCs w:val="24"/>
        </w:rPr>
        <w:t xml:space="preserve">VAWG </w:t>
      </w:r>
      <w:r w:rsidR="00186D33" w:rsidRPr="00B662C0">
        <w:rPr>
          <w:rFonts w:ascii="Comic Sans MS" w:hAnsi="Comic Sans MS" w:cs="Arial"/>
          <w:sz w:val="24"/>
          <w:szCs w:val="24"/>
        </w:rPr>
        <w:t xml:space="preserve">Training Officer: </w:t>
      </w:r>
      <w:hyperlink r:id="rId40" w:history="1">
        <w:r w:rsidR="00250F49" w:rsidRPr="00B662C0">
          <w:rPr>
            <w:rStyle w:val="Hyperlink"/>
            <w:rFonts w:ascii="Comic Sans MS" w:hAnsi="Comic Sans MS" w:cs="Arial"/>
            <w:color w:val="auto"/>
            <w:sz w:val="24"/>
            <w:szCs w:val="24"/>
          </w:rPr>
          <w:t>Amy-Kate.Garwood2@towerhamlets.gov.uk</w:t>
        </w:r>
      </w:hyperlink>
      <w:r w:rsidR="00250F49" w:rsidRPr="00B662C0">
        <w:rPr>
          <w:rFonts w:ascii="Comic Sans MS" w:hAnsi="Comic Sans MS" w:cs="Arial"/>
          <w:sz w:val="24"/>
          <w:szCs w:val="24"/>
        </w:rPr>
        <w:t xml:space="preserve">. </w:t>
      </w:r>
      <w:r w:rsidR="00405458" w:rsidRPr="00B662C0">
        <w:rPr>
          <w:rFonts w:ascii="Comic Sans MS" w:hAnsi="Comic Sans MS" w:cs="Arial"/>
          <w:sz w:val="24"/>
          <w:szCs w:val="24"/>
        </w:rPr>
        <w:t xml:space="preserve">Schools can also </w:t>
      </w:r>
      <w:r w:rsidR="00C2657E" w:rsidRPr="00B662C0">
        <w:rPr>
          <w:rFonts w:ascii="Comic Sans MS" w:hAnsi="Comic Sans MS" w:cs="Arial"/>
          <w:sz w:val="24"/>
          <w:szCs w:val="24"/>
        </w:rPr>
        <w:t xml:space="preserve">sign up to the </w:t>
      </w:r>
      <w:r w:rsidR="009F5D77" w:rsidRPr="00B662C0">
        <w:rPr>
          <w:rFonts w:ascii="Comic Sans MS" w:hAnsi="Comic Sans MS" w:cs="Arial"/>
          <w:sz w:val="24"/>
          <w:szCs w:val="24"/>
        </w:rPr>
        <w:t>VAWG Pledge.</w:t>
      </w:r>
    </w:p>
    <w:p w14:paraId="7E6AFD49" w14:textId="77777777" w:rsidR="008B0E2A" w:rsidRPr="00ED696D" w:rsidRDefault="008B0E2A" w:rsidP="008B0E2A">
      <w:pPr>
        <w:spacing w:after="0" w:line="276" w:lineRule="auto"/>
        <w:jc w:val="both"/>
        <w:rPr>
          <w:rFonts w:ascii="Arial" w:hAnsi="Arial" w:cs="Arial"/>
          <w:sz w:val="24"/>
          <w:szCs w:val="24"/>
        </w:rPr>
      </w:pPr>
    </w:p>
    <w:p w14:paraId="6983E09D" w14:textId="5A2956B9" w:rsidR="008B0E2A" w:rsidRPr="004F2A95" w:rsidRDefault="004D0934" w:rsidP="00251C65">
      <w:pPr>
        <w:pStyle w:val="THheader"/>
        <w:numPr>
          <w:ilvl w:val="0"/>
          <w:numId w:val="3"/>
        </w:numPr>
        <w:ind w:left="851" w:hanging="851"/>
        <w:rPr>
          <w:rFonts w:ascii="Comic Sans MS" w:hAnsi="Comic Sans MS"/>
          <w:color w:val="auto"/>
        </w:rPr>
      </w:pPr>
      <w:bookmarkStart w:id="33" w:name="_Toc234587693"/>
      <w:r w:rsidRPr="004F2A95">
        <w:rPr>
          <w:rFonts w:ascii="Comic Sans MS" w:hAnsi="Comic Sans MS"/>
          <w:color w:val="auto"/>
        </w:rPr>
        <w:lastRenderedPageBreak/>
        <w:t xml:space="preserve">SO-CALLED </w:t>
      </w:r>
      <w:r w:rsidR="00B6317C" w:rsidRPr="004F2A95">
        <w:rPr>
          <w:rFonts w:ascii="Comic Sans MS" w:hAnsi="Comic Sans MS"/>
          <w:color w:val="auto"/>
        </w:rPr>
        <w:t>HONOUR-BASED ABUSE</w:t>
      </w:r>
      <w:bookmarkEnd w:id="33"/>
    </w:p>
    <w:p w14:paraId="36209F14" w14:textId="77777777" w:rsidR="00B6317C" w:rsidRPr="004F2A95" w:rsidRDefault="00B6317C" w:rsidP="008B0E2A">
      <w:pPr>
        <w:spacing w:after="0" w:line="276" w:lineRule="auto"/>
        <w:jc w:val="both"/>
        <w:rPr>
          <w:rFonts w:ascii="Comic Sans MS" w:hAnsi="Comic Sans MS" w:cs="Arial"/>
          <w:sz w:val="24"/>
          <w:szCs w:val="24"/>
        </w:rPr>
      </w:pPr>
    </w:p>
    <w:p w14:paraId="0102A42C" w14:textId="50D3F379" w:rsidR="00AB7531" w:rsidRPr="004F2A95" w:rsidRDefault="00502FD5" w:rsidP="00502FD5">
      <w:pPr>
        <w:spacing w:after="0" w:line="276" w:lineRule="auto"/>
        <w:ind w:left="851"/>
        <w:jc w:val="both"/>
        <w:rPr>
          <w:rFonts w:ascii="Comic Sans MS" w:hAnsi="Comic Sans MS" w:cs="Arial"/>
          <w:sz w:val="24"/>
          <w:szCs w:val="24"/>
        </w:rPr>
      </w:pPr>
      <w:r w:rsidRPr="004F2A95">
        <w:rPr>
          <w:rFonts w:ascii="Comic Sans MS" w:hAnsi="Comic Sans MS" w:cs="Arial"/>
          <w:sz w:val="24"/>
          <w:szCs w:val="24"/>
        </w:rPr>
        <w:t xml:space="preserve">So-called ‘honour’-based abuse (HBA) encompasses incidents or crimes which have been committed to protect or defend the honour of the family and/or the community, including female genital mutilation (FGM), forced marriage, and practices such as breast </w:t>
      </w:r>
      <w:r w:rsidR="0082227D" w:rsidRPr="004F2A95">
        <w:rPr>
          <w:rFonts w:ascii="Comic Sans MS" w:hAnsi="Comic Sans MS" w:cs="Arial"/>
          <w:sz w:val="24"/>
          <w:szCs w:val="24"/>
        </w:rPr>
        <w:t xml:space="preserve">ironing. Abuse committed in the context of preserving ‘honour’ often involves a wider network of family or community pressure and can include multiple perpetrators. </w:t>
      </w:r>
      <w:r w:rsidR="00AB7531" w:rsidRPr="004F2A95">
        <w:rPr>
          <w:rFonts w:ascii="Comic Sans MS" w:hAnsi="Comic Sans MS" w:cs="Arial"/>
          <w:sz w:val="24"/>
          <w:szCs w:val="24"/>
        </w:rPr>
        <w:t xml:space="preserve">All forms of </w:t>
      </w:r>
      <w:r w:rsidR="00AB1D68" w:rsidRPr="004F2A95">
        <w:rPr>
          <w:rFonts w:ascii="Comic Sans MS" w:hAnsi="Comic Sans MS" w:cs="Arial"/>
          <w:sz w:val="24"/>
          <w:szCs w:val="24"/>
        </w:rPr>
        <w:t>so</w:t>
      </w:r>
      <w:r w:rsidR="00264CDD" w:rsidRPr="004F2A95">
        <w:rPr>
          <w:rFonts w:ascii="Comic Sans MS" w:hAnsi="Comic Sans MS" w:cs="Arial"/>
          <w:sz w:val="24"/>
          <w:szCs w:val="24"/>
        </w:rPr>
        <w:t>-</w:t>
      </w:r>
      <w:r w:rsidR="00AB1D68" w:rsidRPr="004F2A95">
        <w:rPr>
          <w:rFonts w:ascii="Comic Sans MS" w:hAnsi="Comic Sans MS" w:cs="Arial"/>
          <w:sz w:val="24"/>
          <w:szCs w:val="24"/>
        </w:rPr>
        <w:t>called Honour Based Abuse</w:t>
      </w:r>
      <w:r w:rsidR="00AB7531" w:rsidRPr="004F2A95">
        <w:rPr>
          <w:rFonts w:ascii="Comic Sans MS" w:hAnsi="Comic Sans MS" w:cs="Arial"/>
          <w:sz w:val="24"/>
          <w:szCs w:val="24"/>
        </w:rPr>
        <w:t xml:space="preserve"> are abuse (regardless of the motivation) and should be handled and escalated as such. Professionals in all agencies, and individuals and groups in relevant communities, need to be alert to the possibility of a child being at risk of H</w:t>
      </w:r>
      <w:r w:rsidR="009927F8" w:rsidRPr="004F2A95">
        <w:rPr>
          <w:rFonts w:ascii="Comic Sans MS" w:hAnsi="Comic Sans MS" w:cs="Arial"/>
          <w:sz w:val="24"/>
          <w:szCs w:val="24"/>
        </w:rPr>
        <w:t>onoured Based Abuse</w:t>
      </w:r>
      <w:r w:rsidR="00AB7531" w:rsidRPr="004F2A95">
        <w:rPr>
          <w:rFonts w:ascii="Comic Sans MS" w:hAnsi="Comic Sans MS" w:cs="Arial"/>
          <w:sz w:val="24"/>
          <w:szCs w:val="24"/>
        </w:rPr>
        <w:t>, or already having suffered H</w:t>
      </w:r>
      <w:r w:rsidR="009927F8" w:rsidRPr="004F2A95">
        <w:rPr>
          <w:rFonts w:ascii="Comic Sans MS" w:hAnsi="Comic Sans MS" w:cs="Arial"/>
          <w:sz w:val="24"/>
          <w:szCs w:val="24"/>
        </w:rPr>
        <w:t>onour Based Abuse</w:t>
      </w:r>
      <w:r w:rsidR="00AB7531" w:rsidRPr="004F2A95">
        <w:rPr>
          <w:rFonts w:ascii="Comic Sans MS" w:hAnsi="Comic Sans MS" w:cs="Arial"/>
          <w:sz w:val="24"/>
          <w:szCs w:val="24"/>
        </w:rPr>
        <w:t xml:space="preserve">. </w:t>
      </w:r>
    </w:p>
    <w:p w14:paraId="7F729893" w14:textId="77777777" w:rsidR="006D527E" w:rsidRPr="004F2A95" w:rsidRDefault="006D527E" w:rsidP="00727DAF">
      <w:pPr>
        <w:spacing w:after="0" w:line="276" w:lineRule="auto"/>
        <w:jc w:val="both"/>
        <w:rPr>
          <w:rFonts w:ascii="Comic Sans MS" w:hAnsi="Comic Sans MS" w:cs="Arial"/>
          <w:sz w:val="24"/>
          <w:szCs w:val="24"/>
        </w:rPr>
      </w:pPr>
    </w:p>
    <w:p w14:paraId="3B7F672E" w14:textId="046DB2D7" w:rsidR="0097651B" w:rsidRPr="004F2A95" w:rsidRDefault="0097651B" w:rsidP="0097651B">
      <w:pPr>
        <w:spacing w:after="0" w:line="276" w:lineRule="auto"/>
        <w:ind w:left="851"/>
        <w:jc w:val="both"/>
        <w:rPr>
          <w:rFonts w:ascii="Comic Sans MS" w:hAnsi="Comic Sans MS" w:cs="Arial"/>
          <w:sz w:val="24"/>
          <w:szCs w:val="24"/>
        </w:rPr>
      </w:pPr>
      <w:r w:rsidRPr="004F2A95">
        <w:rPr>
          <w:rFonts w:ascii="Comic Sans MS" w:hAnsi="Comic Sans MS" w:cs="Arial"/>
          <w:sz w:val="24"/>
          <w:szCs w:val="24"/>
        </w:rPr>
        <w:t xml:space="preserve">If staff have a concern regarding a child who might be at risk of Honour Based Abuse or who has suffered from Honour Based Abuse, they should speak to the Designated Safeguarding Lead, who will follow local safeguarding procedures. </w:t>
      </w:r>
    </w:p>
    <w:p w14:paraId="7C6A10DA" w14:textId="77777777" w:rsidR="0097651B" w:rsidRPr="004F2A95" w:rsidRDefault="0097651B" w:rsidP="00B6317C">
      <w:pPr>
        <w:spacing w:after="0" w:line="276" w:lineRule="auto"/>
        <w:ind w:left="851"/>
        <w:jc w:val="both"/>
        <w:rPr>
          <w:rFonts w:ascii="Comic Sans MS" w:hAnsi="Comic Sans MS" w:cs="Arial"/>
          <w:sz w:val="24"/>
          <w:szCs w:val="24"/>
        </w:rPr>
      </w:pPr>
    </w:p>
    <w:p w14:paraId="0E7CDB25" w14:textId="249DEC1A" w:rsidR="0078158C" w:rsidRPr="004F2A95" w:rsidRDefault="0078158C" w:rsidP="00B6317C">
      <w:pPr>
        <w:spacing w:after="0" w:line="276" w:lineRule="auto"/>
        <w:ind w:left="851"/>
        <w:jc w:val="both"/>
        <w:rPr>
          <w:rFonts w:ascii="Comic Sans MS" w:hAnsi="Comic Sans MS" w:cs="Arial"/>
          <w:b/>
          <w:bCs/>
          <w:sz w:val="24"/>
          <w:szCs w:val="24"/>
        </w:rPr>
      </w:pPr>
      <w:r w:rsidRPr="004F2A95">
        <w:rPr>
          <w:rFonts w:ascii="Comic Sans MS" w:hAnsi="Comic Sans MS" w:cs="Arial"/>
          <w:b/>
          <w:bCs/>
          <w:sz w:val="24"/>
          <w:szCs w:val="24"/>
        </w:rPr>
        <w:t>Female Genital Mutilation</w:t>
      </w:r>
    </w:p>
    <w:p w14:paraId="56A1FE1F" w14:textId="77777777" w:rsidR="0078158C" w:rsidRPr="004F2A95" w:rsidRDefault="0078158C" w:rsidP="00B6317C">
      <w:pPr>
        <w:spacing w:after="0" w:line="276" w:lineRule="auto"/>
        <w:ind w:left="851"/>
        <w:jc w:val="both"/>
        <w:rPr>
          <w:rFonts w:ascii="Comic Sans MS" w:hAnsi="Comic Sans MS" w:cs="Arial"/>
          <w:sz w:val="24"/>
          <w:szCs w:val="24"/>
        </w:rPr>
      </w:pPr>
    </w:p>
    <w:p w14:paraId="250740C3" w14:textId="21A61B17" w:rsidR="008B0E2A" w:rsidRPr="004F2A95" w:rsidRDefault="008B0E2A" w:rsidP="00B6317C">
      <w:pPr>
        <w:spacing w:after="0" w:line="276" w:lineRule="auto"/>
        <w:ind w:left="851"/>
        <w:jc w:val="both"/>
        <w:rPr>
          <w:rFonts w:ascii="Comic Sans MS" w:hAnsi="Comic Sans MS" w:cs="Arial"/>
          <w:sz w:val="24"/>
          <w:szCs w:val="24"/>
        </w:rPr>
      </w:pPr>
      <w:r w:rsidRPr="004F2A95">
        <w:rPr>
          <w:rFonts w:ascii="Comic Sans MS" w:hAnsi="Comic Sans MS" w:cs="Arial"/>
          <w:sz w:val="24"/>
          <w:szCs w:val="24"/>
        </w:rPr>
        <w:t xml:space="preserve">In England, Wales and Northern Ireland, FGM is a criminal offence under the Female Genital Mutilation Act 2003. </w:t>
      </w:r>
    </w:p>
    <w:p w14:paraId="7E9B79E7" w14:textId="77777777" w:rsidR="00B6317C" w:rsidRPr="004F2A95" w:rsidRDefault="00B6317C" w:rsidP="00AE2DDB">
      <w:pPr>
        <w:spacing w:after="0" w:line="276" w:lineRule="auto"/>
        <w:jc w:val="both"/>
        <w:rPr>
          <w:rFonts w:ascii="Comic Sans MS" w:hAnsi="Comic Sans MS" w:cs="Arial"/>
          <w:b/>
          <w:bCs/>
          <w:sz w:val="24"/>
          <w:szCs w:val="24"/>
        </w:rPr>
      </w:pPr>
    </w:p>
    <w:p w14:paraId="6602E8DC" w14:textId="5DC2FF94" w:rsidR="008B0E2A" w:rsidRPr="00D663A9" w:rsidRDefault="006B5CC4" w:rsidP="0097651B">
      <w:pPr>
        <w:spacing w:after="0" w:line="276" w:lineRule="auto"/>
        <w:ind w:left="851"/>
        <w:jc w:val="both"/>
        <w:rPr>
          <w:rFonts w:ascii="Comic Sans MS" w:hAnsi="Comic Sans MS" w:cs="Arial"/>
          <w:sz w:val="24"/>
          <w:szCs w:val="24"/>
        </w:rPr>
      </w:pPr>
      <w:hyperlink r:id="rId41" w:history="1">
        <w:r w:rsidRPr="00D663A9">
          <w:rPr>
            <w:rStyle w:val="Hyperlink"/>
            <w:rFonts w:ascii="Comic Sans MS" w:hAnsi="Comic Sans MS" w:cs="Arial"/>
            <w:color w:val="auto"/>
            <w:sz w:val="24"/>
            <w:szCs w:val="24"/>
          </w:rPr>
          <w:t xml:space="preserve">HM Government </w:t>
        </w:r>
        <w:r w:rsidR="00333AFF" w:rsidRPr="00D663A9">
          <w:rPr>
            <w:rStyle w:val="Hyperlink"/>
            <w:rFonts w:ascii="Comic Sans MS" w:hAnsi="Comic Sans MS" w:cs="Arial"/>
            <w:color w:val="auto"/>
            <w:sz w:val="24"/>
            <w:szCs w:val="24"/>
          </w:rPr>
          <w:t>Multi-Agency Statutory Guidance on FGM</w:t>
        </w:r>
      </w:hyperlink>
      <w:r w:rsidRPr="00D663A9">
        <w:rPr>
          <w:rFonts w:ascii="Comic Sans MS" w:hAnsi="Comic Sans MS" w:cs="Arial"/>
          <w:sz w:val="24"/>
          <w:szCs w:val="24"/>
        </w:rPr>
        <w:t>,</w:t>
      </w:r>
      <w:r w:rsidR="00B81809" w:rsidRPr="00D663A9">
        <w:rPr>
          <w:rFonts w:ascii="Comic Sans MS" w:hAnsi="Comic Sans MS" w:cs="Arial"/>
          <w:sz w:val="24"/>
          <w:szCs w:val="24"/>
        </w:rPr>
        <w:t xml:space="preserve"> Updated 30</w:t>
      </w:r>
      <w:r w:rsidR="00B81809" w:rsidRPr="00D663A9">
        <w:rPr>
          <w:rFonts w:ascii="Comic Sans MS" w:hAnsi="Comic Sans MS" w:cs="Arial"/>
          <w:sz w:val="24"/>
          <w:szCs w:val="24"/>
          <w:vertAlign w:val="superscript"/>
        </w:rPr>
        <w:t>th</w:t>
      </w:r>
      <w:r w:rsidR="00B81809" w:rsidRPr="00D663A9">
        <w:rPr>
          <w:rFonts w:ascii="Comic Sans MS" w:hAnsi="Comic Sans MS" w:cs="Arial"/>
          <w:sz w:val="24"/>
          <w:szCs w:val="24"/>
        </w:rPr>
        <w:t xml:space="preserve"> July 2020]</w:t>
      </w:r>
    </w:p>
    <w:p w14:paraId="44C0A2F9" w14:textId="2D3904BF" w:rsidR="006D161B" w:rsidRPr="004F2A95" w:rsidRDefault="006D161B" w:rsidP="001D50FD">
      <w:pPr>
        <w:spacing w:after="0" w:line="276" w:lineRule="auto"/>
        <w:ind w:left="851"/>
        <w:jc w:val="both"/>
        <w:rPr>
          <w:rFonts w:ascii="Comic Sans MS" w:hAnsi="Comic Sans MS" w:cs="Arial"/>
          <w:sz w:val="24"/>
          <w:szCs w:val="24"/>
        </w:rPr>
      </w:pPr>
    </w:p>
    <w:p w14:paraId="21674F24" w14:textId="77777777" w:rsidR="00DD3436" w:rsidRPr="004F2A95" w:rsidRDefault="006D161B" w:rsidP="00DD3436">
      <w:pPr>
        <w:spacing w:after="0" w:line="276" w:lineRule="auto"/>
        <w:ind w:left="851"/>
        <w:jc w:val="both"/>
        <w:rPr>
          <w:rFonts w:ascii="Comic Sans MS" w:hAnsi="Comic Sans MS" w:cs="Arial"/>
          <w:sz w:val="24"/>
          <w:szCs w:val="24"/>
        </w:rPr>
      </w:pPr>
      <w:r w:rsidRPr="004F2A95">
        <w:rPr>
          <w:rFonts w:ascii="Comic Sans MS" w:hAnsi="Comic Sans MS" w:cs="Arial"/>
          <w:sz w:val="24"/>
          <w:szCs w:val="24"/>
        </w:rPr>
        <w:t>Section 5B of the Female Genital Mutilation Act 2003 (as inserted by section 74 of the Serious Crime Act 2015) places a statutory duty upon teachers,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w:t>
      </w:r>
      <w:r w:rsidR="00114511" w:rsidRPr="004F2A95">
        <w:rPr>
          <w:rFonts w:ascii="Comic Sans MS" w:hAnsi="Comic Sans MS" w:cs="Arial"/>
          <w:sz w:val="24"/>
          <w:szCs w:val="24"/>
        </w:rPr>
        <w:t xml:space="preserve"> </w:t>
      </w:r>
      <w:r w:rsidR="005A55E6" w:rsidRPr="004F2A95">
        <w:rPr>
          <w:rFonts w:ascii="Comic Sans MS" w:hAnsi="Comic Sans MS" w:cs="Arial"/>
          <w:sz w:val="24"/>
          <w:szCs w:val="24"/>
        </w:rPr>
        <w:t xml:space="preserve">they should </w:t>
      </w:r>
      <w:r w:rsidR="005A55E6" w:rsidRPr="004F2A95">
        <w:rPr>
          <w:rFonts w:ascii="Comic Sans MS" w:hAnsi="Comic Sans MS" w:cs="Arial"/>
          <w:b/>
          <w:bCs/>
          <w:sz w:val="24"/>
          <w:szCs w:val="24"/>
        </w:rPr>
        <w:t xml:space="preserve">not </w:t>
      </w:r>
      <w:r w:rsidR="005A55E6" w:rsidRPr="004F2A95">
        <w:rPr>
          <w:rFonts w:ascii="Comic Sans MS" w:hAnsi="Comic Sans MS" w:cs="Arial"/>
          <w:sz w:val="24"/>
          <w:szCs w:val="24"/>
        </w:rPr>
        <w:t xml:space="preserve">be examining pupils or students. </w:t>
      </w:r>
      <w:r w:rsidR="00F77A89" w:rsidRPr="004F2A95">
        <w:rPr>
          <w:rFonts w:ascii="Comic Sans MS" w:hAnsi="Comic Sans MS" w:cs="Arial"/>
          <w:sz w:val="24"/>
          <w:szCs w:val="24"/>
        </w:rPr>
        <w:t xml:space="preserve">Teachers </w:t>
      </w:r>
      <w:r w:rsidR="00F77A89" w:rsidRPr="004F2A95">
        <w:rPr>
          <w:rFonts w:ascii="Comic Sans MS" w:hAnsi="Comic Sans MS" w:cs="Arial"/>
          <w:b/>
          <w:bCs/>
          <w:sz w:val="24"/>
          <w:szCs w:val="24"/>
        </w:rPr>
        <w:t xml:space="preserve">must </w:t>
      </w:r>
      <w:r w:rsidR="00F77A89" w:rsidRPr="004F2A95">
        <w:rPr>
          <w:rFonts w:ascii="Comic Sans MS" w:hAnsi="Comic Sans MS" w:cs="Arial"/>
          <w:sz w:val="24"/>
          <w:szCs w:val="24"/>
        </w:rPr>
        <w:t xml:space="preserve">personally report to the police cases where they discover that an </w:t>
      </w:r>
      <w:r w:rsidR="00F77A89" w:rsidRPr="004F2A95">
        <w:rPr>
          <w:rFonts w:ascii="Comic Sans MS" w:hAnsi="Comic Sans MS" w:cs="Arial"/>
          <w:sz w:val="24"/>
          <w:szCs w:val="24"/>
        </w:rPr>
        <w:lastRenderedPageBreak/>
        <w:t xml:space="preserve">act of FGM appears to have been carried out. </w:t>
      </w:r>
      <w:r w:rsidR="00E06E38" w:rsidRPr="004F2A95">
        <w:rPr>
          <w:rFonts w:ascii="Comic Sans MS" w:hAnsi="Comic Sans MS" w:cs="Arial"/>
          <w:sz w:val="24"/>
          <w:szCs w:val="24"/>
        </w:rPr>
        <w:t xml:space="preserve">However, teachers should notify the Designated Safeguarding Lead </w:t>
      </w:r>
      <w:r w:rsidR="000C52DA" w:rsidRPr="004F2A95">
        <w:rPr>
          <w:rFonts w:ascii="Comic Sans MS" w:hAnsi="Comic Sans MS" w:cs="Arial"/>
          <w:sz w:val="24"/>
          <w:szCs w:val="24"/>
        </w:rPr>
        <w:t xml:space="preserve">of this action as well as </w:t>
      </w:r>
      <w:r w:rsidR="003106C5" w:rsidRPr="004F2A95">
        <w:rPr>
          <w:rFonts w:ascii="Comic Sans MS" w:hAnsi="Comic Sans MS" w:cs="Arial"/>
          <w:sz w:val="24"/>
          <w:szCs w:val="24"/>
        </w:rPr>
        <w:t xml:space="preserve">reporting </w:t>
      </w:r>
      <w:r w:rsidR="000C52DA" w:rsidRPr="004F2A95">
        <w:rPr>
          <w:rFonts w:ascii="Comic Sans MS" w:hAnsi="Comic Sans MS" w:cs="Arial"/>
          <w:sz w:val="24"/>
          <w:szCs w:val="24"/>
        </w:rPr>
        <w:t>the disclosure</w:t>
      </w:r>
      <w:r w:rsidR="003106C5" w:rsidRPr="004F2A95">
        <w:rPr>
          <w:rFonts w:ascii="Comic Sans MS" w:hAnsi="Comic Sans MS" w:cs="Arial"/>
          <w:sz w:val="24"/>
          <w:szCs w:val="24"/>
        </w:rPr>
        <w:t xml:space="preserve"> of FGM in line with school’s safeguarding procedures</w:t>
      </w:r>
      <w:r w:rsidR="000C52DA" w:rsidRPr="004F2A95">
        <w:rPr>
          <w:rFonts w:ascii="Comic Sans MS" w:hAnsi="Comic Sans MS" w:cs="Arial"/>
          <w:sz w:val="24"/>
          <w:szCs w:val="24"/>
        </w:rPr>
        <w:t xml:space="preserve">. </w:t>
      </w:r>
    </w:p>
    <w:p w14:paraId="11083483" w14:textId="77777777" w:rsidR="00DD3436" w:rsidRPr="004F2A95" w:rsidRDefault="00DD3436" w:rsidP="00DD3436">
      <w:pPr>
        <w:spacing w:after="0" w:line="276" w:lineRule="auto"/>
        <w:ind w:left="851"/>
        <w:jc w:val="both"/>
        <w:rPr>
          <w:rFonts w:ascii="Comic Sans MS" w:hAnsi="Comic Sans MS" w:cs="Arial"/>
          <w:sz w:val="24"/>
          <w:szCs w:val="24"/>
        </w:rPr>
      </w:pPr>
    </w:p>
    <w:p w14:paraId="7FC00DCD" w14:textId="3216C907" w:rsidR="000A35EE" w:rsidRPr="004F2A95" w:rsidRDefault="009B1762" w:rsidP="00DD3436">
      <w:pPr>
        <w:spacing w:after="0" w:line="276" w:lineRule="auto"/>
        <w:ind w:left="851"/>
        <w:jc w:val="both"/>
        <w:rPr>
          <w:rFonts w:ascii="Comic Sans MS" w:hAnsi="Comic Sans MS" w:cs="Arial"/>
          <w:sz w:val="24"/>
          <w:szCs w:val="24"/>
        </w:rPr>
      </w:pPr>
      <w:r w:rsidRPr="004F2A95">
        <w:rPr>
          <w:rFonts w:ascii="Comic Sans MS" w:hAnsi="Comic Sans MS" w:cs="Arial"/>
          <w:sz w:val="24"/>
          <w:szCs w:val="24"/>
        </w:rPr>
        <w:t>T</w:t>
      </w:r>
      <w:r w:rsidR="008520A4" w:rsidRPr="004F2A95">
        <w:rPr>
          <w:rFonts w:ascii="Comic Sans MS" w:hAnsi="Comic Sans MS" w:cs="Arial"/>
          <w:sz w:val="24"/>
          <w:szCs w:val="24"/>
        </w:rPr>
        <w:t>he duty</w:t>
      </w:r>
      <w:r w:rsidR="003106C5" w:rsidRPr="004F2A95">
        <w:rPr>
          <w:rFonts w:ascii="Comic Sans MS" w:hAnsi="Comic Sans MS" w:cs="Arial"/>
          <w:sz w:val="24"/>
          <w:szCs w:val="24"/>
        </w:rPr>
        <w:t xml:space="preserve"> on teachers</w:t>
      </w:r>
      <w:r w:rsidR="008520A4" w:rsidRPr="004F2A95">
        <w:rPr>
          <w:rFonts w:ascii="Comic Sans MS" w:hAnsi="Comic Sans MS" w:cs="Arial"/>
          <w:sz w:val="24"/>
          <w:szCs w:val="24"/>
        </w:rPr>
        <w:t xml:space="preserve"> </w:t>
      </w:r>
      <w:r w:rsidR="00380C8A" w:rsidRPr="004F2A95">
        <w:rPr>
          <w:rFonts w:ascii="Comic Sans MS" w:hAnsi="Comic Sans MS" w:cs="Arial"/>
          <w:sz w:val="24"/>
          <w:szCs w:val="24"/>
        </w:rPr>
        <w:t xml:space="preserve">to report to the police </w:t>
      </w:r>
      <w:r w:rsidR="008520A4" w:rsidRPr="004F2A95">
        <w:rPr>
          <w:rFonts w:ascii="Comic Sans MS" w:hAnsi="Comic Sans MS" w:cs="Arial"/>
          <w:sz w:val="24"/>
          <w:szCs w:val="24"/>
        </w:rPr>
        <w:t>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rsidR="00E06E38" w:rsidRPr="004F2A95">
        <w:rPr>
          <w:rFonts w:ascii="Comic Sans MS" w:hAnsi="Comic Sans MS" w:cs="Arial"/>
          <w:sz w:val="24"/>
          <w:szCs w:val="24"/>
        </w:rPr>
        <w:t xml:space="preserve"> and report concerns to the Designated Safeguarding Lead. </w:t>
      </w:r>
      <w:r w:rsidR="00024D2A" w:rsidRPr="004F2A95">
        <w:rPr>
          <w:rFonts w:ascii="Comic Sans MS" w:hAnsi="Comic Sans MS" w:cs="Arial"/>
          <w:sz w:val="24"/>
          <w:szCs w:val="24"/>
        </w:rPr>
        <w:t xml:space="preserve">If in doubt, staff should speak to the Designated Safeguarding Lead. </w:t>
      </w:r>
    </w:p>
    <w:p w14:paraId="54E9DC42" w14:textId="77777777" w:rsidR="00D1166A" w:rsidRDefault="00D1166A" w:rsidP="00DD3436">
      <w:pPr>
        <w:spacing w:after="0" w:line="276" w:lineRule="auto"/>
        <w:ind w:left="851"/>
        <w:jc w:val="both"/>
        <w:rPr>
          <w:rFonts w:ascii="Arial" w:hAnsi="Arial" w:cs="Arial"/>
          <w:sz w:val="24"/>
          <w:szCs w:val="24"/>
        </w:rPr>
      </w:pPr>
    </w:p>
    <w:p w14:paraId="54074794" w14:textId="77777777" w:rsidR="006963EA" w:rsidRDefault="006963EA" w:rsidP="007E02A8">
      <w:pPr>
        <w:spacing w:after="0" w:line="276" w:lineRule="auto"/>
        <w:ind w:left="851"/>
        <w:jc w:val="both"/>
        <w:rPr>
          <w:rFonts w:ascii="Comic Sans MS" w:hAnsi="Comic Sans MS" w:cs="Arial"/>
          <w:b/>
          <w:bCs/>
          <w:sz w:val="24"/>
          <w:szCs w:val="24"/>
        </w:rPr>
      </w:pPr>
    </w:p>
    <w:p w14:paraId="7CA1AF1F" w14:textId="77777777" w:rsidR="006963EA" w:rsidRDefault="006963EA" w:rsidP="007E02A8">
      <w:pPr>
        <w:spacing w:after="0" w:line="276" w:lineRule="auto"/>
        <w:ind w:left="851"/>
        <w:jc w:val="both"/>
        <w:rPr>
          <w:rFonts w:ascii="Comic Sans MS" w:hAnsi="Comic Sans MS" w:cs="Arial"/>
          <w:b/>
          <w:bCs/>
          <w:sz w:val="24"/>
          <w:szCs w:val="24"/>
        </w:rPr>
      </w:pPr>
    </w:p>
    <w:p w14:paraId="5ADD0B86" w14:textId="77777777" w:rsidR="006963EA" w:rsidRDefault="006963EA" w:rsidP="007E02A8">
      <w:pPr>
        <w:spacing w:after="0" w:line="276" w:lineRule="auto"/>
        <w:ind w:left="851"/>
        <w:jc w:val="both"/>
        <w:rPr>
          <w:rFonts w:ascii="Comic Sans MS" w:hAnsi="Comic Sans MS" w:cs="Arial"/>
          <w:b/>
          <w:bCs/>
          <w:sz w:val="24"/>
          <w:szCs w:val="24"/>
        </w:rPr>
      </w:pPr>
    </w:p>
    <w:p w14:paraId="01D79225" w14:textId="61C843C7" w:rsidR="0078158C" w:rsidRPr="006963EA" w:rsidRDefault="0078158C" w:rsidP="007E02A8">
      <w:pPr>
        <w:spacing w:after="0" w:line="276" w:lineRule="auto"/>
        <w:ind w:left="851"/>
        <w:jc w:val="both"/>
        <w:rPr>
          <w:rFonts w:ascii="Comic Sans MS" w:hAnsi="Comic Sans MS" w:cs="Arial"/>
          <w:b/>
          <w:bCs/>
          <w:sz w:val="24"/>
          <w:szCs w:val="24"/>
        </w:rPr>
      </w:pPr>
      <w:r w:rsidRPr="006963EA">
        <w:rPr>
          <w:rFonts w:ascii="Comic Sans MS" w:hAnsi="Comic Sans MS" w:cs="Arial"/>
          <w:b/>
          <w:bCs/>
          <w:sz w:val="24"/>
          <w:szCs w:val="24"/>
        </w:rPr>
        <w:t>Forced Marriage</w:t>
      </w:r>
    </w:p>
    <w:p w14:paraId="29FC947B" w14:textId="77777777" w:rsidR="0078158C" w:rsidRPr="006963EA" w:rsidRDefault="0078158C" w:rsidP="007E02A8">
      <w:pPr>
        <w:spacing w:after="0" w:line="276" w:lineRule="auto"/>
        <w:ind w:left="851"/>
        <w:jc w:val="both"/>
        <w:rPr>
          <w:rFonts w:ascii="Comic Sans MS" w:hAnsi="Comic Sans MS" w:cs="Arial"/>
          <w:sz w:val="24"/>
          <w:szCs w:val="24"/>
        </w:rPr>
      </w:pPr>
    </w:p>
    <w:p w14:paraId="3E9ED1A0" w14:textId="0B474DCD" w:rsidR="007E02A8" w:rsidRPr="006963EA" w:rsidRDefault="007E02A8" w:rsidP="007E02A8">
      <w:pPr>
        <w:spacing w:after="0" w:line="276" w:lineRule="auto"/>
        <w:ind w:left="851"/>
        <w:jc w:val="both"/>
        <w:rPr>
          <w:rFonts w:ascii="Comic Sans MS" w:hAnsi="Comic Sans MS" w:cs="Arial"/>
          <w:sz w:val="24"/>
          <w:szCs w:val="24"/>
        </w:rPr>
      </w:pPr>
      <w:r w:rsidRPr="006963EA">
        <w:rPr>
          <w:rFonts w:ascii="Comic Sans MS" w:hAnsi="Comic Sans MS" w:cs="Arial"/>
          <w:sz w:val="24"/>
          <w:szCs w:val="24"/>
        </w:rPr>
        <w:t>In England and Wales, the practice of Forced Marriage is a criminal offence under the Anti-Social Behaviour, Crime and Policing Act 2014.</w:t>
      </w:r>
      <w:r w:rsidR="002D1049" w:rsidRPr="006963EA">
        <w:rPr>
          <w:rFonts w:ascii="Comic Sans MS" w:hAnsi="Comic Sans MS" w:cs="Arial"/>
          <w:sz w:val="24"/>
          <w:szCs w:val="24"/>
        </w:rPr>
        <w:t xml:space="preserve"> </w:t>
      </w:r>
      <w:r w:rsidR="00B705C2" w:rsidRPr="006963EA">
        <w:rPr>
          <w:rFonts w:ascii="Comic Sans MS" w:hAnsi="Comic Sans MS" w:cs="Arial"/>
          <w:sz w:val="24"/>
          <w:szCs w:val="24"/>
        </w:rPr>
        <w:t>S</w:t>
      </w:r>
      <w:r w:rsidR="002D1049" w:rsidRPr="006963EA">
        <w:rPr>
          <w:rFonts w:ascii="Comic Sans MS" w:hAnsi="Comic Sans MS" w:cs="Arial"/>
          <w:sz w:val="24"/>
          <w:szCs w:val="24"/>
        </w:rPr>
        <w:t>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r w:rsidR="00BF6754" w:rsidRPr="006963EA">
        <w:rPr>
          <w:rFonts w:ascii="Comic Sans MS" w:hAnsi="Comic Sans MS" w:cs="Arial"/>
          <w:sz w:val="24"/>
          <w:szCs w:val="24"/>
        </w:rPr>
        <w:t xml:space="preserve"> Schools and colleges play an important role in safeguarding children from forced marriage.</w:t>
      </w:r>
    </w:p>
    <w:p w14:paraId="6EBF7ABD" w14:textId="77777777" w:rsidR="00F50F50" w:rsidRPr="006963EA" w:rsidRDefault="00F50F50" w:rsidP="007E02A8">
      <w:pPr>
        <w:spacing w:after="0" w:line="276" w:lineRule="auto"/>
        <w:ind w:left="851"/>
        <w:jc w:val="both"/>
        <w:rPr>
          <w:rFonts w:ascii="Comic Sans MS" w:hAnsi="Comic Sans MS" w:cs="Arial"/>
          <w:sz w:val="24"/>
          <w:szCs w:val="24"/>
        </w:rPr>
      </w:pPr>
    </w:p>
    <w:p w14:paraId="71CB6F35" w14:textId="32087BB1" w:rsidR="00F50F50" w:rsidRPr="006963EA" w:rsidRDefault="00F50F50" w:rsidP="007E02A8">
      <w:pPr>
        <w:spacing w:after="0" w:line="276" w:lineRule="auto"/>
        <w:ind w:left="851"/>
        <w:jc w:val="both"/>
        <w:rPr>
          <w:rFonts w:ascii="Comic Sans MS" w:hAnsi="Comic Sans MS" w:cs="Arial"/>
          <w:sz w:val="24"/>
          <w:szCs w:val="24"/>
        </w:rPr>
      </w:pPr>
      <w:r w:rsidRPr="006963EA">
        <w:rPr>
          <w:rFonts w:ascii="Comic Sans MS" w:hAnsi="Comic Sans MS" w:cs="Arial"/>
          <w:sz w:val="24"/>
          <w:szCs w:val="24"/>
        </w:rPr>
        <w:t xml:space="preserve">School and college staff </w:t>
      </w:r>
      <w:r w:rsidR="00B33181" w:rsidRPr="006963EA">
        <w:rPr>
          <w:rFonts w:ascii="Comic Sans MS" w:hAnsi="Comic Sans MS" w:cs="Arial"/>
          <w:sz w:val="24"/>
          <w:szCs w:val="24"/>
        </w:rPr>
        <w:t xml:space="preserve">should </w:t>
      </w:r>
      <w:r w:rsidRPr="006963EA">
        <w:rPr>
          <w:rFonts w:ascii="Comic Sans MS" w:hAnsi="Comic Sans MS" w:cs="Arial"/>
          <w:sz w:val="24"/>
          <w:szCs w:val="24"/>
        </w:rPr>
        <w:t>contact the Forced Marriage Unit if they need advice or information: Contact: 020 7008 0151 or email fmu@fcdo.gov.uk.</w:t>
      </w:r>
    </w:p>
    <w:p w14:paraId="10B8D5E7" w14:textId="19109707" w:rsidR="001D50FD" w:rsidRPr="006963EA" w:rsidRDefault="001D50FD" w:rsidP="001D50FD">
      <w:pPr>
        <w:spacing w:after="0" w:line="276" w:lineRule="auto"/>
        <w:ind w:left="851"/>
        <w:jc w:val="both"/>
        <w:rPr>
          <w:rFonts w:ascii="Comic Sans MS" w:hAnsi="Comic Sans MS" w:cs="Arial"/>
          <w:sz w:val="24"/>
          <w:szCs w:val="24"/>
        </w:rPr>
      </w:pPr>
    </w:p>
    <w:p w14:paraId="2C7EACB4" w14:textId="06EA1708" w:rsidR="00DD7465" w:rsidRPr="007F79D2" w:rsidRDefault="007F79D2" w:rsidP="007F79D2">
      <w:pPr>
        <w:spacing w:after="0" w:line="276" w:lineRule="auto"/>
        <w:ind w:left="720"/>
        <w:jc w:val="both"/>
        <w:rPr>
          <w:rFonts w:ascii="Comic Sans MS" w:hAnsi="Comic Sans MS" w:cs="Arial"/>
          <w:sz w:val="24"/>
          <w:szCs w:val="24"/>
        </w:rPr>
      </w:pPr>
      <w:r w:rsidRPr="007F79D2">
        <w:rPr>
          <w:rFonts w:ascii="Comic Sans MS" w:hAnsi="Comic Sans MS" w:cs="Arial"/>
          <w:sz w:val="24"/>
          <w:szCs w:val="24"/>
        </w:rPr>
        <w:t>T</w:t>
      </w:r>
      <w:r w:rsidR="00502A19" w:rsidRPr="007F79D2">
        <w:rPr>
          <w:rFonts w:ascii="Comic Sans MS" w:hAnsi="Comic Sans MS" w:cs="Arial"/>
          <w:sz w:val="24"/>
          <w:szCs w:val="24"/>
        </w:rPr>
        <w:t xml:space="preserve">he Forced Marriage Unit’s </w:t>
      </w:r>
      <w:r w:rsidR="00664850" w:rsidRPr="007F79D2">
        <w:rPr>
          <w:rFonts w:ascii="Comic Sans MS" w:hAnsi="Comic Sans MS" w:cs="Arial"/>
          <w:sz w:val="24"/>
          <w:szCs w:val="24"/>
        </w:rPr>
        <w:t xml:space="preserve">Statutory Guidance and </w:t>
      </w:r>
      <w:r w:rsidR="00041616" w:rsidRPr="007F79D2">
        <w:rPr>
          <w:rFonts w:ascii="Comic Sans MS" w:hAnsi="Comic Sans MS" w:cs="Arial"/>
          <w:sz w:val="24"/>
          <w:szCs w:val="24"/>
        </w:rPr>
        <w:t>Multi Agency Guidelines</w:t>
      </w:r>
      <w:r w:rsidR="001C7AE0" w:rsidRPr="007F79D2">
        <w:rPr>
          <w:rFonts w:ascii="Comic Sans MS" w:hAnsi="Comic Sans MS" w:cs="Arial"/>
          <w:sz w:val="24"/>
          <w:szCs w:val="24"/>
        </w:rPr>
        <w:t xml:space="preserve"> </w:t>
      </w:r>
      <w:hyperlink r:id="rId42" w:history="1">
        <w:r w:rsidR="005C475D" w:rsidRPr="007F79D2">
          <w:rPr>
            <w:rStyle w:val="Hyperlink"/>
            <w:rFonts w:ascii="Comic Sans MS" w:hAnsi="Comic Sans MS" w:cs="Arial"/>
            <w:color w:val="auto"/>
            <w:sz w:val="24"/>
            <w:szCs w:val="24"/>
          </w:rPr>
          <w:t xml:space="preserve">The </w:t>
        </w:r>
        <w:r w:rsidR="001C7AE0" w:rsidRPr="007F79D2">
          <w:rPr>
            <w:rStyle w:val="Hyperlink"/>
            <w:rFonts w:ascii="Comic Sans MS" w:hAnsi="Comic Sans MS" w:cs="Arial"/>
            <w:color w:val="auto"/>
            <w:sz w:val="24"/>
            <w:szCs w:val="24"/>
          </w:rPr>
          <w:t>Right to Choose</w:t>
        </w:r>
      </w:hyperlink>
      <w:r w:rsidR="005C475D" w:rsidRPr="007F79D2">
        <w:rPr>
          <w:rFonts w:ascii="Comic Sans MS" w:hAnsi="Comic Sans MS" w:cs="Arial"/>
          <w:sz w:val="24"/>
          <w:szCs w:val="24"/>
        </w:rPr>
        <w:t xml:space="preserve"> Updated </w:t>
      </w:r>
      <w:r w:rsidR="00161399" w:rsidRPr="007F79D2">
        <w:rPr>
          <w:rFonts w:ascii="Comic Sans MS" w:hAnsi="Comic Sans MS" w:cs="Arial"/>
          <w:sz w:val="24"/>
          <w:szCs w:val="24"/>
        </w:rPr>
        <w:t>April</w:t>
      </w:r>
      <w:r w:rsidR="005C475D" w:rsidRPr="007F79D2">
        <w:rPr>
          <w:rFonts w:ascii="Comic Sans MS" w:hAnsi="Comic Sans MS" w:cs="Arial"/>
          <w:sz w:val="24"/>
          <w:szCs w:val="24"/>
        </w:rPr>
        <w:t xml:space="preserve"> 202</w:t>
      </w:r>
      <w:r w:rsidR="00161399" w:rsidRPr="007F79D2">
        <w:rPr>
          <w:rFonts w:ascii="Comic Sans MS" w:hAnsi="Comic Sans MS" w:cs="Arial"/>
          <w:sz w:val="24"/>
          <w:szCs w:val="24"/>
        </w:rPr>
        <w:t>3</w:t>
      </w:r>
    </w:p>
    <w:p w14:paraId="67EC9C72" w14:textId="77777777" w:rsidR="0078158C" w:rsidRPr="007F79D2" w:rsidRDefault="0078158C" w:rsidP="00B2739C">
      <w:pPr>
        <w:spacing w:after="0" w:line="276" w:lineRule="auto"/>
        <w:jc w:val="both"/>
        <w:rPr>
          <w:rFonts w:ascii="Comic Sans MS" w:hAnsi="Comic Sans MS" w:cs="Arial"/>
          <w:b/>
          <w:bCs/>
          <w:sz w:val="24"/>
          <w:szCs w:val="24"/>
        </w:rPr>
      </w:pPr>
    </w:p>
    <w:p w14:paraId="45984DEF" w14:textId="77777777" w:rsidR="00241E31" w:rsidRPr="006963EA" w:rsidRDefault="00241E31" w:rsidP="0078158C">
      <w:pPr>
        <w:shd w:val="clear" w:color="auto" w:fill="FFFFFF"/>
        <w:spacing w:before="300" w:after="300" w:line="240" w:lineRule="auto"/>
        <w:ind w:left="720"/>
        <w:rPr>
          <w:rFonts w:ascii="Comic Sans MS" w:eastAsia="Times New Roman" w:hAnsi="Comic Sans MS" w:cs="Arial"/>
          <w:b/>
          <w:bCs/>
          <w:sz w:val="24"/>
          <w:szCs w:val="24"/>
          <w:lang w:eastAsia="en-GB"/>
        </w:rPr>
      </w:pPr>
      <w:r w:rsidRPr="006963EA">
        <w:rPr>
          <w:rFonts w:ascii="Comic Sans MS" w:eastAsia="Times New Roman" w:hAnsi="Comic Sans MS" w:cs="Arial"/>
          <w:b/>
          <w:bCs/>
          <w:sz w:val="24"/>
          <w:szCs w:val="24"/>
          <w:lang w:eastAsia="en-GB"/>
        </w:rPr>
        <w:t>Virginity Testing and Hymenoplasty</w:t>
      </w:r>
    </w:p>
    <w:p w14:paraId="356933FE" w14:textId="3D6778F6" w:rsidR="0078158C" w:rsidRPr="00EB479A" w:rsidRDefault="0078158C" w:rsidP="0078158C">
      <w:pPr>
        <w:shd w:val="clear" w:color="auto" w:fill="FFFFFF"/>
        <w:spacing w:before="300" w:after="300" w:line="240" w:lineRule="auto"/>
        <w:ind w:left="720"/>
        <w:rPr>
          <w:rFonts w:ascii="Comic Sans MS" w:eastAsia="Times New Roman" w:hAnsi="Comic Sans MS" w:cs="Arial"/>
          <w:sz w:val="24"/>
          <w:szCs w:val="24"/>
          <w:lang w:eastAsia="en-GB"/>
        </w:rPr>
      </w:pPr>
      <w:r w:rsidRPr="00EB479A">
        <w:rPr>
          <w:rFonts w:ascii="Comic Sans MS" w:eastAsia="Times New Roman" w:hAnsi="Comic Sans MS" w:cs="Arial"/>
          <w:sz w:val="24"/>
          <w:szCs w:val="24"/>
          <w:lang w:eastAsia="en-GB"/>
        </w:rPr>
        <w:lastRenderedPageBreak/>
        <w:t>The government has made it illegal to carry out, offer or aid and abet virginity testing or hymenoplasty in any part of the UK, as part of the Health and Care Act 2022.</w:t>
      </w:r>
    </w:p>
    <w:p w14:paraId="1FFC7A42" w14:textId="77777777" w:rsidR="0078158C" w:rsidRPr="00EB479A" w:rsidRDefault="0078158C" w:rsidP="0078158C">
      <w:pPr>
        <w:shd w:val="clear" w:color="auto" w:fill="FFFFFF"/>
        <w:spacing w:before="300" w:after="300" w:line="240" w:lineRule="auto"/>
        <w:ind w:left="720"/>
        <w:rPr>
          <w:rFonts w:ascii="Comic Sans MS" w:eastAsia="Times New Roman" w:hAnsi="Comic Sans MS" w:cs="Arial"/>
          <w:sz w:val="24"/>
          <w:szCs w:val="24"/>
          <w:lang w:eastAsia="en-GB"/>
        </w:rPr>
      </w:pPr>
      <w:r w:rsidRPr="00EB479A">
        <w:rPr>
          <w:rFonts w:ascii="Comic Sans MS" w:eastAsia="Times New Roman" w:hAnsi="Comic Sans MS" w:cs="Arial"/>
          <w:sz w:val="24"/>
          <w:szCs w:val="24"/>
          <w:lang w:eastAsia="en-GB"/>
        </w:rPr>
        <w:t>It is also illegal for UK nationals and residents to do these things outside the UK.</w:t>
      </w:r>
    </w:p>
    <w:p w14:paraId="7864D9CD" w14:textId="538F58B3" w:rsidR="00BB271C" w:rsidRPr="00EB479A" w:rsidRDefault="006E2A40" w:rsidP="00EB479A">
      <w:pPr>
        <w:shd w:val="clear" w:color="auto" w:fill="FFFFFF"/>
        <w:spacing w:before="300" w:after="300" w:line="240" w:lineRule="auto"/>
        <w:ind w:left="720"/>
        <w:rPr>
          <w:rFonts w:ascii="Comic Sans MS" w:eastAsia="Times New Roman" w:hAnsi="Comic Sans MS" w:cs="Arial"/>
          <w:sz w:val="24"/>
          <w:szCs w:val="24"/>
          <w:lang w:eastAsia="en-GB"/>
        </w:rPr>
      </w:pPr>
      <w:r w:rsidRPr="00EB479A">
        <w:rPr>
          <w:rFonts w:ascii="Comic Sans MS" w:eastAsia="Times New Roman" w:hAnsi="Comic Sans MS" w:cs="Arial"/>
          <w:sz w:val="24"/>
          <w:szCs w:val="24"/>
          <w:lang w:eastAsia="en-GB"/>
        </w:rPr>
        <w:t xml:space="preserve">In response to </w:t>
      </w:r>
      <w:r w:rsidR="00FA033B" w:rsidRPr="00EB479A">
        <w:rPr>
          <w:rFonts w:ascii="Comic Sans MS" w:eastAsia="Times New Roman" w:hAnsi="Comic Sans MS" w:cs="Arial"/>
          <w:sz w:val="24"/>
          <w:szCs w:val="24"/>
          <w:lang w:eastAsia="en-GB"/>
        </w:rPr>
        <w:t xml:space="preserve">any </w:t>
      </w:r>
      <w:r w:rsidRPr="00EB479A">
        <w:rPr>
          <w:rFonts w:ascii="Comic Sans MS" w:eastAsia="Times New Roman" w:hAnsi="Comic Sans MS" w:cs="Arial"/>
          <w:sz w:val="24"/>
          <w:szCs w:val="24"/>
          <w:lang w:eastAsia="en-GB"/>
        </w:rPr>
        <w:t xml:space="preserve">reports </w:t>
      </w:r>
      <w:r w:rsidR="00502608" w:rsidRPr="00EB479A">
        <w:rPr>
          <w:rFonts w:ascii="Comic Sans MS" w:eastAsia="Times New Roman" w:hAnsi="Comic Sans MS" w:cs="Arial"/>
          <w:sz w:val="24"/>
          <w:szCs w:val="24"/>
          <w:lang w:eastAsia="en-GB"/>
        </w:rPr>
        <w:t>of a child/young person being subject to</w:t>
      </w:r>
      <w:r w:rsidR="00097B54" w:rsidRPr="00EB479A">
        <w:rPr>
          <w:rFonts w:ascii="Comic Sans MS" w:eastAsia="Times New Roman" w:hAnsi="Comic Sans MS" w:cs="Arial"/>
          <w:sz w:val="24"/>
          <w:szCs w:val="24"/>
          <w:lang w:eastAsia="en-GB"/>
        </w:rPr>
        <w:t xml:space="preserve"> or at risk of</w:t>
      </w:r>
      <w:r w:rsidR="00502608" w:rsidRPr="00EB479A">
        <w:rPr>
          <w:rFonts w:ascii="Comic Sans MS" w:eastAsia="Times New Roman" w:hAnsi="Comic Sans MS" w:cs="Arial"/>
          <w:sz w:val="24"/>
          <w:szCs w:val="24"/>
          <w:lang w:eastAsia="en-GB"/>
        </w:rPr>
        <w:t xml:space="preserve"> virginity testing or </w:t>
      </w:r>
      <w:r w:rsidR="00097B54" w:rsidRPr="00EB479A">
        <w:rPr>
          <w:rFonts w:ascii="Comic Sans MS" w:eastAsia="Times New Roman" w:hAnsi="Comic Sans MS" w:cs="Arial"/>
          <w:sz w:val="24"/>
          <w:szCs w:val="24"/>
          <w:lang w:eastAsia="en-GB"/>
        </w:rPr>
        <w:t xml:space="preserve">hymenoplasty, </w:t>
      </w:r>
      <w:r w:rsidRPr="00EB479A">
        <w:rPr>
          <w:rFonts w:ascii="Comic Sans MS" w:eastAsia="Times New Roman" w:hAnsi="Comic Sans MS" w:cs="Arial"/>
          <w:sz w:val="24"/>
          <w:szCs w:val="24"/>
          <w:lang w:eastAsia="en-GB"/>
        </w:rPr>
        <w:t xml:space="preserve">the DSL will take action in accordance with the </w:t>
      </w:r>
      <w:r w:rsidR="00EB6129" w:rsidRPr="00EB479A">
        <w:rPr>
          <w:rFonts w:ascii="Comic Sans MS" w:eastAsia="Times New Roman" w:hAnsi="Comic Sans MS" w:cs="Arial"/>
          <w:sz w:val="24"/>
          <w:szCs w:val="24"/>
          <w:lang w:eastAsia="en-GB"/>
        </w:rPr>
        <w:t xml:space="preserve">government’s non-statutory guidance </w:t>
      </w:r>
      <w:hyperlink r:id="rId43" w:history="1">
        <w:r w:rsidR="00306360" w:rsidRPr="00EB479A">
          <w:rPr>
            <w:rStyle w:val="Hyperlink"/>
            <w:rFonts w:ascii="Comic Sans MS" w:hAnsi="Comic Sans MS" w:cs="Arial"/>
            <w:color w:val="auto"/>
            <w:sz w:val="24"/>
            <w:szCs w:val="24"/>
          </w:rPr>
          <w:t>Virginity testing and hymenoplasty: multi-agency guidance</w:t>
        </w:r>
      </w:hyperlink>
      <w:r w:rsidR="00306360" w:rsidRPr="00EB479A">
        <w:rPr>
          <w:rFonts w:ascii="Comic Sans MS" w:hAnsi="Comic Sans MS" w:cs="Arial"/>
          <w:sz w:val="24"/>
          <w:szCs w:val="24"/>
        </w:rPr>
        <w:t xml:space="preserve"> (</w:t>
      </w:r>
      <w:r w:rsidR="00B8527F" w:rsidRPr="00EB479A">
        <w:rPr>
          <w:rFonts w:ascii="Comic Sans MS" w:hAnsi="Comic Sans MS" w:cs="Arial"/>
          <w:sz w:val="24"/>
          <w:szCs w:val="24"/>
        </w:rPr>
        <w:t>August 2025</w:t>
      </w:r>
      <w:r w:rsidR="00306360" w:rsidRPr="00EB479A">
        <w:rPr>
          <w:rFonts w:ascii="Comic Sans MS" w:hAnsi="Comic Sans MS" w:cs="Arial"/>
          <w:sz w:val="24"/>
          <w:szCs w:val="24"/>
        </w:rPr>
        <w:t>).</w:t>
      </w:r>
    </w:p>
    <w:p w14:paraId="18AC33EA" w14:textId="56900D2D" w:rsidR="008B0E2A" w:rsidRPr="00EB479A" w:rsidRDefault="00B6317C" w:rsidP="00251C65">
      <w:pPr>
        <w:pStyle w:val="THheader"/>
        <w:numPr>
          <w:ilvl w:val="0"/>
          <w:numId w:val="3"/>
        </w:numPr>
        <w:ind w:left="851" w:hanging="851"/>
        <w:rPr>
          <w:rFonts w:ascii="Comic Sans MS" w:hAnsi="Comic Sans MS"/>
          <w:color w:val="auto"/>
        </w:rPr>
      </w:pPr>
      <w:bookmarkStart w:id="34" w:name="_Toc234587694"/>
      <w:r w:rsidRPr="00EB479A">
        <w:rPr>
          <w:rFonts w:ascii="Comic Sans MS" w:hAnsi="Comic Sans MS"/>
          <w:color w:val="auto"/>
        </w:rPr>
        <w:t>RADICALISATION AND EXTREMISM</w:t>
      </w:r>
      <w:bookmarkEnd w:id="34"/>
    </w:p>
    <w:p w14:paraId="225A9A37" w14:textId="77777777" w:rsidR="00B6317C" w:rsidRPr="00EB479A" w:rsidRDefault="00B6317C" w:rsidP="008B0E2A">
      <w:pPr>
        <w:spacing w:after="0" w:line="276" w:lineRule="auto"/>
        <w:jc w:val="both"/>
        <w:rPr>
          <w:rFonts w:ascii="Comic Sans MS" w:hAnsi="Comic Sans MS" w:cs="Arial"/>
          <w:sz w:val="24"/>
          <w:szCs w:val="24"/>
        </w:rPr>
      </w:pPr>
    </w:p>
    <w:p w14:paraId="21505261" w14:textId="3F887A74" w:rsidR="008B0E2A" w:rsidRPr="00EB479A" w:rsidRDefault="008B0E2A" w:rsidP="00B6317C">
      <w:pPr>
        <w:spacing w:after="0" w:line="276" w:lineRule="auto"/>
        <w:ind w:left="851"/>
        <w:jc w:val="both"/>
        <w:rPr>
          <w:rFonts w:ascii="Comic Sans MS" w:hAnsi="Comic Sans MS" w:cs="Arial"/>
          <w:sz w:val="24"/>
          <w:szCs w:val="24"/>
        </w:rPr>
      </w:pPr>
      <w:r w:rsidRPr="00EB479A">
        <w:rPr>
          <w:rFonts w:ascii="Comic Sans MS" w:hAnsi="Comic Sans MS" w:cs="Arial"/>
          <w:sz w:val="24"/>
          <w:szCs w:val="24"/>
        </w:rPr>
        <w:t xml:space="preserve">Children are vulnerable to extremist ideology and radicalisation. Similar to protecting children from other forms of harms and abuse, protecting children from this risk </w:t>
      </w:r>
      <w:r w:rsidR="000C3D05" w:rsidRPr="00EB479A">
        <w:rPr>
          <w:rFonts w:ascii="Comic Sans MS" w:hAnsi="Comic Sans MS" w:cs="Arial"/>
          <w:sz w:val="24"/>
          <w:szCs w:val="24"/>
        </w:rPr>
        <w:t>is part of the school’s</w:t>
      </w:r>
      <w:r w:rsidRPr="00EB479A">
        <w:rPr>
          <w:rFonts w:ascii="Comic Sans MS" w:hAnsi="Comic Sans MS" w:cs="Arial"/>
          <w:sz w:val="24"/>
          <w:szCs w:val="24"/>
        </w:rPr>
        <w:t xml:space="preserve"> safeguarding approach.</w:t>
      </w:r>
    </w:p>
    <w:p w14:paraId="77430A57" w14:textId="77777777" w:rsidR="00B6317C" w:rsidRPr="00EB479A" w:rsidRDefault="00B6317C" w:rsidP="008B0E2A">
      <w:pPr>
        <w:spacing w:after="0" w:line="276" w:lineRule="auto"/>
        <w:jc w:val="both"/>
        <w:rPr>
          <w:rFonts w:ascii="Comic Sans MS" w:hAnsi="Comic Sans MS" w:cs="Arial"/>
          <w:sz w:val="24"/>
          <w:szCs w:val="24"/>
        </w:rPr>
      </w:pPr>
    </w:p>
    <w:p w14:paraId="6522023A" w14:textId="685AEA2E" w:rsidR="00B6317C" w:rsidRPr="00984EC4" w:rsidRDefault="008B0E2A" w:rsidP="00251C65">
      <w:pPr>
        <w:pStyle w:val="ListParagraph"/>
        <w:numPr>
          <w:ilvl w:val="0"/>
          <w:numId w:val="15"/>
        </w:numPr>
        <w:spacing w:after="0" w:line="276" w:lineRule="auto"/>
        <w:ind w:left="1701" w:hanging="567"/>
        <w:jc w:val="both"/>
        <w:rPr>
          <w:rFonts w:ascii="Comic Sans MS" w:hAnsi="Comic Sans MS" w:cs="Arial"/>
          <w:sz w:val="24"/>
          <w:szCs w:val="24"/>
        </w:rPr>
      </w:pPr>
      <w:r w:rsidRPr="00984EC4">
        <w:rPr>
          <w:rFonts w:ascii="Comic Sans MS" w:hAnsi="Comic Sans MS" w:cs="Arial"/>
          <w:sz w:val="24"/>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02D6D4A3" w14:textId="77777777" w:rsidR="00B6317C" w:rsidRPr="00984EC4" w:rsidRDefault="00B6317C" w:rsidP="00B6317C">
      <w:pPr>
        <w:spacing w:after="0" w:line="276" w:lineRule="auto"/>
        <w:jc w:val="both"/>
        <w:rPr>
          <w:rFonts w:ascii="Comic Sans MS" w:hAnsi="Comic Sans MS" w:cs="Arial"/>
          <w:sz w:val="24"/>
          <w:szCs w:val="24"/>
        </w:rPr>
      </w:pPr>
    </w:p>
    <w:p w14:paraId="246C6B2D" w14:textId="174215B0" w:rsidR="008B0E2A" w:rsidRPr="00984EC4" w:rsidRDefault="008B0E2A" w:rsidP="00251C65">
      <w:pPr>
        <w:pStyle w:val="ListParagraph"/>
        <w:numPr>
          <w:ilvl w:val="0"/>
          <w:numId w:val="15"/>
        </w:numPr>
        <w:spacing w:after="0" w:line="276" w:lineRule="auto"/>
        <w:ind w:left="1701" w:hanging="567"/>
        <w:jc w:val="both"/>
        <w:rPr>
          <w:rFonts w:ascii="Comic Sans MS" w:hAnsi="Comic Sans MS" w:cs="Arial"/>
          <w:sz w:val="24"/>
          <w:szCs w:val="24"/>
        </w:rPr>
      </w:pPr>
      <w:r w:rsidRPr="00984EC4">
        <w:rPr>
          <w:rFonts w:ascii="Comic Sans MS" w:hAnsi="Comic Sans MS" w:cs="Arial"/>
          <w:sz w:val="24"/>
          <w:szCs w:val="24"/>
        </w:rPr>
        <w:t>Radicalisation refers to the process by which a person comes to support terrorism and extremist ideologies associated with terrorist groups.</w:t>
      </w:r>
    </w:p>
    <w:p w14:paraId="5D46CABE" w14:textId="77777777" w:rsidR="00B6317C" w:rsidRPr="00984EC4" w:rsidRDefault="00B6317C" w:rsidP="00B6317C">
      <w:pPr>
        <w:spacing w:after="0" w:line="276" w:lineRule="auto"/>
        <w:jc w:val="both"/>
        <w:rPr>
          <w:rFonts w:ascii="Comic Sans MS" w:hAnsi="Comic Sans MS" w:cs="Arial"/>
          <w:sz w:val="24"/>
          <w:szCs w:val="24"/>
        </w:rPr>
      </w:pPr>
    </w:p>
    <w:p w14:paraId="6E5867AD" w14:textId="198B00A1" w:rsidR="008B0E2A" w:rsidRPr="00984EC4" w:rsidRDefault="008B0E2A" w:rsidP="00251C65">
      <w:pPr>
        <w:pStyle w:val="ListParagraph"/>
        <w:numPr>
          <w:ilvl w:val="0"/>
          <w:numId w:val="15"/>
        </w:numPr>
        <w:spacing w:after="0" w:line="276" w:lineRule="auto"/>
        <w:ind w:left="1701" w:hanging="567"/>
        <w:jc w:val="both"/>
        <w:rPr>
          <w:rFonts w:ascii="Comic Sans MS" w:hAnsi="Comic Sans MS" w:cs="Arial"/>
          <w:sz w:val="24"/>
          <w:szCs w:val="24"/>
        </w:rPr>
      </w:pPr>
      <w:r w:rsidRPr="00984EC4">
        <w:rPr>
          <w:rFonts w:ascii="Comic Sans MS" w:hAnsi="Comic Sans MS" w:cs="Arial"/>
          <w:sz w:val="24"/>
          <w:szCs w:val="24"/>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52D04C21" w14:textId="77777777" w:rsidR="00B6317C" w:rsidRPr="00984EC4" w:rsidRDefault="00B6317C" w:rsidP="008B0E2A">
      <w:pPr>
        <w:spacing w:after="0" w:line="276" w:lineRule="auto"/>
        <w:jc w:val="both"/>
        <w:rPr>
          <w:rFonts w:ascii="Comic Sans MS" w:hAnsi="Comic Sans MS" w:cs="Arial"/>
          <w:sz w:val="24"/>
          <w:szCs w:val="24"/>
        </w:rPr>
      </w:pPr>
    </w:p>
    <w:p w14:paraId="13DF8BF2" w14:textId="77777777" w:rsidR="00B81A65" w:rsidRPr="00984EC4" w:rsidRDefault="00B81A65" w:rsidP="00B6317C">
      <w:pPr>
        <w:spacing w:after="0" w:line="276" w:lineRule="auto"/>
        <w:ind w:left="851"/>
        <w:jc w:val="both"/>
        <w:rPr>
          <w:rFonts w:ascii="Comic Sans MS" w:hAnsi="Comic Sans MS" w:cs="Arial"/>
          <w:sz w:val="24"/>
          <w:szCs w:val="24"/>
        </w:rPr>
      </w:pPr>
      <w:r w:rsidRPr="00984EC4">
        <w:rPr>
          <w:rFonts w:ascii="Comic Sans MS" w:hAnsi="Comic Sans MS" w:cs="Arial"/>
          <w:sz w:val="24"/>
          <w:szCs w:val="24"/>
        </w:rPr>
        <w:t xml:space="preserve">There is no single way of identifying whether a child is likely to be susceptible to an extremist ideology. Background factors combined with specific influences such as family and friends may contribute to a child’s </w:t>
      </w:r>
      <w:r w:rsidRPr="00984EC4">
        <w:rPr>
          <w:rFonts w:ascii="Comic Sans MS" w:hAnsi="Comic Sans MS" w:cs="Arial"/>
          <w:sz w:val="24"/>
          <w:szCs w:val="24"/>
        </w:rPr>
        <w:lastRenderedPageBreak/>
        <w:t xml:space="preserve">vulnerability. Similarly, radicalisation can occur through many different methods (such as social media or the internet) and settings (such as within the home). </w:t>
      </w:r>
    </w:p>
    <w:p w14:paraId="6849D28E" w14:textId="77777777" w:rsidR="00B6317C" w:rsidRPr="00ED696D" w:rsidRDefault="00B6317C" w:rsidP="008231D5">
      <w:pPr>
        <w:pStyle w:val="4Bulletedcopyblue"/>
        <w:numPr>
          <w:ilvl w:val="0"/>
          <w:numId w:val="0"/>
        </w:numPr>
        <w:spacing w:after="0" w:line="276" w:lineRule="auto"/>
        <w:jc w:val="both"/>
        <w:rPr>
          <w:sz w:val="24"/>
          <w:szCs w:val="24"/>
        </w:rPr>
      </w:pPr>
    </w:p>
    <w:p w14:paraId="19F35683" w14:textId="35E0C64B" w:rsidR="00837A3E" w:rsidRDefault="008B0E2A" w:rsidP="008231D5">
      <w:pPr>
        <w:ind w:left="720"/>
        <w:rPr>
          <w:rFonts w:ascii="Comic Sans MS" w:hAnsi="Comic Sans MS" w:cs="Arial"/>
          <w:sz w:val="24"/>
          <w:szCs w:val="24"/>
        </w:rPr>
      </w:pPr>
      <w:hyperlink r:id="rId44" w:history="1">
        <w:r w:rsidRPr="0070695F">
          <w:rPr>
            <w:rStyle w:val="Hyperlink"/>
            <w:rFonts w:ascii="Comic Sans MS" w:eastAsia="Arial" w:hAnsi="Comic Sans MS" w:cs="Arial"/>
            <w:color w:val="auto"/>
            <w:sz w:val="24"/>
            <w:szCs w:val="24"/>
          </w:rPr>
          <w:t>Statutory guidance on the Prevent duty</w:t>
        </w:r>
        <w:r w:rsidR="00155B1B" w:rsidRPr="0070695F">
          <w:rPr>
            <w:rStyle w:val="Hyperlink"/>
            <w:rFonts w:ascii="Comic Sans MS" w:eastAsia="Arial" w:hAnsi="Comic Sans MS" w:cs="Arial"/>
            <w:color w:val="auto"/>
            <w:sz w:val="24"/>
            <w:szCs w:val="24"/>
          </w:rPr>
          <w:t xml:space="preserve"> 2023</w:t>
        </w:r>
        <w:r w:rsidR="003572C0" w:rsidRPr="0070695F">
          <w:rPr>
            <w:rStyle w:val="Hyperlink"/>
            <w:rFonts w:ascii="Comic Sans MS" w:eastAsia="Arial" w:hAnsi="Comic Sans MS" w:cs="Arial"/>
            <w:color w:val="auto"/>
            <w:sz w:val="24"/>
            <w:szCs w:val="24"/>
          </w:rPr>
          <w:t xml:space="preserve"> (</w:t>
        </w:r>
        <w:r w:rsidR="00155B1B" w:rsidRPr="0070695F">
          <w:rPr>
            <w:rStyle w:val="Hyperlink"/>
            <w:rFonts w:ascii="Comic Sans MS" w:eastAsia="Arial" w:hAnsi="Comic Sans MS" w:cs="Arial"/>
            <w:color w:val="auto"/>
            <w:sz w:val="24"/>
            <w:szCs w:val="24"/>
          </w:rPr>
          <w:t xml:space="preserve">Updated </w:t>
        </w:r>
        <w:r w:rsidR="003572C0" w:rsidRPr="0070695F">
          <w:rPr>
            <w:rStyle w:val="Hyperlink"/>
            <w:rFonts w:ascii="Comic Sans MS" w:eastAsia="Arial" w:hAnsi="Comic Sans MS" w:cs="Arial"/>
            <w:color w:val="auto"/>
            <w:sz w:val="24"/>
            <w:szCs w:val="24"/>
          </w:rPr>
          <w:t>March 2024)</w:t>
        </w:r>
        <w:r w:rsidRPr="0070695F">
          <w:rPr>
            <w:rStyle w:val="Hyperlink"/>
            <w:rFonts w:ascii="Comic Sans MS" w:hAnsi="Comic Sans MS" w:cs="Arial"/>
            <w:color w:val="auto"/>
            <w:sz w:val="24"/>
            <w:szCs w:val="24"/>
          </w:rPr>
          <w:t>,</w:t>
        </w:r>
      </w:hyperlink>
      <w:r w:rsidRPr="0070695F">
        <w:rPr>
          <w:rFonts w:ascii="Comic Sans MS" w:hAnsi="Comic Sans MS" w:cs="Arial"/>
          <w:sz w:val="24"/>
          <w:szCs w:val="24"/>
        </w:rPr>
        <w:t xml:space="preserve"> which explains schools’ duties under the Counter-Terrorism and Security Act 2015 with respect to protecting people from the risk of radicalisation and extremism</w:t>
      </w:r>
      <w:r w:rsidR="004904AF" w:rsidRPr="0070695F">
        <w:rPr>
          <w:rFonts w:ascii="Comic Sans MS" w:hAnsi="Comic Sans MS" w:cs="Arial"/>
          <w:sz w:val="24"/>
          <w:szCs w:val="24"/>
        </w:rPr>
        <w:t xml:space="preserve">. Paragraphs </w:t>
      </w:r>
      <w:r w:rsidR="001033DF" w:rsidRPr="0070695F">
        <w:rPr>
          <w:rFonts w:ascii="Comic Sans MS" w:hAnsi="Comic Sans MS" w:cs="Arial"/>
          <w:sz w:val="24"/>
          <w:szCs w:val="24"/>
        </w:rPr>
        <w:t>141-</w:t>
      </w:r>
      <w:r w:rsidR="00C77160" w:rsidRPr="0070695F">
        <w:rPr>
          <w:rFonts w:ascii="Comic Sans MS" w:hAnsi="Comic Sans MS" w:cs="Arial"/>
          <w:sz w:val="24"/>
          <w:szCs w:val="24"/>
        </w:rPr>
        <w:t>207</w:t>
      </w:r>
      <w:r w:rsidR="005B3F20" w:rsidRPr="0070695F">
        <w:rPr>
          <w:rFonts w:ascii="Comic Sans MS" w:hAnsi="Comic Sans MS" w:cs="Arial"/>
          <w:sz w:val="24"/>
          <w:szCs w:val="24"/>
        </w:rPr>
        <w:t xml:space="preserve"> pertain to </w:t>
      </w:r>
      <w:r w:rsidR="001033DF" w:rsidRPr="0070695F">
        <w:rPr>
          <w:rFonts w:ascii="Comic Sans MS" w:hAnsi="Comic Sans MS" w:cs="Arial"/>
          <w:sz w:val="24"/>
          <w:szCs w:val="24"/>
        </w:rPr>
        <w:t>Education</w:t>
      </w:r>
      <w:r w:rsidR="005B3F20" w:rsidRPr="0070695F">
        <w:rPr>
          <w:rFonts w:ascii="Comic Sans MS" w:hAnsi="Comic Sans MS" w:cs="Arial"/>
          <w:sz w:val="24"/>
          <w:szCs w:val="24"/>
        </w:rPr>
        <w:t xml:space="preserve">. </w:t>
      </w:r>
      <w:r w:rsidR="00837A3E" w:rsidRPr="0070695F">
        <w:rPr>
          <w:rFonts w:ascii="Comic Sans MS" w:hAnsi="Comic Sans MS" w:cs="Arial"/>
          <w:sz w:val="24"/>
          <w:szCs w:val="24"/>
        </w:rPr>
        <w:t>Reference should also be made to The Prevent duty: safeguarding learners vulnerable to radicalisation</w:t>
      </w:r>
      <w:r w:rsidR="00F15EFE" w:rsidRPr="0070695F">
        <w:rPr>
          <w:rFonts w:ascii="Comic Sans MS" w:hAnsi="Comic Sans MS" w:cs="Arial"/>
          <w:sz w:val="24"/>
          <w:szCs w:val="24"/>
        </w:rPr>
        <w:t>.</w:t>
      </w:r>
      <w:r w:rsidR="00837A3E" w:rsidRPr="0070695F">
        <w:rPr>
          <w:rFonts w:ascii="Comic Sans MS" w:hAnsi="Comic Sans MS" w:cs="Arial"/>
          <w:sz w:val="24"/>
          <w:szCs w:val="24"/>
        </w:rPr>
        <w:t xml:space="preserve"> Support for those working in education settings with safeguarding responsibilities</w:t>
      </w:r>
      <w:r w:rsidR="00A40E4E" w:rsidRPr="0070695F">
        <w:rPr>
          <w:rFonts w:ascii="Comic Sans MS" w:hAnsi="Comic Sans MS" w:cs="Arial"/>
          <w:sz w:val="24"/>
          <w:szCs w:val="24"/>
        </w:rPr>
        <w:t xml:space="preserve"> (Department for Education, October 2022</w:t>
      </w:r>
      <w:r w:rsidR="0070695F" w:rsidRPr="0070695F">
        <w:rPr>
          <w:rFonts w:ascii="Comic Sans MS" w:hAnsi="Comic Sans MS" w:cs="Arial"/>
          <w:sz w:val="24"/>
          <w:szCs w:val="24"/>
        </w:rPr>
        <w:t>.</w:t>
      </w:r>
    </w:p>
    <w:p w14:paraId="01D4652E" w14:textId="77777777" w:rsidR="0070695F" w:rsidRDefault="0070695F" w:rsidP="008231D5">
      <w:pPr>
        <w:ind w:left="720"/>
        <w:rPr>
          <w:rFonts w:ascii="Comic Sans MS" w:hAnsi="Comic Sans MS" w:cs="Arial"/>
          <w:sz w:val="24"/>
          <w:szCs w:val="24"/>
        </w:rPr>
      </w:pPr>
    </w:p>
    <w:p w14:paraId="364C81E8" w14:textId="77777777" w:rsidR="00313DBF" w:rsidRPr="00F51413" w:rsidRDefault="00313DBF" w:rsidP="00313DBF">
      <w:pPr>
        <w:rPr>
          <w:rFonts w:ascii="Comic Sans MS" w:eastAsia="Arial" w:hAnsi="Comic Sans MS" w:cs="Arial"/>
          <w:sz w:val="24"/>
          <w:szCs w:val="24"/>
        </w:rPr>
      </w:pPr>
      <w:r w:rsidRPr="00F51413">
        <w:rPr>
          <w:rFonts w:ascii="Comic Sans MS" w:eastAsia="Arial" w:hAnsi="Comic Sans MS" w:cs="Arial"/>
          <w:sz w:val="24"/>
          <w:szCs w:val="24"/>
        </w:rPr>
        <w:t>The school will actively assess the risk of children being drawn into terrorism.</w:t>
      </w:r>
    </w:p>
    <w:p w14:paraId="30207EDE" w14:textId="77777777" w:rsidR="00313DBF" w:rsidRPr="00F51413" w:rsidRDefault="00313DBF" w:rsidP="00313DBF">
      <w:pPr>
        <w:ind w:left="57"/>
        <w:rPr>
          <w:rFonts w:ascii="Comic Sans MS" w:eastAsia="Arial" w:hAnsi="Comic Sans MS" w:cs="Arial"/>
          <w:sz w:val="24"/>
          <w:szCs w:val="24"/>
        </w:rPr>
      </w:pPr>
      <w:r w:rsidRPr="00F51413">
        <w:rPr>
          <w:rFonts w:ascii="Comic Sans MS" w:eastAsia="Arial" w:hAnsi="Comic Sans MS" w:cs="Arial"/>
          <w:sz w:val="24"/>
          <w:szCs w:val="24"/>
        </w:rPr>
        <w:t>Staff will be alert to changes in pupil’s behaviour, which could indicate that they may be in need of help or protection.</w:t>
      </w:r>
    </w:p>
    <w:p w14:paraId="69AFDF77" w14:textId="77777777" w:rsidR="00313DBF" w:rsidRPr="00F51413" w:rsidRDefault="00313DBF" w:rsidP="00313DBF">
      <w:pPr>
        <w:ind w:left="57"/>
        <w:rPr>
          <w:rFonts w:ascii="Comic Sans MS" w:eastAsia="Arial" w:hAnsi="Comic Sans MS" w:cs="Arial"/>
          <w:sz w:val="24"/>
          <w:szCs w:val="24"/>
        </w:rPr>
      </w:pPr>
      <w:r w:rsidRPr="00F51413">
        <w:rPr>
          <w:rFonts w:ascii="Comic Sans MS" w:eastAsia="Arial" w:hAnsi="Comic Sans MS" w:cs="Arial"/>
          <w:sz w:val="24"/>
          <w:szCs w:val="24"/>
        </w:rPr>
        <w:t>Staff will use their professional judgment to identify pupils who may be at risk radicalisation and act appropriately, which may include making a referral to the Channel programme. The school will work with local safeguarding arrangements as appropriate.</w:t>
      </w:r>
    </w:p>
    <w:p w14:paraId="1B1CC9C0" w14:textId="77777777" w:rsidR="00313DBF" w:rsidRPr="00F51413" w:rsidRDefault="00313DBF" w:rsidP="00313DBF">
      <w:pPr>
        <w:rPr>
          <w:rFonts w:ascii="Comic Sans MS" w:eastAsia="Arial" w:hAnsi="Comic Sans MS" w:cs="Arial"/>
          <w:sz w:val="24"/>
          <w:szCs w:val="24"/>
        </w:rPr>
      </w:pPr>
      <w:r w:rsidRPr="00F51413">
        <w:rPr>
          <w:rFonts w:ascii="Comic Sans MS" w:eastAsia="Arial" w:hAnsi="Comic Sans MS" w:cs="Arial"/>
          <w:sz w:val="24"/>
          <w:szCs w:val="24"/>
        </w:rPr>
        <w:t>The school will ensure that they engage with parents and families, as they are in a key position to spot signs of radicalisation. In doing so, the school will assist and advise family members who raise concerns and provide information for support mechanisms.</w:t>
      </w:r>
    </w:p>
    <w:p w14:paraId="3A748558" w14:textId="77777777" w:rsidR="00313DBF" w:rsidRDefault="00313DBF" w:rsidP="00313DBF">
      <w:pPr>
        <w:ind w:left="720"/>
        <w:rPr>
          <w:rFonts w:ascii="Comic Sans MS" w:eastAsia="Arial" w:hAnsi="Comic Sans MS" w:cs="Arial"/>
          <w:sz w:val="24"/>
          <w:szCs w:val="24"/>
        </w:rPr>
      </w:pPr>
      <w:r w:rsidRPr="00F51413">
        <w:rPr>
          <w:rFonts w:ascii="Comic Sans MS" w:eastAsia="Arial" w:hAnsi="Comic Sans MS" w:cs="Arial"/>
          <w:sz w:val="24"/>
          <w:szCs w:val="24"/>
        </w:rPr>
        <w:t>Any concerns over radicalisation will be discussed with a child’s parents, unless the school has a reason to believe that the child would be placed at risk as a result.</w:t>
      </w:r>
    </w:p>
    <w:p w14:paraId="232C5C75" w14:textId="77777777" w:rsidR="00313DBF" w:rsidRPr="00B819B8" w:rsidRDefault="00313DBF" w:rsidP="00313DBF">
      <w:pPr>
        <w:spacing w:after="0" w:line="276" w:lineRule="auto"/>
        <w:ind w:left="720"/>
        <w:jc w:val="both"/>
        <w:rPr>
          <w:rFonts w:ascii="Comic Sans MS" w:hAnsi="Comic Sans MS" w:cs="Arial"/>
          <w:sz w:val="24"/>
          <w:szCs w:val="24"/>
        </w:rPr>
      </w:pPr>
      <w:r w:rsidRPr="00B819B8">
        <w:rPr>
          <w:rFonts w:ascii="Comic Sans MS" w:hAnsi="Comic Sans MS" w:cs="Arial"/>
          <w:sz w:val="24"/>
          <w:szCs w:val="24"/>
        </w:rPr>
        <w:t>The school completes and reviews the Prevent Risk Assessment and Prevent Checklists.</w:t>
      </w:r>
    </w:p>
    <w:p w14:paraId="77E3C606" w14:textId="77777777" w:rsidR="00313DBF" w:rsidRDefault="00313DBF" w:rsidP="00313DBF">
      <w:pPr>
        <w:spacing w:after="0" w:line="276" w:lineRule="auto"/>
        <w:ind w:left="720"/>
        <w:jc w:val="both"/>
        <w:rPr>
          <w:rFonts w:ascii="Comic Sans MS" w:hAnsi="Comic Sans MS" w:cs="Arial"/>
          <w:sz w:val="24"/>
          <w:szCs w:val="24"/>
        </w:rPr>
      </w:pPr>
      <w:r w:rsidRPr="00B819B8">
        <w:rPr>
          <w:rFonts w:ascii="Comic Sans MS" w:hAnsi="Comic Sans MS" w:cs="Arial"/>
          <w:sz w:val="24"/>
          <w:szCs w:val="24"/>
        </w:rPr>
        <w:t xml:space="preserve">Staff have received PREVENT training and will continue to do so at the required intervals. Staff can also complete training on PREVENT as part of our </w:t>
      </w:r>
      <w:proofErr w:type="spellStart"/>
      <w:r w:rsidRPr="00B819B8">
        <w:rPr>
          <w:rFonts w:ascii="Comic Sans MS" w:hAnsi="Comic Sans MS" w:cs="Arial"/>
          <w:sz w:val="24"/>
          <w:szCs w:val="24"/>
        </w:rPr>
        <w:t>Educare</w:t>
      </w:r>
      <w:proofErr w:type="spellEnd"/>
      <w:r w:rsidRPr="00B819B8">
        <w:rPr>
          <w:rFonts w:ascii="Comic Sans MS" w:hAnsi="Comic Sans MS" w:cs="Arial"/>
          <w:sz w:val="24"/>
          <w:szCs w:val="24"/>
        </w:rPr>
        <w:t xml:space="preserve"> training package.</w:t>
      </w:r>
    </w:p>
    <w:p w14:paraId="7830C5FE" w14:textId="77777777" w:rsidR="00313DBF" w:rsidRDefault="00313DBF" w:rsidP="00313DBF">
      <w:pPr>
        <w:spacing w:after="0" w:line="276" w:lineRule="auto"/>
        <w:ind w:left="720"/>
        <w:jc w:val="both"/>
        <w:rPr>
          <w:rFonts w:ascii="Comic Sans MS" w:hAnsi="Comic Sans MS" w:cs="Arial"/>
          <w:sz w:val="24"/>
          <w:szCs w:val="24"/>
        </w:rPr>
      </w:pPr>
      <w:r>
        <w:rPr>
          <w:rFonts w:ascii="Comic Sans MS" w:hAnsi="Comic Sans MS" w:cs="Arial"/>
          <w:sz w:val="24"/>
          <w:szCs w:val="24"/>
        </w:rPr>
        <w:t>B</w:t>
      </w:r>
      <w:r w:rsidRPr="000A28B8">
        <w:rPr>
          <w:rFonts w:ascii="Comic Sans MS" w:hAnsi="Comic Sans MS" w:cs="Arial"/>
          <w:sz w:val="24"/>
          <w:szCs w:val="24"/>
        </w:rPr>
        <w:t xml:space="preserve">ritish Values permeates all areas of the curriculum at Blue Gate Fields Infant school. The children are taught to make good choices in areas such as literacy and science through role play, poetry and in class sessions with </w:t>
      </w:r>
      <w:r w:rsidRPr="000A28B8">
        <w:rPr>
          <w:rFonts w:ascii="Comic Sans MS" w:hAnsi="Comic Sans MS" w:cs="Arial"/>
          <w:sz w:val="24"/>
          <w:szCs w:val="24"/>
        </w:rPr>
        <w:lastRenderedPageBreak/>
        <w:t>the drama therapist. There is a school council with elected members who are involved in making decisions.</w:t>
      </w:r>
      <w:r>
        <w:rPr>
          <w:rFonts w:ascii="Comic Sans MS" w:hAnsi="Comic Sans MS" w:cs="Arial"/>
          <w:sz w:val="24"/>
          <w:szCs w:val="24"/>
        </w:rPr>
        <w:t xml:space="preserve"> The children are taught to understand the importance of respecting tolerance and diversity.</w:t>
      </w:r>
    </w:p>
    <w:p w14:paraId="02289E2F" w14:textId="77777777" w:rsidR="00313DBF" w:rsidRPr="000A28B8" w:rsidRDefault="00313DBF" w:rsidP="00313DBF">
      <w:pPr>
        <w:spacing w:after="0" w:line="276" w:lineRule="auto"/>
        <w:ind w:left="720"/>
        <w:jc w:val="both"/>
        <w:rPr>
          <w:rFonts w:ascii="Comic Sans MS" w:hAnsi="Comic Sans MS" w:cs="Arial"/>
          <w:sz w:val="24"/>
          <w:szCs w:val="24"/>
        </w:rPr>
      </w:pPr>
    </w:p>
    <w:p w14:paraId="6B491CC1" w14:textId="77777777" w:rsidR="00313DBF" w:rsidRPr="008B0E2A" w:rsidRDefault="00313DBF" w:rsidP="00313DBF">
      <w:pPr>
        <w:spacing w:after="0" w:line="276" w:lineRule="auto"/>
        <w:ind w:left="720"/>
        <w:jc w:val="both"/>
        <w:rPr>
          <w:rFonts w:ascii="Arial" w:hAnsi="Arial" w:cs="Arial"/>
          <w:sz w:val="24"/>
          <w:szCs w:val="24"/>
        </w:rPr>
      </w:pPr>
      <w:r w:rsidRPr="000A28B8">
        <w:rPr>
          <w:rFonts w:ascii="Comic Sans MS" w:hAnsi="Comic Sans MS" w:cs="Arial"/>
          <w:sz w:val="24"/>
          <w:szCs w:val="24"/>
        </w:rPr>
        <w:t>In LBTH the Prevent Edu</w:t>
      </w:r>
      <w:r>
        <w:rPr>
          <w:rFonts w:ascii="Comic Sans MS" w:hAnsi="Comic Sans MS" w:cs="Arial"/>
          <w:sz w:val="24"/>
          <w:szCs w:val="24"/>
        </w:rPr>
        <w:t xml:space="preserve">cation Officer is Iona </w:t>
      </w:r>
      <w:proofErr w:type="spellStart"/>
      <w:r>
        <w:rPr>
          <w:rFonts w:ascii="Comic Sans MS" w:hAnsi="Comic Sans MS" w:cs="Arial"/>
          <w:sz w:val="24"/>
          <w:szCs w:val="24"/>
        </w:rPr>
        <w:t>Karrman</w:t>
      </w:r>
      <w:proofErr w:type="spellEnd"/>
      <w:r>
        <w:rPr>
          <w:rFonts w:ascii="Comic Sans MS" w:hAnsi="Comic Sans MS" w:cs="Arial"/>
          <w:sz w:val="24"/>
          <w:szCs w:val="24"/>
        </w:rPr>
        <w:t>-Bailey</w:t>
      </w:r>
      <w:hyperlink r:id="rId45" w:history="1">
        <w:r w:rsidRPr="00661C01">
          <w:rPr>
            <w:rStyle w:val="Hyperlink"/>
            <w:rFonts w:ascii="Arial" w:hAnsi="Arial" w:cs="Arial"/>
            <w:sz w:val="24"/>
            <w:szCs w:val="24"/>
          </w:rPr>
          <w:t xml:space="preserve"> Iona.Karrman-Bailey@towerhamlets.gov.uk</w:t>
        </w:r>
      </w:hyperlink>
      <w:r>
        <w:rPr>
          <w:rFonts w:ascii="Arial" w:hAnsi="Arial" w:cs="Arial"/>
          <w:color w:val="00B050"/>
          <w:sz w:val="24"/>
          <w:szCs w:val="24"/>
        </w:rPr>
        <w:t>.</w:t>
      </w:r>
    </w:p>
    <w:p w14:paraId="6EE11458" w14:textId="77777777" w:rsidR="00313DBF" w:rsidRDefault="00313DBF" w:rsidP="00313DBF">
      <w:pPr>
        <w:spacing w:after="0" w:line="276" w:lineRule="auto"/>
        <w:jc w:val="both"/>
        <w:rPr>
          <w:rFonts w:ascii="Arial" w:hAnsi="Arial" w:cs="Arial"/>
          <w:sz w:val="24"/>
          <w:szCs w:val="24"/>
        </w:rPr>
      </w:pPr>
    </w:p>
    <w:p w14:paraId="4BD66B08" w14:textId="77777777" w:rsidR="00313DBF" w:rsidRDefault="00313DBF" w:rsidP="00313DBF">
      <w:pPr>
        <w:spacing w:after="0" w:line="276" w:lineRule="auto"/>
        <w:jc w:val="both"/>
        <w:rPr>
          <w:rFonts w:ascii="Arial" w:hAnsi="Arial" w:cs="Arial"/>
          <w:sz w:val="24"/>
          <w:szCs w:val="24"/>
        </w:rPr>
      </w:pPr>
    </w:p>
    <w:p w14:paraId="7BD4DD81" w14:textId="77777777" w:rsidR="00313DBF" w:rsidRDefault="00313DBF" w:rsidP="00313DBF">
      <w:pPr>
        <w:spacing w:after="0" w:line="276" w:lineRule="auto"/>
        <w:ind w:left="851"/>
        <w:jc w:val="both"/>
        <w:rPr>
          <w:rFonts w:ascii="Comic Sans MS" w:hAnsi="Comic Sans MS" w:cs="Arial"/>
          <w:sz w:val="24"/>
          <w:szCs w:val="24"/>
        </w:rPr>
      </w:pPr>
      <w:r w:rsidRPr="000A28B8">
        <w:rPr>
          <w:rFonts w:ascii="Comic Sans MS" w:hAnsi="Comic Sans MS" w:cs="Arial"/>
          <w:sz w:val="24"/>
          <w:szCs w:val="24"/>
        </w:rPr>
        <w:t>In LBTH all Prevent referrals related to children should be made through the Multi Agency S</w:t>
      </w:r>
      <w:r>
        <w:rPr>
          <w:rFonts w:ascii="Comic Sans MS" w:hAnsi="Comic Sans MS" w:cs="Arial"/>
          <w:sz w:val="24"/>
          <w:szCs w:val="24"/>
        </w:rPr>
        <w:t>upport Team</w:t>
      </w:r>
      <w:r w:rsidRPr="000A28B8">
        <w:rPr>
          <w:rFonts w:ascii="Comic Sans MS" w:hAnsi="Comic Sans MS" w:cs="Arial"/>
          <w:sz w:val="24"/>
          <w:szCs w:val="24"/>
        </w:rPr>
        <w:t>.</w:t>
      </w:r>
    </w:p>
    <w:p w14:paraId="3042A8A2" w14:textId="77777777" w:rsidR="00313DBF" w:rsidRDefault="00313DBF" w:rsidP="00313DBF">
      <w:pPr>
        <w:spacing w:after="0" w:line="276" w:lineRule="auto"/>
        <w:jc w:val="both"/>
        <w:rPr>
          <w:rFonts w:ascii="Arial" w:hAnsi="Arial" w:cs="Arial"/>
          <w:sz w:val="24"/>
          <w:szCs w:val="24"/>
        </w:rPr>
      </w:pPr>
    </w:p>
    <w:p w14:paraId="17C22243" w14:textId="77777777" w:rsidR="00B6317C" w:rsidRPr="008A7B3C" w:rsidRDefault="00B6317C" w:rsidP="008231D5">
      <w:pPr>
        <w:spacing w:after="0" w:line="276" w:lineRule="auto"/>
        <w:jc w:val="both"/>
        <w:rPr>
          <w:rFonts w:ascii="Arial" w:hAnsi="Arial" w:cs="Arial"/>
          <w:color w:val="C45911" w:themeColor="accent2" w:themeShade="BF"/>
          <w:sz w:val="24"/>
          <w:szCs w:val="24"/>
        </w:rPr>
      </w:pPr>
    </w:p>
    <w:p w14:paraId="6CE3156F" w14:textId="095C9E14" w:rsidR="008B0E2A" w:rsidRPr="006831FD" w:rsidRDefault="006831FD" w:rsidP="008231D5">
      <w:pPr>
        <w:spacing w:after="0" w:line="276" w:lineRule="auto"/>
        <w:ind w:left="720"/>
        <w:jc w:val="both"/>
        <w:rPr>
          <w:rFonts w:ascii="Comic Sans MS" w:hAnsi="Comic Sans MS" w:cs="Arial"/>
          <w:sz w:val="24"/>
          <w:szCs w:val="24"/>
        </w:rPr>
      </w:pPr>
      <w:r w:rsidRPr="006831FD">
        <w:rPr>
          <w:rFonts w:ascii="Comic Sans MS" w:hAnsi="Comic Sans MS" w:cs="Arial"/>
          <w:sz w:val="24"/>
          <w:szCs w:val="24"/>
        </w:rPr>
        <w:t xml:space="preserve">The </w:t>
      </w:r>
      <w:r w:rsidR="008B0E2A" w:rsidRPr="006831FD">
        <w:rPr>
          <w:rFonts w:ascii="Comic Sans MS" w:hAnsi="Comic Sans MS" w:cs="Arial"/>
          <w:sz w:val="24"/>
          <w:szCs w:val="24"/>
        </w:rPr>
        <w:t>school complet</w:t>
      </w:r>
      <w:r w:rsidRPr="006831FD">
        <w:rPr>
          <w:rFonts w:ascii="Comic Sans MS" w:hAnsi="Comic Sans MS" w:cs="Arial"/>
          <w:sz w:val="24"/>
          <w:szCs w:val="24"/>
        </w:rPr>
        <w:t>es</w:t>
      </w:r>
      <w:r w:rsidR="008B0E2A" w:rsidRPr="006831FD">
        <w:rPr>
          <w:rFonts w:ascii="Comic Sans MS" w:hAnsi="Comic Sans MS" w:cs="Arial"/>
          <w:sz w:val="24"/>
          <w:szCs w:val="24"/>
        </w:rPr>
        <w:t xml:space="preserve"> and review</w:t>
      </w:r>
      <w:r w:rsidRPr="006831FD">
        <w:rPr>
          <w:rFonts w:ascii="Comic Sans MS" w:hAnsi="Comic Sans MS" w:cs="Arial"/>
          <w:sz w:val="24"/>
          <w:szCs w:val="24"/>
        </w:rPr>
        <w:t>s</w:t>
      </w:r>
      <w:r w:rsidR="008B0E2A" w:rsidRPr="006831FD">
        <w:rPr>
          <w:rFonts w:ascii="Comic Sans MS" w:hAnsi="Comic Sans MS" w:cs="Arial"/>
          <w:sz w:val="24"/>
          <w:szCs w:val="24"/>
        </w:rPr>
        <w:t xml:space="preserve"> </w:t>
      </w:r>
      <w:r w:rsidR="00AD1573" w:rsidRPr="006831FD">
        <w:rPr>
          <w:rFonts w:ascii="Comic Sans MS" w:hAnsi="Comic Sans MS" w:cs="Arial"/>
          <w:sz w:val="24"/>
          <w:szCs w:val="24"/>
        </w:rPr>
        <w:t xml:space="preserve">the </w:t>
      </w:r>
      <w:r w:rsidR="008B0E2A" w:rsidRPr="006831FD">
        <w:rPr>
          <w:rFonts w:ascii="Comic Sans MS" w:hAnsi="Comic Sans MS" w:cs="Arial"/>
          <w:sz w:val="24"/>
          <w:szCs w:val="24"/>
        </w:rPr>
        <w:t>Prevent Risk Assessment and Prevent Checklists</w:t>
      </w:r>
      <w:r w:rsidR="00755F4C" w:rsidRPr="006831FD">
        <w:rPr>
          <w:rFonts w:ascii="Comic Sans MS" w:hAnsi="Comic Sans MS" w:cs="Arial"/>
          <w:sz w:val="24"/>
          <w:szCs w:val="24"/>
        </w:rPr>
        <w:t xml:space="preserve"> as part of their Prevent Duty</w:t>
      </w:r>
      <w:r w:rsidRPr="006831FD">
        <w:rPr>
          <w:rFonts w:ascii="Comic Sans MS" w:hAnsi="Comic Sans MS" w:cs="Arial"/>
          <w:sz w:val="24"/>
          <w:szCs w:val="24"/>
        </w:rPr>
        <w:t xml:space="preserve"> on an annual basis.</w:t>
      </w:r>
    </w:p>
    <w:p w14:paraId="2ECF12E3" w14:textId="77777777" w:rsidR="00B6317C" w:rsidRPr="008231D5" w:rsidRDefault="00B6317C" w:rsidP="008231D5">
      <w:pPr>
        <w:spacing w:after="0" w:line="276" w:lineRule="auto"/>
        <w:ind w:left="720"/>
        <w:jc w:val="both"/>
        <w:rPr>
          <w:rFonts w:ascii="Arial" w:hAnsi="Arial" w:cs="Arial"/>
          <w:color w:val="C45911" w:themeColor="accent2" w:themeShade="BF"/>
          <w:sz w:val="24"/>
          <w:szCs w:val="24"/>
        </w:rPr>
      </w:pPr>
    </w:p>
    <w:p w14:paraId="7D1ADF37" w14:textId="02964E25" w:rsidR="00B6317C" w:rsidRPr="00C65660" w:rsidRDefault="00CC4BED" w:rsidP="00C65660">
      <w:pPr>
        <w:ind w:left="720"/>
        <w:rPr>
          <w:rFonts w:ascii="Comic Sans MS" w:hAnsi="Comic Sans MS" w:cs="Arial"/>
          <w:sz w:val="24"/>
          <w:szCs w:val="24"/>
        </w:rPr>
      </w:pPr>
      <w:r w:rsidRPr="00C65660">
        <w:rPr>
          <w:rFonts w:ascii="Comic Sans MS" w:hAnsi="Comic Sans MS" w:cs="Arial"/>
          <w:sz w:val="24"/>
          <w:szCs w:val="24"/>
        </w:rPr>
        <w:t>S</w:t>
      </w:r>
      <w:r w:rsidR="008B0E2A" w:rsidRPr="00C65660">
        <w:rPr>
          <w:rFonts w:ascii="Comic Sans MS" w:hAnsi="Comic Sans MS" w:cs="Arial"/>
          <w:sz w:val="24"/>
          <w:szCs w:val="24"/>
        </w:rPr>
        <w:t xml:space="preserve">taff </w:t>
      </w:r>
      <w:r w:rsidRPr="00C65660">
        <w:rPr>
          <w:rFonts w:ascii="Comic Sans MS" w:hAnsi="Comic Sans MS" w:cs="Arial"/>
          <w:sz w:val="24"/>
          <w:szCs w:val="24"/>
        </w:rPr>
        <w:t xml:space="preserve">have </w:t>
      </w:r>
      <w:r w:rsidR="008B0E2A" w:rsidRPr="00C65660">
        <w:rPr>
          <w:rFonts w:ascii="Comic Sans MS" w:hAnsi="Comic Sans MS" w:cs="Arial"/>
          <w:sz w:val="24"/>
          <w:szCs w:val="24"/>
        </w:rPr>
        <w:t xml:space="preserve">training </w:t>
      </w:r>
      <w:r w:rsidRPr="00C65660">
        <w:rPr>
          <w:rFonts w:ascii="Comic Sans MS" w:hAnsi="Comic Sans MS" w:cs="Arial"/>
          <w:sz w:val="24"/>
          <w:szCs w:val="24"/>
        </w:rPr>
        <w:t>every two years</w:t>
      </w:r>
      <w:r w:rsidR="00080A20" w:rsidRPr="00C65660">
        <w:rPr>
          <w:rFonts w:ascii="Comic Sans MS" w:hAnsi="Comic Sans MS" w:cs="Arial"/>
          <w:sz w:val="24"/>
          <w:szCs w:val="24"/>
        </w:rPr>
        <w:t xml:space="preserve"> </w:t>
      </w:r>
      <w:r w:rsidR="00071A6A" w:rsidRPr="00C65660">
        <w:rPr>
          <w:rFonts w:ascii="Comic Sans MS" w:hAnsi="Comic Sans MS" w:cs="Arial"/>
          <w:sz w:val="24"/>
          <w:szCs w:val="24"/>
        </w:rPr>
        <w:t xml:space="preserve">led </w:t>
      </w:r>
      <w:r w:rsidR="00080A20" w:rsidRPr="00C65660">
        <w:rPr>
          <w:rFonts w:ascii="Comic Sans MS" w:hAnsi="Comic Sans MS" w:cs="Arial"/>
          <w:sz w:val="24"/>
          <w:szCs w:val="24"/>
        </w:rPr>
        <w:t xml:space="preserve">by the Tower Hamlets team. </w:t>
      </w:r>
      <w:r w:rsidR="008B0E2A" w:rsidRPr="00C65660">
        <w:rPr>
          <w:rFonts w:ascii="Comic Sans MS" w:hAnsi="Comic Sans MS" w:cs="Arial"/>
          <w:sz w:val="24"/>
          <w:szCs w:val="24"/>
        </w:rPr>
        <w:t xml:space="preserve"> </w:t>
      </w:r>
      <w:r w:rsidR="00080A20" w:rsidRPr="00C65660">
        <w:rPr>
          <w:rFonts w:ascii="Comic Sans MS" w:hAnsi="Comic Sans MS" w:cs="Arial"/>
          <w:sz w:val="24"/>
          <w:szCs w:val="24"/>
        </w:rPr>
        <w:t>T</w:t>
      </w:r>
      <w:r w:rsidR="008B0E2A" w:rsidRPr="00C65660">
        <w:rPr>
          <w:rFonts w:ascii="Comic Sans MS" w:hAnsi="Comic Sans MS" w:cs="Arial"/>
          <w:sz w:val="24"/>
          <w:szCs w:val="24"/>
        </w:rPr>
        <w:t>he school promotes fundamental British Values as part of SMCS (spiritual, moral, social and cultural education)</w:t>
      </w:r>
      <w:r w:rsidR="00080A20" w:rsidRPr="00C65660">
        <w:rPr>
          <w:rFonts w:ascii="Comic Sans MS" w:hAnsi="Comic Sans MS" w:cs="Arial"/>
          <w:sz w:val="24"/>
          <w:szCs w:val="24"/>
        </w:rPr>
        <w:t xml:space="preserve"> and has posters up around the school. Children have the opportunity to discuss</w:t>
      </w:r>
      <w:r w:rsidR="00C65660" w:rsidRPr="00C65660">
        <w:rPr>
          <w:rFonts w:ascii="Comic Sans MS" w:hAnsi="Comic Sans MS" w:cs="Arial"/>
          <w:sz w:val="24"/>
          <w:szCs w:val="24"/>
        </w:rPr>
        <w:t xml:space="preserve"> within their PSHE and RE sessions.</w:t>
      </w:r>
    </w:p>
    <w:p w14:paraId="145CF6F6" w14:textId="77777777" w:rsidR="008C623D" w:rsidRPr="00C65660" w:rsidRDefault="008B0E2A" w:rsidP="00A908AE">
      <w:pPr>
        <w:spacing w:after="0" w:line="276" w:lineRule="auto"/>
        <w:ind w:left="851"/>
        <w:jc w:val="both"/>
        <w:rPr>
          <w:rFonts w:ascii="Comic Sans MS" w:hAnsi="Comic Sans MS" w:cs="Arial"/>
          <w:color w:val="000000" w:themeColor="text1"/>
          <w:sz w:val="24"/>
          <w:szCs w:val="24"/>
        </w:rPr>
      </w:pPr>
      <w:r w:rsidRPr="00C65660">
        <w:rPr>
          <w:rFonts w:ascii="Comic Sans MS" w:hAnsi="Comic Sans MS" w:cs="Arial"/>
          <w:color w:val="000000" w:themeColor="text1"/>
          <w:sz w:val="24"/>
          <w:szCs w:val="24"/>
        </w:rPr>
        <w:t xml:space="preserve">LBTH Prevent </w:t>
      </w:r>
      <w:r w:rsidR="008C623D" w:rsidRPr="00C65660">
        <w:rPr>
          <w:rFonts w:ascii="Comic Sans MS" w:hAnsi="Comic Sans MS" w:cs="Arial"/>
          <w:color w:val="000000" w:themeColor="text1"/>
          <w:sz w:val="24"/>
          <w:szCs w:val="24"/>
        </w:rPr>
        <w:t xml:space="preserve">contact </w:t>
      </w:r>
    </w:p>
    <w:p w14:paraId="33EC9769" w14:textId="3C5541A4" w:rsidR="00A908AE" w:rsidRPr="00C65660" w:rsidRDefault="00A908AE" w:rsidP="00A908AE">
      <w:pPr>
        <w:spacing w:after="0" w:line="276" w:lineRule="auto"/>
        <w:ind w:left="851"/>
        <w:jc w:val="both"/>
        <w:rPr>
          <w:rFonts w:ascii="Comic Sans MS" w:hAnsi="Comic Sans MS" w:cs="Arial"/>
          <w:color w:val="000000" w:themeColor="text1"/>
          <w:sz w:val="24"/>
          <w:szCs w:val="24"/>
        </w:rPr>
      </w:pPr>
      <w:r w:rsidRPr="00C65660">
        <w:rPr>
          <w:rFonts w:ascii="Comic Sans MS" w:hAnsi="Comic Sans MS" w:cs="Arial"/>
          <w:b/>
          <w:bCs/>
          <w:color w:val="000000" w:themeColor="text1"/>
          <w:sz w:val="24"/>
          <w:szCs w:val="24"/>
        </w:rPr>
        <w:t>Tom Llewellyn-Jones</w:t>
      </w:r>
      <w:r w:rsidR="00ED11F4" w:rsidRPr="00C65660">
        <w:rPr>
          <w:rFonts w:ascii="Comic Sans MS" w:hAnsi="Comic Sans MS" w:cs="Arial"/>
          <w:b/>
          <w:bCs/>
          <w:color w:val="000000" w:themeColor="text1"/>
          <w:sz w:val="24"/>
          <w:szCs w:val="24"/>
        </w:rPr>
        <w:t xml:space="preserve"> - </w:t>
      </w:r>
      <w:hyperlink r:id="rId46" w:history="1">
        <w:r w:rsidR="00ED11F4" w:rsidRPr="00C65660">
          <w:rPr>
            <w:rStyle w:val="Hyperlink"/>
            <w:rFonts w:ascii="Comic Sans MS" w:hAnsi="Comic Sans MS" w:cs="Arial"/>
            <w:b/>
            <w:bCs/>
            <w:color w:val="000000" w:themeColor="text1"/>
            <w:sz w:val="24"/>
            <w:szCs w:val="24"/>
          </w:rPr>
          <w:t>Tom.Llewellyn-jones@towerhamlets.gov.uk</w:t>
        </w:r>
      </w:hyperlink>
      <w:r w:rsidR="00ED11F4" w:rsidRPr="00C65660">
        <w:rPr>
          <w:rFonts w:ascii="Comic Sans MS" w:hAnsi="Comic Sans MS" w:cs="Arial"/>
          <w:b/>
          <w:bCs/>
          <w:color w:val="000000" w:themeColor="text1"/>
          <w:sz w:val="24"/>
          <w:szCs w:val="24"/>
        </w:rPr>
        <w:t xml:space="preserve"> </w:t>
      </w:r>
    </w:p>
    <w:p w14:paraId="1679727C" w14:textId="77777777" w:rsidR="00A908AE" w:rsidRPr="00C65660" w:rsidRDefault="00A908AE" w:rsidP="00A908AE">
      <w:pPr>
        <w:spacing w:after="0" w:line="276" w:lineRule="auto"/>
        <w:ind w:left="851"/>
        <w:jc w:val="both"/>
        <w:rPr>
          <w:rFonts w:ascii="Comic Sans MS" w:hAnsi="Comic Sans MS" w:cs="Arial"/>
          <w:color w:val="000000" w:themeColor="text1"/>
          <w:sz w:val="24"/>
          <w:szCs w:val="24"/>
        </w:rPr>
      </w:pPr>
      <w:r w:rsidRPr="00C65660">
        <w:rPr>
          <w:rFonts w:ascii="Comic Sans MS" w:hAnsi="Comic Sans MS" w:cs="Arial"/>
          <w:b/>
          <w:bCs/>
          <w:color w:val="000000" w:themeColor="text1"/>
          <w:sz w:val="24"/>
          <w:szCs w:val="24"/>
        </w:rPr>
        <w:t>Prevent, Hate Crime and Protective Security Programme Manager</w:t>
      </w:r>
    </w:p>
    <w:p w14:paraId="0876D3F3" w14:textId="4C29C2A2" w:rsidR="00B6317C" w:rsidRPr="00C65660" w:rsidRDefault="00B6317C" w:rsidP="00A908AE">
      <w:pPr>
        <w:spacing w:after="0" w:line="276" w:lineRule="auto"/>
        <w:ind w:left="851"/>
        <w:jc w:val="both"/>
        <w:rPr>
          <w:rFonts w:ascii="Comic Sans MS" w:hAnsi="Comic Sans MS" w:cs="Arial"/>
          <w:color w:val="000000" w:themeColor="text1"/>
          <w:sz w:val="24"/>
          <w:szCs w:val="24"/>
        </w:rPr>
      </w:pPr>
    </w:p>
    <w:p w14:paraId="549AEE97" w14:textId="5B12E4E4" w:rsidR="00B6317C" w:rsidRPr="00C65660" w:rsidRDefault="008B0E2A" w:rsidP="00C65660">
      <w:pPr>
        <w:spacing w:line="276" w:lineRule="auto"/>
        <w:ind w:left="851"/>
        <w:jc w:val="both"/>
        <w:rPr>
          <w:rFonts w:ascii="Comic Sans MS" w:hAnsi="Comic Sans MS" w:cs="Arial"/>
          <w:color w:val="000000" w:themeColor="text1"/>
        </w:rPr>
      </w:pPr>
      <w:r w:rsidRPr="00C65660">
        <w:rPr>
          <w:rFonts w:ascii="Comic Sans MS" w:hAnsi="Comic Sans MS" w:cs="Arial"/>
          <w:color w:val="000000" w:themeColor="text1"/>
          <w:sz w:val="24"/>
          <w:szCs w:val="24"/>
        </w:rPr>
        <w:t xml:space="preserve">In LBTH all Prevent </w:t>
      </w:r>
      <w:r w:rsidR="008E338C" w:rsidRPr="00C65660">
        <w:rPr>
          <w:rFonts w:ascii="Comic Sans MS" w:hAnsi="Comic Sans MS" w:cs="Arial"/>
          <w:color w:val="000000" w:themeColor="text1"/>
          <w:sz w:val="24"/>
          <w:szCs w:val="24"/>
        </w:rPr>
        <w:t xml:space="preserve">related concerns </w:t>
      </w:r>
      <w:r w:rsidR="00AB5ACC" w:rsidRPr="00C65660">
        <w:rPr>
          <w:rFonts w:ascii="Comic Sans MS" w:hAnsi="Comic Sans MS" w:cs="Arial"/>
          <w:color w:val="000000" w:themeColor="text1"/>
          <w:sz w:val="24"/>
          <w:szCs w:val="24"/>
        </w:rPr>
        <w:t xml:space="preserve">should be referred through completing a National Referral </w:t>
      </w:r>
      <w:r w:rsidR="008D2B16" w:rsidRPr="00C65660">
        <w:rPr>
          <w:rFonts w:ascii="Comic Sans MS" w:hAnsi="Comic Sans MS" w:cs="Arial"/>
          <w:color w:val="000000" w:themeColor="text1"/>
          <w:sz w:val="24"/>
          <w:szCs w:val="24"/>
        </w:rPr>
        <w:t>Form (NRF)</w:t>
      </w:r>
      <w:r w:rsidR="00AB5ACC" w:rsidRPr="00C65660">
        <w:rPr>
          <w:rFonts w:ascii="Comic Sans MS" w:hAnsi="Comic Sans MS" w:cs="Arial"/>
          <w:color w:val="000000" w:themeColor="text1"/>
          <w:sz w:val="24"/>
          <w:szCs w:val="24"/>
        </w:rPr>
        <w:t xml:space="preserve"> </w:t>
      </w:r>
      <w:r w:rsidR="007C1E53" w:rsidRPr="00C65660">
        <w:rPr>
          <w:rFonts w:ascii="Comic Sans MS" w:hAnsi="Comic Sans MS" w:cs="Arial"/>
          <w:color w:val="000000" w:themeColor="text1"/>
          <w:sz w:val="24"/>
          <w:szCs w:val="24"/>
        </w:rPr>
        <w:t xml:space="preserve">and sent to </w:t>
      </w:r>
      <w:r w:rsidRPr="00C65660">
        <w:rPr>
          <w:rFonts w:ascii="Comic Sans MS" w:hAnsi="Comic Sans MS" w:cs="Arial"/>
          <w:color w:val="000000" w:themeColor="text1"/>
          <w:sz w:val="24"/>
          <w:szCs w:val="24"/>
        </w:rPr>
        <w:t xml:space="preserve">the Multi Agency </w:t>
      </w:r>
      <w:r w:rsidR="00BD3295" w:rsidRPr="00C65660">
        <w:rPr>
          <w:rFonts w:ascii="Comic Sans MS" w:hAnsi="Comic Sans MS" w:cs="Arial"/>
          <w:color w:val="000000" w:themeColor="text1"/>
          <w:sz w:val="24"/>
          <w:szCs w:val="24"/>
        </w:rPr>
        <w:t>Support Team</w:t>
      </w:r>
      <w:r w:rsidR="00056D58" w:rsidRPr="00C65660">
        <w:rPr>
          <w:rFonts w:ascii="Comic Sans MS" w:hAnsi="Comic Sans MS" w:cs="Arial"/>
          <w:color w:val="000000" w:themeColor="text1"/>
          <w:sz w:val="24"/>
          <w:szCs w:val="24"/>
        </w:rPr>
        <w:t xml:space="preserve"> and </w:t>
      </w:r>
      <w:hyperlink r:id="rId47" w:history="1">
        <w:r w:rsidR="00B57D50" w:rsidRPr="00C65660">
          <w:rPr>
            <w:rStyle w:val="Hyperlink"/>
            <w:rFonts w:ascii="Comic Sans MS" w:hAnsi="Comic Sans MS" w:cs="Arial"/>
            <w:b/>
            <w:bCs/>
            <w:color w:val="000000" w:themeColor="text1"/>
          </w:rPr>
          <w:t>Prevent.referrals@towerhamlets.gov.uk</w:t>
        </w:r>
      </w:hyperlink>
    </w:p>
    <w:p w14:paraId="1073288F" w14:textId="3828D6DE" w:rsidR="008B0E2A" w:rsidRPr="009072CA" w:rsidRDefault="00B83CD8" w:rsidP="00D620E3">
      <w:pPr>
        <w:pStyle w:val="THheader"/>
        <w:numPr>
          <w:ilvl w:val="0"/>
          <w:numId w:val="3"/>
        </w:numPr>
        <w:ind w:left="851" w:hanging="851"/>
        <w:rPr>
          <w:rFonts w:ascii="Comic Sans MS" w:hAnsi="Comic Sans MS"/>
          <w:color w:val="auto"/>
        </w:rPr>
      </w:pPr>
      <w:bookmarkStart w:id="35" w:name="_Toc234587695"/>
      <w:r w:rsidRPr="009072CA">
        <w:rPr>
          <w:rFonts w:ascii="Comic Sans MS" w:hAnsi="Comic Sans MS"/>
          <w:color w:val="auto"/>
        </w:rPr>
        <w:t>CHILD-ON-CHILD</w:t>
      </w:r>
      <w:r w:rsidR="0087741A" w:rsidRPr="009072CA">
        <w:rPr>
          <w:rFonts w:ascii="Comic Sans MS" w:hAnsi="Comic Sans MS"/>
          <w:color w:val="auto"/>
        </w:rPr>
        <w:t xml:space="preserve"> </w:t>
      </w:r>
      <w:r w:rsidR="00B6317C" w:rsidRPr="009072CA">
        <w:rPr>
          <w:rFonts w:ascii="Comic Sans MS" w:hAnsi="Comic Sans MS"/>
          <w:color w:val="auto"/>
        </w:rPr>
        <w:t>ABUSE</w:t>
      </w:r>
      <w:r w:rsidR="00807E4C" w:rsidRPr="009072CA">
        <w:rPr>
          <w:rFonts w:ascii="Comic Sans MS" w:hAnsi="Comic Sans MS"/>
          <w:color w:val="auto"/>
        </w:rPr>
        <w:t xml:space="preserve"> (INCLUDING HARASSMENT AND VIOLENCE)</w:t>
      </w:r>
      <w:bookmarkEnd w:id="35"/>
    </w:p>
    <w:p w14:paraId="62E96C15" w14:textId="77777777" w:rsidR="00B6317C" w:rsidRPr="009072CA" w:rsidRDefault="00B6317C" w:rsidP="008B0E2A">
      <w:pPr>
        <w:spacing w:after="0" w:line="276" w:lineRule="auto"/>
        <w:jc w:val="both"/>
        <w:rPr>
          <w:rFonts w:ascii="Comic Sans MS" w:hAnsi="Comic Sans MS" w:cs="Arial"/>
          <w:sz w:val="24"/>
          <w:szCs w:val="24"/>
        </w:rPr>
      </w:pPr>
    </w:p>
    <w:p w14:paraId="21DAC7DC" w14:textId="2FDA09FE" w:rsidR="00816530" w:rsidRPr="009072CA" w:rsidRDefault="00755F4C" w:rsidP="00B6317C">
      <w:pPr>
        <w:spacing w:after="0" w:line="276" w:lineRule="auto"/>
        <w:ind w:left="851"/>
        <w:jc w:val="both"/>
        <w:rPr>
          <w:rFonts w:ascii="Comic Sans MS" w:hAnsi="Comic Sans MS" w:cs="Arial"/>
          <w:sz w:val="24"/>
          <w:szCs w:val="24"/>
        </w:rPr>
      </w:pPr>
      <w:r w:rsidRPr="009072CA">
        <w:rPr>
          <w:rFonts w:ascii="Comic Sans MS" w:hAnsi="Comic Sans MS" w:cs="Arial"/>
          <w:sz w:val="24"/>
          <w:szCs w:val="24"/>
        </w:rPr>
        <w:t>Staff must be aware that c</w:t>
      </w:r>
      <w:r w:rsidR="008B0E2A" w:rsidRPr="009072CA">
        <w:rPr>
          <w:rFonts w:ascii="Comic Sans MS" w:hAnsi="Comic Sans MS" w:cs="Arial"/>
          <w:sz w:val="24"/>
          <w:szCs w:val="24"/>
        </w:rPr>
        <w:t xml:space="preserve">hildren may be harmed by other children.  </w:t>
      </w:r>
    </w:p>
    <w:p w14:paraId="3C15C5B1" w14:textId="77777777" w:rsidR="006F090A" w:rsidRPr="009072CA" w:rsidRDefault="006F090A" w:rsidP="00B6317C">
      <w:pPr>
        <w:spacing w:after="0" w:line="276" w:lineRule="auto"/>
        <w:ind w:left="851"/>
        <w:jc w:val="both"/>
        <w:rPr>
          <w:rFonts w:ascii="Comic Sans MS" w:hAnsi="Comic Sans MS" w:cs="Arial"/>
          <w:sz w:val="24"/>
          <w:szCs w:val="24"/>
        </w:rPr>
      </w:pPr>
    </w:p>
    <w:p w14:paraId="0EE7B1E3" w14:textId="77777777" w:rsidR="006F090A" w:rsidRPr="009072CA" w:rsidRDefault="006F090A" w:rsidP="006F090A">
      <w:pPr>
        <w:spacing w:after="0" w:line="276" w:lineRule="auto"/>
        <w:ind w:left="851"/>
        <w:jc w:val="both"/>
        <w:rPr>
          <w:rFonts w:ascii="Comic Sans MS" w:hAnsi="Comic Sans MS" w:cs="Arial"/>
          <w:sz w:val="24"/>
          <w:szCs w:val="24"/>
        </w:rPr>
      </w:pPr>
      <w:r w:rsidRPr="009072CA">
        <w:rPr>
          <w:rFonts w:ascii="Comic Sans MS" w:hAnsi="Comic Sans MS" w:cs="Arial"/>
          <w:sz w:val="24"/>
          <w:szCs w:val="24"/>
        </w:rPr>
        <w:t>Child-on-child abuse is a safeguarding issue for both the child who has experienced harm and the child displaying the behaviour. It is preventable and may involve serious physical violence, threats, intimidation or the use of weapons.</w:t>
      </w:r>
    </w:p>
    <w:p w14:paraId="5A1EBB2B" w14:textId="77777777" w:rsidR="00816530" w:rsidRPr="009072CA" w:rsidRDefault="00816530" w:rsidP="00B6317C">
      <w:pPr>
        <w:spacing w:after="0" w:line="276" w:lineRule="auto"/>
        <w:ind w:left="851"/>
        <w:jc w:val="both"/>
        <w:rPr>
          <w:rFonts w:ascii="Comic Sans MS" w:hAnsi="Comic Sans MS" w:cs="Arial"/>
          <w:sz w:val="24"/>
          <w:szCs w:val="24"/>
        </w:rPr>
      </w:pPr>
    </w:p>
    <w:p w14:paraId="2C24C483" w14:textId="5F44B73E" w:rsidR="00816530" w:rsidRPr="009072CA" w:rsidRDefault="00B83CD8" w:rsidP="00B6317C">
      <w:pPr>
        <w:spacing w:after="0" w:line="276" w:lineRule="auto"/>
        <w:ind w:left="851"/>
        <w:jc w:val="both"/>
        <w:rPr>
          <w:rFonts w:ascii="Comic Sans MS" w:hAnsi="Comic Sans MS" w:cs="Arial"/>
          <w:sz w:val="24"/>
          <w:szCs w:val="24"/>
        </w:rPr>
      </w:pPr>
      <w:r w:rsidRPr="009072CA">
        <w:rPr>
          <w:rFonts w:ascii="Comic Sans MS" w:hAnsi="Comic Sans MS" w:cs="Arial"/>
          <w:sz w:val="24"/>
          <w:szCs w:val="24"/>
        </w:rPr>
        <w:t>Child-on-child</w:t>
      </w:r>
      <w:r w:rsidR="0087741A" w:rsidRPr="009072CA">
        <w:rPr>
          <w:rFonts w:ascii="Comic Sans MS" w:hAnsi="Comic Sans MS" w:cs="Arial"/>
          <w:sz w:val="24"/>
          <w:szCs w:val="24"/>
        </w:rPr>
        <w:t xml:space="preserve"> a</w:t>
      </w:r>
      <w:r w:rsidR="00816530" w:rsidRPr="009072CA">
        <w:rPr>
          <w:rFonts w:ascii="Comic Sans MS" w:hAnsi="Comic Sans MS" w:cs="Arial"/>
          <w:sz w:val="24"/>
          <w:szCs w:val="24"/>
        </w:rPr>
        <w:t xml:space="preserve">buse can happen both inside and outside of school </w:t>
      </w:r>
      <w:r w:rsidR="007F672D" w:rsidRPr="009072CA">
        <w:rPr>
          <w:rFonts w:ascii="Comic Sans MS" w:hAnsi="Comic Sans MS" w:cs="Arial"/>
          <w:sz w:val="24"/>
          <w:szCs w:val="24"/>
        </w:rPr>
        <w:t xml:space="preserve">including </w:t>
      </w:r>
      <w:r w:rsidR="00816530" w:rsidRPr="009072CA">
        <w:rPr>
          <w:rFonts w:ascii="Comic Sans MS" w:hAnsi="Comic Sans MS" w:cs="Arial"/>
          <w:sz w:val="24"/>
          <w:szCs w:val="24"/>
        </w:rPr>
        <w:t xml:space="preserve">online. It is important that all staff recognise the indicators and signs of </w:t>
      </w:r>
      <w:r w:rsidRPr="009072CA">
        <w:rPr>
          <w:rFonts w:ascii="Comic Sans MS" w:hAnsi="Comic Sans MS" w:cs="Arial"/>
          <w:sz w:val="24"/>
          <w:szCs w:val="24"/>
        </w:rPr>
        <w:t>child-on-child</w:t>
      </w:r>
      <w:r w:rsidR="0087741A" w:rsidRPr="009072CA">
        <w:rPr>
          <w:rFonts w:ascii="Comic Sans MS" w:hAnsi="Comic Sans MS" w:cs="Arial"/>
          <w:sz w:val="24"/>
          <w:szCs w:val="24"/>
        </w:rPr>
        <w:t xml:space="preserve"> </w:t>
      </w:r>
      <w:r w:rsidR="00C94FD8" w:rsidRPr="009072CA">
        <w:rPr>
          <w:rFonts w:ascii="Comic Sans MS" w:hAnsi="Comic Sans MS" w:cs="Arial"/>
          <w:sz w:val="24"/>
          <w:szCs w:val="24"/>
        </w:rPr>
        <w:t>abuse</w:t>
      </w:r>
      <w:r w:rsidR="00F24181" w:rsidRPr="009072CA">
        <w:rPr>
          <w:rFonts w:ascii="Comic Sans MS" w:hAnsi="Comic Sans MS" w:cs="Arial"/>
          <w:sz w:val="24"/>
          <w:szCs w:val="24"/>
        </w:rPr>
        <w:t>.</w:t>
      </w:r>
    </w:p>
    <w:p w14:paraId="4D6292D0" w14:textId="77777777" w:rsidR="00816530" w:rsidRPr="009072CA" w:rsidRDefault="00816530" w:rsidP="00B6317C">
      <w:pPr>
        <w:spacing w:after="0" w:line="276" w:lineRule="auto"/>
        <w:ind w:left="851"/>
        <w:jc w:val="both"/>
        <w:rPr>
          <w:rFonts w:ascii="Comic Sans MS" w:hAnsi="Comic Sans MS" w:cs="Arial"/>
          <w:sz w:val="24"/>
          <w:szCs w:val="24"/>
        </w:rPr>
      </w:pPr>
    </w:p>
    <w:p w14:paraId="2CE7BACF" w14:textId="0CCA80E2" w:rsidR="008B0E2A" w:rsidRPr="009072CA" w:rsidRDefault="001D0EA5" w:rsidP="00B6317C">
      <w:pPr>
        <w:spacing w:after="0" w:line="276" w:lineRule="auto"/>
        <w:ind w:left="851"/>
        <w:jc w:val="both"/>
        <w:rPr>
          <w:rFonts w:ascii="Comic Sans MS" w:hAnsi="Comic Sans MS" w:cs="Arial"/>
          <w:sz w:val="24"/>
          <w:szCs w:val="24"/>
        </w:rPr>
      </w:pPr>
      <w:r w:rsidRPr="009072CA">
        <w:rPr>
          <w:rFonts w:ascii="Comic Sans MS" w:hAnsi="Comic Sans MS" w:cs="Arial"/>
          <w:sz w:val="24"/>
          <w:szCs w:val="24"/>
        </w:rPr>
        <w:t>Staff should treat a</w:t>
      </w:r>
      <w:r w:rsidR="008B0E2A" w:rsidRPr="009072CA">
        <w:rPr>
          <w:rFonts w:ascii="Comic Sans MS" w:hAnsi="Comic Sans MS" w:cs="Arial"/>
          <w:sz w:val="24"/>
          <w:szCs w:val="24"/>
        </w:rPr>
        <w:t xml:space="preserve">ll </w:t>
      </w:r>
      <w:r w:rsidR="00816530" w:rsidRPr="009072CA">
        <w:rPr>
          <w:rFonts w:ascii="Comic Sans MS" w:hAnsi="Comic Sans MS" w:cs="Arial"/>
          <w:sz w:val="24"/>
          <w:szCs w:val="24"/>
        </w:rPr>
        <w:t>reports</w:t>
      </w:r>
      <w:r w:rsidR="008B0E2A" w:rsidRPr="009072CA">
        <w:rPr>
          <w:rFonts w:ascii="Comic Sans MS" w:hAnsi="Comic Sans MS" w:cs="Arial"/>
          <w:sz w:val="24"/>
          <w:szCs w:val="24"/>
        </w:rPr>
        <w:t xml:space="preserve"> of </w:t>
      </w:r>
      <w:r w:rsidR="00B83CD8" w:rsidRPr="009072CA">
        <w:rPr>
          <w:rFonts w:ascii="Comic Sans MS" w:hAnsi="Comic Sans MS" w:cs="Arial"/>
          <w:sz w:val="24"/>
          <w:szCs w:val="24"/>
        </w:rPr>
        <w:t>child-on-child</w:t>
      </w:r>
      <w:r w:rsidR="0087741A" w:rsidRPr="009072CA">
        <w:rPr>
          <w:rFonts w:ascii="Comic Sans MS" w:hAnsi="Comic Sans MS" w:cs="Arial"/>
          <w:sz w:val="24"/>
          <w:szCs w:val="24"/>
        </w:rPr>
        <w:t xml:space="preserve"> </w:t>
      </w:r>
      <w:r w:rsidR="00C94FD8" w:rsidRPr="009072CA">
        <w:rPr>
          <w:rFonts w:ascii="Comic Sans MS" w:hAnsi="Comic Sans MS" w:cs="Arial"/>
          <w:sz w:val="24"/>
          <w:szCs w:val="24"/>
        </w:rPr>
        <w:t>abuse</w:t>
      </w:r>
      <w:r w:rsidR="008B0E2A" w:rsidRPr="009072CA">
        <w:rPr>
          <w:rFonts w:ascii="Comic Sans MS" w:hAnsi="Comic Sans MS" w:cs="Arial"/>
          <w:sz w:val="24"/>
          <w:szCs w:val="24"/>
        </w:rPr>
        <w:t xml:space="preserve"> very seriously and </w:t>
      </w:r>
      <w:r w:rsidRPr="009072CA">
        <w:rPr>
          <w:rFonts w:ascii="Comic Sans MS" w:hAnsi="Comic Sans MS" w:cs="Arial"/>
          <w:sz w:val="24"/>
          <w:szCs w:val="24"/>
        </w:rPr>
        <w:t xml:space="preserve">make </w:t>
      </w:r>
      <w:r w:rsidR="00E33685" w:rsidRPr="009072CA">
        <w:rPr>
          <w:rFonts w:ascii="Comic Sans MS" w:hAnsi="Comic Sans MS" w:cs="Arial"/>
          <w:sz w:val="24"/>
          <w:szCs w:val="24"/>
        </w:rPr>
        <w:t xml:space="preserve">it </w:t>
      </w:r>
      <w:r w:rsidRPr="009072CA">
        <w:rPr>
          <w:rFonts w:ascii="Comic Sans MS" w:hAnsi="Comic Sans MS" w:cs="Arial"/>
          <w:sz w:val="24"/>
          <w:szCs w:val="24"/>
        </w:rPr>
        <w:t xml:space="preserve">clear that </w:t>
      </w:r>
      <w:r w:rsidR="008B0E2A" w:rsidRPr="009072CA">
        <w:rPr>
          <w:rFonts w:ascii="Comic Sans MS" w:hAnsi="Comic Sans MS" w:cs="Arial"/>
          <w:sz w:val="24"/>
          <w:szCs w:val="24"/>
        </w:rPr>
        <w:t xml:space="preserve">all forms are unacceptable. </w:t>
      </w:r>
      <w:r w:rsidR="00B80541" w:rsidRPr="009072CA">
        <w:rPr>
          <w:rFonts w:ascii="Comic Sans MS" w:hAnsi="Comic Sans MS" w:cs="Arial"/>
          <w:sz w:val="24"/>
          <w:szCs w:val="24"/>
        </w:rPr>
        <w:t>As with all forms of abuse t</w:t>
      </w:r>
      <w:r w:rsidR="009F007B" w:rsidRPr="009072CA">
        <w:rPr>
          <w:rFonts w:ascii="Comic Sans MS" w:hAnsi="Comic Sans MS" w:cs="Arial"/>
          <w:sz w:val="24"/>
          <w:szCs w:val="24"/>
        </w:rPr>
        <w:t xml:space="preserve">he occurrence of child-on-child abuse is an infringement of </w:t>
      </w:r>
      <w:r w:rsidR="00334862" w:rsidRPr="009072CA">
        <w:rPr>
          <w:rFonts w:ascii="Comic Sans MS" w:hAnsi="Comic Sans MS" w:cs="Arial"/>
          <w:sz w:val="24"/>
          <w:szCs w:val="24"/>
        </w:rPr>
        <w:t>a</w:t>
      </w:r>
      <w:r w:rsidR="009F007B" w:rsidRPr="009072CA">
        <w:rPr>
          <w:rFonts w:ascii="Comic Sans MS" w:hAnsi="Comic Sans MS" w:cs="Arial"/>
          <w:sz w:val="24"/>
          <w:szCs w:val="24"/>
        </w:rPr>
        <w:t xml:space="preserve"> child’s </w:t>
      </w:r>
      <w:r w:rsidR="00CE55D4" w:rsidRPr="009072CA">
        <w:rPr>
          <w:rFonts w:ascii="Comic Sans MS" w:hAnsi="Comic Sans MS" w:cs="Arial"/>
          <w:sz w:val="24"/>
          <w:szCs w:val="24"/>
        </w:rPr>
        <w:t>human rights</w:t>
      </w:r>
      <w:r w:rsidR="00334862" w:rsidRPr="009072CA">
        <w:rPr>
          <w:rFonts w:ascii="Comic Sans MS" w:hAnsi="Comic Sans MS" w:cs="Arial"/>
          <w:sz w:val="24"/>
          <w:szCs w:val="24"/>
        </w:rPr>
        <w:t xml:space="preserve">. </w:t>
      </w:r>
      <w:r w:rsidR="008B0E2A" w:rsidRPr="009072CA">
        <w:rPr>
          <w:rFonts w:ascii="Comic Sans MS" w:hAnsi="Comic Sans MS" w:cs="Arial"/>
          <w:sz w:val="24"/>
          <w:szCs w:val="24"/>
        </w:rPr>
        <w:t>Abuse is abuse and will never be dismissed as ‘banter’ or ‘part of growing up’.</w:t>
      </w:r>
      <w:r w:rsidR="00401D5B" w:rsidRPr="009072CA">
        <w:rPr>
          <w:rFonts w:ascii="Comic Sans MS" w:hAnsi="Comic Sans MS" w:cs="Arial"/>
          <w:sz w:val="24"/>
          <w:szCs w:val="24"/>
        </w:rPr>
        <w:t xml:space="preserve"> </w:t>
      </w:r>
      <w:r w:rsidR="00B26583" w:rsidRPr="009072CA">
        <w:rPr>
          <w:rFonts w:ascii="Comic Sans MS" w:hAnsi="Comic Sans MS" w:cs="Arial"/>
          <w:sz w:val="24"/>
          <w:szCs w:val="24"/>
        </w:rPr>
        <w:t>The s</w:t>
      </w:r>
      <w:r w:rsidR="00401D5B" w:rsidRPr="009072CA">
        <w:rPr>
          <w:rFonts w:ascii="Comic Sans MS" w:hAnsi="Comic Sans MS" w:cs="Arial"/>
          <w:sz w:val="24"/>
          <w:szCs w:val="24"/>
        </w:rPr>
        <w:t xml:space="preserve">chool adopts a Zero Tolerance Approach to </w:t>
      </w:r>
      <w:r w:rsidR="00B83CD8" w:rsidRPr="009072CA">
        <w:rPr>
          <w:rFonts w:ascii="Comic Sans MS" w:hAnsi="Comic Sans MS" w:cs="Arial"/>
          <w:sz w:val="24"/>
          <w:szCs w:val="24"/>
        </w:rPr>
        <w:t>child-on-child</w:t>
      </w:r>
      <w:r w:rsidR="0087741A" w:rsidRPr="009072CA">
        <w:rPr>
          <w:rFonts w:ascii="Comic Sans MS" w:hAnsi="Comic Sans MS" w:cs="Arial"/>
          <w:sz w:val="24"/>
          <w:szCs w:val="24"/>
        </w:rPr>
        <w:t xml:space="preserve"> </w:t>
      </w:r>
      <w:r w:rsidR="00C94FD8" w:rsidRPr="009072CA">
        <w:rPr>
          <w:rFonts w:ascii="Comic Sans MS" w:hAnsi="Comic Sans MS" w:cs="Arial"/>
          <w:sz w:val="24"/>
          <w:szCs w:val="24"/>
        </w:rPr>
        <w:t>abuse</w:t>
      </w:r>
      <w:r w:rsidR="0020385C" w:rsidRPr="009072CA">
        <w:rPr>
          <w:rFonts w:ascii="Comic Sans MS" w:hAnsi="Comic Sans MS" w:cs="Arial"/>
          <w:sz w:val="24"/>
          <w:szCs w:val="24"/>
        </w:rPr>
        <w:t>.</w:t>
      </w:r>
    </w:p>
    <w:p w14:paraId="10CB25D9" w14:textId="5C77A64F" w:rsidR="0020385C" w:rsidRPr="009072CA" w:rsidRDefault="0020385C" w:rsidP="00B6317C">
      <w:pPr>
        <w:spacing w:after="0" w:line="276" w:lineRule="auto"/>
        <w:ind w:left="851"/>
        <w:jc w:val="both"/>
        <w:rPr>
          <w:rFonts w:ascii="Comic Sans MS" w:hAnsi="Comic Sans MS" w:cs="Arial"/>
          <w:sz w:val="24"/>
          <w:szCs w:val="24"/>
        </w:rPr>
      </w:pPr>
    </w:p>
    <w:p w14:paraId="7534128B" w14:textId="6219185C" w:rsidR="0020385C" w:rsidRPr="009072CA" w:rsidRDefault="0020385C" w:rsidP="00B6317C">
      <w:pPr>
        <w:spacing w:after="0" w:line="276" w:lineRule="auto"/>
        <w:ind w:left="851"/>
        <w:jc w:val="both"/>
        <w:rPr>
          <w:rFonts w:ascii="Comic Sans MS" w:hAnsi="Comic Sans MS" w:cs="Arial"/>
          <w:sz w:val="24"/>
          <w:szCs w:val="24"/>
        </w:rPr>
      </w:pPr>
      <w:r w:rsidRPr="009072CA">
        <w:rPr>
          <w:rFonts w:ascii="Comic Sans MS" w:hAnsi="Comic Sans MS" w:cs="Arial"/>
          <w:sz w:val="24"/>
          <w:szCs w:val="24"/>
        </w:rPr>
        <w:t xml:space="preserve">All staff should recognise that even though </w:t>
      </w:r>
      <w:r w:rsidR="0053443F" w:rsidRPr="009072CA">
        <w:rPr>
          <w:rFonts w:ascii="Comic Sans MS" w:hAnsi="Comic Sans MS" w:cs="Arial"/>
          <w:sz w:val="24"/>
          <w:szCs w:val="24"/>
        </w:rPr>
        <w:t xml:space="preserve">there are no reported cases of </w:t>
      </w:r>
      <w:r w:rsidR="00B83CD8" w:rsidRPr="009072CA">
        <w:rPr>
          <w:rFonts w:ascii="Comic Sans MS" w:hAnsi="Comic Sans MS" w:cs="Arial"/>
          <w:sz w:val="24"/>
          <w:szCs w:val="24"/>
        </w:rPr>
        <w:t>child-on-child</w:t>
      </w:r>
      <w:r w:rsidR="0087741A" w:rsidRPr="009072CA">
        <w:rPr>
          <w:rFonts w:ascii="Comic Sans MS" w:hAnsi="Comic Sans MS" w:cs="Arial"/>
          <w:sz w:val="24"/>
          <w:szCs w:val="24"/>
        </w:rPr>
        <w:t xml:space="preserve"> </w:t>
      </w:r>
      <w:r w:rsidR="00C94FD8" w:rsidRPr="009072CA">
        <w:rPr>
          <w:rFonts w:ascii="Comic Sans MS" w:hAnsi="Comic Sans MS" w:cs="Arial"/>
          <w:sz w:val="24"/>
          <w:szCs w:val="24"/>
        </w:rPr>
        <w:t>abuse</w:t>
      </w:r>
      <w:r w:rsidR="00273DB9" w:rsidRPr="009072CA">
        <w:rPr>
          <w:rFonts w:ascii="Comic Sans MS" w:hAnsi="Comic Sans MS" w:cs="Arial"/>
          <w:sz w:val="24"/>
          <w:szCs w:val="24"/>
        </w:rPr>
        <w:t xml:space="preserve"> </w:t>
      </w:r>
      <w:r w:rsidR="001B71D9" w:rsidRPr="009072CA">
        <w:rPr>
          <w:rFonts w:ascii="Comic Sans MS" w:hAnsi="Comic Sans MS" w:cs="Arial"/>
          <w:sz w:val="24"/>
          <w:szCs w:val="24"/>
        </w:rPr>
        <w:t>among</w:t>
      </w:r>
      <w:r w:rsidR="00273DB9" w:rsidRPr="009072CA">
        <w:rPr>
          <w:rFonts w:ascii="Comic Sans MS" w:hAnsi="Comic Sans MS" w:cs="Arial"/>
          <w:sz w:val="24"/>
          <w:szCs w:val="24"/>
        </w:rPr>
        <w:t xml:space="preserve"> pupils</w:t>
      </w:r>
      <w:r w:rsidR="0053443F" w:rsidRPr="009072CA">
        <w:rPr>
          <w:rFonts w:ascii="Comic Sans MS" w:hAnsi="Comic Sans MS" w:cs="Arial"/>
          <w:sz w:val="24"/>
          <w:szCs w:val="24"/>
        </w:rPr>
        <w:t xml:space="preserve">, such abuse may still be taking place and </w:t>
      </w:r>
      <w:r w:rsidR="0039021D" w:rsidRPr="009072CA">
        <w:rPr>
          <w:rFonts w:ascii="Comic Sans MS" w:hAnsi="Comic Sans MS" w:cs="Arial"/>
          <w:sz w:val="24"/>
          <w:szCs w:val="24"/>
        </w:rPr>
        <w:t xml:space="preserve">that </w:t>
      </w:r>
      <w:r w:rsidR="0053443F" w:rsidRPr="009072CA">
        <w:rPr>
          <w:rFonts w:ascii="Comic Sans MS" w:hAnsi="Comic Sans MS" w:cs="Arial"/>
          <w:sz w:val="24"/>
          <w:szCs w:val="24"/>
        </w:rPr>
        <w:t xml:space="preserve">it is </w:t>
      </w:r>
      <w:r w:rsidR="004F656E" w:rsidRPr="009072CA">
        <w:rPr>
          <w:rFonts w:ascii="Comic Sans MS" w:hAnsi="Comic Sans MS" w:cs="Arial"/>
          <w:sz w:val="24"/>
          <w:szCs w:val="24"/>
        </w:rPr>
        <w:t xml:space="preserve">simply </w:t>
      </w:r>
      <w:r w:rsidR="0053443F" w:rsidRPr="009072CA">
        <w:rPr>
          <w:rFonts w:ascii="Comic Sans MS" w:hAnsi="Comic Sans MS" w:cs="Arial"/>
          <w:sz w:val="24"/>
          <w:szCs w:val="24"/>
        </w:rPr>
        <w:t xml:space="preserve">not </w:t>
      </w:r>
      <w:r w:rsidR="004F656E" w:rsidRPr="009072CA">
        <w:rPr>
          <w:rFonts w:ascii="Comic Sans MS" w:hAnsi="Comic Sans MS" w:cs="Arial"/>
          <w:sz w:val="24"/>
          <w:szCs w:val="24"/>
        </w:rPr>
        <w:t>being reported.</w:t>
      </w:r>
    </w:p>
    <w:p w14:paraId="47C2B757" w14:textId="681B27D8" w:rsidR="00401D5B" w:rsidRPr="009072CA" w:rsidRDefault="00401D5B" w:rsidP="00B6317C">
      <w:pPr>
        <w:spacing w:after="0" w:line="276" w:lineRule="auto"/>
        <w:ind w:left="851"/>
        <w:jc w:val="both"/>
        <w:rPr>
          <w:rFonts w:ascii="Comic Sans MS" w:hAnsi="Comic Sans MS" w:cs="Arial"/>
          <w:sz w:val="24"/>
          <w:szCs w:val="24"/>
        </w:rPr>
      </w:pPr>
    </w:p>
    <w:p w14:paraId="4E919242" w14:textId="1EBD70A3" w:rsidR="00AB5178" w:rsidRPr="008124FA" w:rsidRDefault="004C1540" w:rsidP="00AB5178">
      <w:pPr>
        <w:spacing w:after="0" w:line="276" w:lineRule="auto"/>
        <w:ind w:left="851"/>
        <w:jc w:val="both"/>
        <w:rPr>
          <w:rFonts w:ascii="Comic Sans MS" w:hAnsi="Comic Sans MS" w:cs="Arial"/>
          <w:sz w:val="24"/>
          <w:szCs w:val="24"/>
        </w:rPr>
      </w:pPr>
      <w:r w:rsidRPr="008124FA">
        <w:rPr>
          <w:rFonts w:ascii="Comic Sans MS" w:hAnsi="Comic Sans MS" w:cs="Arial"/>
          <w:sz w:val="24"/>
          <w:szCs w:val="24"/>
        </w:rPr>
        <w:t xml:space="preserve">Staff should be aware that </w:t>
      </w:r>
      <w:r w:rsidR="004B4D62" w:rsidRPr="008124FA">
        <w:rPr>
          <w:rFonts w:ascii="Comic Sans MS" w:hAnsi="Comic Sans MS" w:cs="Arial"/>
          <w:sz w:val="24"/>
          <w:szCs w:val="24"/>
        </w:rPr>
        <w:t xml:space="preserve">it is more likely that boys will be perpetrators of </w:t>
      </w:r>
      <w:r w:rsidR="00B83CD8" w:rsidRPr="008124FA">
        <w:rPr>
          <w:rFonts w:ascii="Comic Sans MS" w:hAnsi="Comic Sans MS" w:cs="Arial"/>
          <w:sz w:val="24"/>
          <w:szCs w:val="24"/>
        </w:rPr>
        <w:t>child-on-child</w:t>
      </w:r>
      <w:r w:rsidR="0087741A" w:rsidRPr="008124FA">
        <w:rPr>
          <w:rFonts w:ascii="Comic Sans MS" w:hAnsi="Comic Sans MS" w:cs="Arial"/>
          <w:sz w:val="24"/>
          <w:szCs w:val="24"/>
        </w:rPr>
        <w:t xml:space="preserve"> </w:t>
      </w:r>
      <w:r w:rsidR="00C94FD8" w:rsidRPr="008124FA">
        <w:rPr>
          <w:rFonts w:ascii="Comic Sans MS" w:hAnsi="Comic Sans MS" w:cs="Arial"/>
          <w:sz w:val="24"/>
          <w:szCs w:val="24"/>
        </w:rPr>
        <w:t>abuse</w:t>
      </w:r>
      <w:r w:rsidR="004B4D62" w:rsidRPr="008124FA">
        <w:rPr>
          <w:rFonts w:ascii="Comic Sans MS" w:hAnsi="Comic Sans MS" w:cs="Arial"/>
          <w:sz w:val="24"/>
          <w:szCs w:val="24"/>
        </w:rPr>
        <w:t xml:space="preserve"> and girls will be victims of </w:t>
      </w:r>
      <w:r w:rsidR="00B83CD8" w:rsidRPr="008124FA">
        <w:rPr>
          <w:rFonts w:ascii="Comic Sans MS" w:hAnsi="Comic Sans MS" w:cs="Arial"/>
          <w:sz w:val="24"/>
          <w:szCs w:val="24"/>
        </w:rPr>
        <w:t>child-on-child</w:t>
      </w:r>
      <w:r w:rsidR="0087741A" w:rsidRPr="008124FA">
        <w:rPr>
          <w:rFonts w:ascii="Comic Sans MS" w:hAnsi="Comic Sans MS" w:cs="Arial"/>
          <w:sz w:val="24"/>
          <w:szCs w:val="24"/>
        </w:rPr>
        <w:t xml:space="preserve"> </w:t>
      </w:r>
      <w:r w:rsidR="00C94FD8" w:rsidRPr="008124FA">
        <w:rPr>
          <w:rFonts w:ascii="Comic Sans MS" w:hAnsi="Comic Sans MS" w:cs="Arial"/>
          <w:sz w:val="24"/>
          <w:szCs w:val="24"/>
        </w:rPr>
        <w:t>abuse</w:t>
      </w:r>
      <w:r w:rsidR="004B4D62" w:rsidRPr="008124FA">
        <w:rPr>
          <w:rFonts w:ascii="Comic Sans MS" w:hAnsi="Comic Sans MS" w:cs="Arial"/>
          <w:sz w:val="24"/>
          <w:szCs w:val="24"/>
        </w:rPr>
        <w:t xml:space="preserve">. </w:t>
      </w:r>
      <w:r w:rsidR="008A4690" w:rsidRPr="008124FA">
        <w:rPr>
          <w:rFonts w:ascii="Comic Sans MS" w:hAnsi="Comic Sans MS" w:cs="Arial"/>
          <w:sz w:val="24"/>
          <w:szCs w:val="24"/>
        </w:rPr>
        <w:t xml:space="preserve">However, all forms of </w:t>
      </w:r>
      <w:r w:rsidR="00B83CD8" w:rsidRPr="008124FA">
        <w:rPr>
          <w:rFonts w:ascii="Comic Sans MS" w:hAnsi="Comic Sans MS" w:cs="Arial"/>
          <w:sz w:val="24"/>
          <w:szCs w:val="24"/>
        </w:rPr>
        <w:t>child-on-child</w:t>
      </w:r>
      <w:r w:rsidR="0087741A" w:rsidRPr="008124FA">
        <w:rPr>
          <w:rFonts w:ascii="Comic Sans MS" w:hAnsi="Comic Sans MS" w:cs="Arial"/>
          <w:sz w:val="24"/>
          <w:szCs w:val="24"/>
        </w:rPr>
        <w:t xml:space="preserve"> </w:t>
      </w:r>
      <w:r w:rsidR="00C94FD8" w:rsidRPr="008124FA">
        <w:rPr>
          <w:rFonts w:ascii="Comic Sans MS" w:hAnsi="Comic Sans MS" w:cs="Arial"/>
          <w:sz w:val="24"/>
          <w:szCs w:val="24"/>
        </w:rPr>
        <w:t>abuse</w:t>
      </w:r>
      <w:r w:rsidR="008A4690" w:rsidRPr="008124FA">
        <w:rPr>
          <w:rFonts w:ascii="Comic Sans MS" w:hAnsi="Comic Sans MS" w:cs="Arial"/>
          <w:sz w:val="24"/>
          <w:szCs w:val="24"/>
        </w:rPr>
        <w:t xml:space="preserve"> are unacceptable and will not be tolerated at the school</w:t>
      </w:r>
      <w:r w:rsidR="009A300A" w:rsidRPr="008124FA">
        <w:rPr>
          <w:rFonts w:ascii="Comic Sans MS" w:hAnsi="Comic Sans MS" w:cs="Arial"/>
          <w:sz w:val="24"/>
          <w:szCs w:val="24"/>
        </w:rPr>
        <w:t>.</w:t>
      </w:r>
    </w:p>
    <w:p w14:paraId="7AE68814" w14:textId="77777777" w:rsidR="00B6317C" w:rsidRPr="008124FA" w:rsidRDefault="00B6317C" w:rsidP="008B0E2A">
      <w:pPr>
        <w:spacing w:after="0" w:line="276" w:lineRule="auto"/>
        <w:jc w:val="both"/>
        <w:rPr>
          <w:rFonts w:ascii="Comic Sans MS" w:hAnsi="Comic Sans MS" w:cs="Arial"/>
          <w:sz w:val="24"/>
          <w:szCs w:val="24"/>
        </w:rPr>
      </w:pPr>
    </w:p>
    <w:p w14:paraId="50F66E44" w14:textId="19253237" w:rsidR="008B0E2A" w:rsidRPr="008124FA" w:rsidRDefault="004553CB" w:rsidP="00B6317C">
      <w:pPr>
        <w:spacing w:after="0" w:line="276" w:lineRule="auto"/>
        <w:ind w:left="851"/>
        <w:jc w:val="both"/>
        <w:rPr>
          <w:rFonts w:ascii="Comic Sans MS" w:hAnsi="Comic Sans MS" w:cs="Arial"/>
          <w:sz w:val="24"/>
          <w:szCs w:val="24"/>
        </w:rPr>
      </w:pPr>
      <w:r w:rsidRPr="008124FA">
        <w:rPr>
          <w:rFonts w:ascii="Comic Sans MS" w:hAnsi="Comic Sans MS" w:cs="Arial"/>
          <w:sz w:val="24"/>
          <w:szCs w:val="24"/>
        </w:rPr>
        <w:t xml:space="preserve">Staff should recognise that </w:t>
      </w:r>
      <w:r w:rsidR="00B83CD8" w:rsidRPr="008124FA">
        <w:rPr>
          <w:rFonts w:ascii="Comic Sans MS" w:hAnsi="Comic Sans MS" w:cs="Arial"/>
          <w:sz w:val="24"/>
          <w:szCs w:val="24"/>
        </w:rPr>
        <w:t>child-on-child</w:t>
      </w:r>
      <w:r w:rsidR="0087741A" w:rsidRPr="008124FA">
        <w:rPr>
          <w:rFonts w:ascii="Comic Sans MS" w:hAnsi="Comic Sans MS" w:cs="Arial"/>
          <w:sz w:val="24"/>
          <w:szCs w:val="24"/>
        </w:rPr>
        <w:t xml:space="preserve"> </w:t>
      </w:r>
      <w:r w:rsidR="00C94FD8" w:rsidRPr="008124FA">
        <w:rPr>
          <w:rFonts w:ascii="Comic Sans MS" w:hAnsi="Comic Sans MS" w:cs="Arial"/>
          <w:sz w:val="24"/>
          <w:szCs w:val="24"/>
        </w:rPr>
        <w:t>abuse</w:t>
      </w:r>
      <w:r w:rsidR="008B0E2A" w:rsidRPr="008124FA">
        <w:rPr>
          <w:rFonts w:ascii="Comic Sans MS" w:hAnsi="Comic Sans MS" w:cs="Arial"/>
          <w:sz w:val="24"/>
          <w:szCs w:val="24"/>
        </w:rPr>
        <w:t xml:space="preserve"> can take many forms and may be facilitated by technology, including:</w:t>
      </w:r>
    </w:p>
    <w:p w14:paraId="7825E471" w14:textId="77777777" w:rsidR="00B6317C" w:rsidRPr="008124FA" w:rsidRDefault="00B6317C" w:rsidP="008B0E2A">
      <w:pPr>
        <w:spacing w:after="0" w:line="276" w:lineRule="auto"/>
        <w:jc w:val="both"/>
        <w:rPr>
          <w:rFonts w:ascii="Comic Sans MS" w:hAnsi="Comic Sans MS" w:cs="Arial"/>
          <w:sz w:val="24"/>
          <w:szCs w:val="24"/>
        </w:rPr>
      </w:pPr>
    </w:p>
    <w:p w14:paraId="220A89ED" w14:textId="5F297428" w:rsidR="00EB3281" w:rsidRPr="008124FA" w:rsidRDefault="0065424E"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bullying (including cyberbullying, prejudice-based and discriminatory bullying)</w:t>
      </w:r>
    </w:p>
    <w:p w14:paraId="18F10318" w14:textId="1DE8755D" w:rsidR="008B0E2A" w:rsidRPr="008124F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physical abuse such as biting, hitting, kicking or hair pulling</w:t>
      </w:r>
      <w:r w:rsidR="005F4B1C" w:rsidRPr="008124FA">
        <w:rPr>
          <w:rFonts w:ascii="Comic Sans MS" w:hAnsi="Comic Sans MS" w:cs="Arial"/>
          <w:sz w:val="24"/>
          <w:szCs w:val="24"/>
        </w:rPr>
        <w:t>, or otherwise causing physical harm,</w:t>
      </w:r>
    </w:p>
    <w:p w14:paraId="711061C5" w14:textId="306400E4" w:rsidR="008B0E2A" w:rsidRPr="008124FA" w:rsidRDefault="00C623E6" w:rsidP="008124FA">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physical assault and harm, or the threat of harm with a weapon</w:t>
      </w:r>
      <w:r w:rsidR="00507E7F" w:rsidRPr="008124FA">
        <w:rPr>
          <w:rFonts w:ascii="Comic Sans MS" w:hAnsi="Comic Sans MS" w:cs="Arial"/>
          <w:sz w:val="24"/>
          <w:szCs w:val="24"/>
        </w:rPr>
        <w:t>,</w:t>
      </w:r>
    </w:p>
    <w:p w14:paraId="22967E9A" w14:textId="007E4F05" w:rsidR="00B06A76" w:rsidRPr="008124FA" w:rsidRDefault="00B06A76"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harmful sexual behaviour, sexual violence and sexual harassment including misogyny/misandry,</w:t>
      </w:r>
    </w:p>
    <w:p w14:paraId="5DD95839" w14:textId="20AD0466" w:rsidR="00503497" w:rsidRPr="008124FA" w:rsidRDefault="00503497"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causing someone to engage in sexual activity without consent, such as forcing someone to strip, touch themselves sexually, or to engage in sexual activity with a</w:t>
      </w:r>
      <w:r w:rsidR="005000AC" w:rsidRPr="008124FA">
        <w:rPr>
          <w:rFonts w:ascii="Comic Sans MS" w:hAnsi="Comic Sans MS" w:cs="Arial"/>
          <w:sz w:val="24"/>
          <w:szCs w:val="24"/>
        </w:rPr>
        <w:t xml:space="preserve"> third party</w:t>
      </w:r>
    </w:p>
    <w:p w14:paraId="1C83A94C" w14:textId="05585C23" w:rsidR="008B0E2A" w:rsidRPr="008124FA" w:rsidRDefault="00002708"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lastRenderedPageBreak/>
        <w:t xml:space="preserve">consensual and non-consensual </w:t>
      </w:r>
      <w:r w:rsidR="00A83F67" w:rsidRPr="008124FA">
        <w:rPr>
          <w:rFonts w:ascii="Comic Sans MS" w:hAnsi="Comic Sans MS" w:cs="Arial"/>
          <w:sz w:val="24"/>
          <w:szCs w:val="24"/>
        </w:rPr>
        <w:t xml:space="preserve">making or </w:t>
      </w:r>
      <w:r w:rsidRPr="008124FA">
        <w:rPr>
          <w:rFonts w:ascii="Comic Sans MS" w:hAnsi="Comic Sans MS" w:cs="Arial"/>
          <w:sz w:val="24"/>
          <w:szCs w:val="24"/>
        </w:rPr>
        <w:t>sharing of nudes and semi-nudes images and/or videos</w:t>
      </w:r>
      <w:r w:rsidR="00A83F67" w:rsidRPr="008124FA">
        <w:rPr>
          <w:rFonts w:ascii="Comic Sans MS" w:hAnsi="Comic Sans MS" w:cs="Arial"/>
          <w:sz w:val="24"/>
          <w:szCs w:val="24"/>
        </w:rPr>
        <w:t xml:space="preserve"> including those generated using AI,</w:t>
      </w:r>
    </w:p>
    <w:p w14:paraId="02027D4A" w14:textId="2A7708EA" w:rsidR="008B0E2A" w:rsidRPr="008124F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teenage relationship abuse – where there is a pattern of actual or threatened acts of physical, sexual or emotional abuse, perpetrated against a current or former partner</w:t>
      </w:r>
    </w:p>
    <w:p w14:paraId="348D2799" w14:textId="0310B469" w:rsidR="008B0E2A" w:rsidRPr="008124F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upskirting – taking a picture under a person’s clothing without their knowledge</w:t>
      </w:r>
      <w:r w:rsidR="007E14FE" w:rsidRPr="008124FA">
        <w:rPr>
          <w:rFonts w:ascii="Comic Sans MS" w:hAnsi="Comic Sans MS" w:cs="Arial"/>
          <w:sz w:val="24"/>
          <w:szCs w:val="24"/>
        </w:rPr>
        <w:t xml:space="preserve"> and/or permission</w:t>
      </w:r>
      <w:r w:rsidR="004D79F5" w:rsidRPr="008124FA">
        <w:rPr>
          <w:rFonts w:ascii="Comic Sans MS" w:hAnsi="Comic Sans MS" w:cs="Arial"/>
          <w:sz w:val="24"/>
          <w:szCs w:val="24"/>
        </w:rPr>
        <w:t xml:space="preserve"> with the attention of viewing their buttocks or genitals</w:t>
      </w:r>
      <w:r w:rsidR="00B54E82" w:rsidRPr="008124FA">
        <w:rPr>
          <w:rFonts w:ascii="Comic Sans MS" w:hAnsi="Comic Sans MS" w:cs="Arial"/>
          <w:sz w:val="24"/>
          <w:szCs w:val="24"/>
        </w:rPr>
        <w:t xml:space="preserve"> (with or without underwear) to obtain sexual gratification</w:t>
      </w:r>
      <w:r w:rsidR="009B0982" w:rsidRPr="008124FA">
        <w:rPr>
          <w:rFonts w:ascii="Comic Sans MS" w:hAnsi="Comic Sans MS" w:cs="Arial"/>
          <w:sz w:val="24"/>
          <w:szCs w:val="24"/>
        </w:rPr>
        <w:t xml:space="preserve"> or cause the victim humiliation, distress, or alarm</w:t>
      </w:r>
      <w:r w:rsidR="00632FF6" w:rsidRPr="008124FA">
        <w:rPr>
          <w:rFonts w:ascii="Comic Sans MS" w:hAnsi="Comic Sans MS" w:cs="Arial"/>
          <w:sz w:val="24"/>
          <w:szCs w:val="24"/>
        </w:rPr>
        <w:t>.</w:t>
      </w:r>
      <w:r w:rsidR="00A2008C" w:rsidRPr="008124FA">
        <w:rPr>
          <w:rFonts w:ascii="Comic Sans MS" w:hAnsi="Comic Sans MS" w:cs="Arial"/>
          <w:sz w:val="24"/>
          <w:szCs w:val="24"/>
        </w:rPr>
        <w:t xml:space="preserve"> It </w:t>
      </w:r>
      <w:r w:rsidRPr="008124FA">
        <w:rPr>
          <w:rFonts w:ascii="Comic Sans MS" w:hAnsi="Comic Sans MS" w:cs="Arial"/>
          <w:sz w:val="24"/>
          <w:szCs w:val="24"/>
        </w:rPr>
        <w:t>is a criminal offence</w:t>
      </w:r>
      <w:r w:rsidR="005761AC" w:rsidRPr="008124FA">
        <w:rPr>
          <w:rFonts w:ascii="Comic Sans MS" w:hAnsi="Comic Sans MS" w:cs="Arial"/>
          <w:sz w:val="24"/>
          <w:szCs w:val="24"/>
        </w:rPr>
        <w:t>.</w:t>
      </w:r>
    </w:p>
    <w:p w14:paraId="2634D667" w14:textId="02170964" w:rsidR="008B0E2A" w:rsidRPr="008124F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initiation/hazing - used to introduce newcomers into an organisation or group by subjecting them to a series of trials and challenges, which are potentially humiliating, embarrassing or abusive.</w:t>
      </w:r>
    </w:p>
    <w:p w14:paraId="5411F247" w14:textId="426773B5" w:rsidR="008B0E2A" w:rsidRPr="008124F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8124FA">
        <w:rPr>
          <w:rFonts w:ascii="Comic Sans MS" w:hAnsi="Comic Sans MS" w:cs="Arial"/>
          <w:sz w:val="24"/>
          <w:szCs w:val="24"/>
        </w:rPr>
        <w:t>prejudice and discrimination - behaviours which cause a person to feel powerless, worthless or excluded originating from prejudices around belonging, identity and equality, for example, prejudices linked to disabilities, special educational needs, ethnic, cultural and religious backgrounds, gender and sexual identity.</w:t>
      </w:r>
      <w:r w:rsidR="00A354DC" w:rsidRPr="008124FA">
        <w:rPr>
          <w:rFonts w:ascii="Comic Sans MS" w:hAnsi="Comic Sans MS" w:cs="Arial"/>
          <w:color w:val="00B050"/>
          <w:sz w:val="24"/>
          <w:szCs w:val="24"/>
        </w:rPr>
        <w:t xml:space="preserve"> </w:t>
      </w:r>
      <w:r w:rsidR="00A354DC" w:rsidRPr="008124FA">
        <w:rPr>
          <w:rFonts w:ascii="Comic Sans MS" w:hAnsi="Comic Sans MS" w:cs="Arial"/>
          <w:sz w:val="24"/>
          <w:szCs w:val="24"/>
        </w:rPr>
        <w:t>This includes behaviours driven by misogyny, misandry and other forms of prejudice, discrimination or hostility</w:t>
      </w:r>
    </w:p>
    <w:p w14:paraId="2C44B64C" w14:textId="77777777" w:rsidR="00B6317C" w:rsidRPr="008124FA" w:rsidRDefault="00B6317C" w:rsidP="008B0E2A">
      <w:pPr>
        <w:spacing w:after="0" w:line="276" w:lineRule="auto"/>
        <w:jc w:val="both"/>
        <w:rPr>
          <w:rFonts w:ascii="Comic Sans MS" w:hAnsi="Comic Sans MS" w:cs="Arial"/>
          <w:sz w:val="24"/>
          <w:szCs w:val="24"/>
        </w:rPr>
      </w:pPr>
    </w:p>
    <w:p w14:paraId="4F8864DC" w14:textId="43042E1D" w:rsidR="008B0E2A" w:rsidRPr="008124FA" w:rsidRDefault="008B0E2A" w:rsidP="00B6317C">
      <w:pPr>
        <w:spacing w:after="0" w:line="276" w:lineRule="auto"/>
        <w:ind w:left="851"/>
        <w:jc w:val="both"/>
        <w:rPr>
          <w:rFonts w:ascii="Comic Sans MS" w:hAnsi="Comic Sans MS" w:cs="Arial"/>
          <w:sz w:val="24"/>
          <w:szCs w:val="24"/>
        </w:rPr>
      </w:pPr>
      <w:r w:rsidRPr="008124FA">
        <w:rPr>
          <w:rFonts w:ascii="Comic Sans MS" w:hAnsi="Comic Sans MS" w:cs="Arial"/>
          <w:sz w:val="24"/>
          <w:szCs w:val="24"/>
        </w:rPr>
        <w:t xml:space="preserve">Different gender issues can be prevalent when dealing with </w:t>
      </w:r>
      <w:r w:rsidR="00B83CD8" w:rsidRPr="008124FA">
        <w:rPr>
          <w:rFonts w:ascii="Comic Sans MS" w:hAnsi="Comic Sans MS" w:cs="Arial"/>
          <w:sz w:val="24"/>
          <w:szCs w:val="24"/>
        </w:rPr>
        <w:t>child-on-child</w:t>
      </w:r>
      <w:r w:rsidR="0087741A" w:rsidRPr="008124FA">
        <w:rPr>
          <w:rFonts w:ascii="Comic Sans MS" w:hAnsi="Comic Sans MS" w:cs="Arial"/>
          <w:sz w:val="24"/>
          <w:szCs w:val="24"/>
        </w:rPr>
        <w:t xml:space="preserve"> </w:t>
      </w:r>
      <w:r w:rsidR="00C94FD8" w:rsidRPr="008124FA">
        <w:rPr>
          <w:rFonts w:ascii="Comic Sans MS" w:hAnsi="Comic Sans MS" w:cs="Arial"/>
          <w:sz w:val="24"/>
          <w:szCs w:val="24"/>
        </w:rPr>
        <w:t>abuse</w:t>
      </w:r>
      <w:r w:rsidRPr="008124FA">
        <w:rPr>
          <w:rFonts w:ascii="Comic Sans MS" w:hAnsi="Comic Sans MS" w:cs="Arial"/>
          <w:sz w:val="24"/>
          <w:szCs w:val="24"/>
        </w:rPr>
        <w:t>, for example girls being sexually touched/assaulted or boys being subject to initiation/hazing type violence.</w:t>
      </w:r>
      <w:r w:rsidR="007936D0" w:rsidRPr="008124FA">
        <w:rPr>
          <w:rFonts w:ascii="Comic Sans MS" w:hAnsi="Comic Sans MS" w:cs="Arial"/>
          <w:sz w:val="24"/>
          <w:szCs w:val="24"/>
        </w:rPr>
        <w:t xml:space="preserve"> </w:t>
      </w:r>
    </w:p>
    <w:p w14:paraId="5242C743" w14:textId="77777777" w:rsidR="001B7241" w:rsidRPr="008124FA" w:rsidRDefault="001B7241" w:rsidP="00B6317C">
      <w:pPr>
        <w:spacing w:after="0" w:line="276" w:lineRule="auto"/>
        <w:ind w:left="851"/>
        <w:jc w:val="both"/>
        <w:rPr>
          <w:rFonts w:ascii="Comic Sans MS" w:hAnsi="Comic Sans MS" w:cs="Arial"/>
          <w:sz w:val="24"/>
          <w:szCs w:val="24"/>
        </w:rPr>
      </w:pPr>
    </w:p>
    <w:p w14:paraId="28F1FBF6" w14:textId="220E2026" w:rsidR="001B7241" w:rsidRPr="008124FA" w:rsidRDefault="001B7241" w:rsidP="00B6317C">
      <w:pPr>
        <w:spacing w:after="0" w:line="276" w:lineRule="auto"/>
        <w:ind w:left="851"/>
        <w:jc w:val="both"/>
        <w:rPr>
          <w:rFonts w:ascii="Comic Sans MS" w:hAnsi="Comic Sans MS" w:cs="Arial"/>
          <w:sz w:val="24"/>
          <w:szCs w:val="24"/>
        </w:rPr>
      </w:pPr>
      <w:r w:rsidRPr="008124FA">
        <w:rPr>
          <w:rFonts w:ascii="Comic Sans MS" w:hAnsi="Comic Sans MS" w:cs="Arial"/>
          <w:sz w:val="24"/>
          <w:szCs w:val="24"/>
        </w:rPr>
        <w:t>Although a child identifying as LGBTQ+ is not in</w:t>
      </w:r>
      <w:r w:rsidR="005C5577" w:rsidRPr="008124FA">
        <w:rPr>
          <w:rFonts w:ascii="Comic Sans MS" w:hAnsi="Comic Sans MS" w:cs="Arial"/>
          <w:sz w:val="24"/>
          <w:szCs w:val="24"/>
        </w:rPr>
        <w:t xml:space="preserve"> itself a safeguarding concern, such children may be more vulnerable to</w:t>
      </w:r>
      <w:r w:rsidR="004B6D8B" w:rsidRPr="008124FA">
        <w:rPr>
          <w:rFonts w:ascii="Comic Sans MS" w:hAnsi="Comic Sans MS" w:cs="Arial"/>
          <w:sz w:val="24"/>
          <w:szCs w:val="24"/>
        </w:rPr>
        <w:t xml:space="preserve"> </w:t>
      </w:r>
      <w:r w:rsidR="00B45D13" w:rsidRPr="008124FA">
        <w:rPr>
          <w:rFonts w:ascii="Comic Sans MS" w:hAnsi="Comic Sans MS" w:cs="Arial"/>
          <w:sz w:val="24"/>
          <w:szCs w:val="24"/>
        </w:rPr>
        <w:t xml:space="preserve">forms of </w:t>
      </w:r>
      <w:r w:rsidR="00B83CD8" w:rsidRPr="008124FA">
        <w:rPr>
          <w:rFonts w:ascii="Comic Sans MS" w:hAnsi="Comic Sans MS" w:cs="Arial"/>
          <w:sz w:val="24"/>
          <w:szCs w:val="24"/>
        </w:rPr>
        <w:t>child-on-child</w:t>
      </w:r>
      <w:r w:rsidR="0087741A" w:rsidRPr="008124FA">
        <w:rPr>
          <w:rFonts w:ascii="Comic Sans MS" w:hAnsi="Comic Sans MS" w:cs="Arial"/>
          <w:sz w:val="24"/>
          <w:szCs w:val="24"/>
        </w:rPr>
        <w:t xml:space="preserve"> </w:t>
      </w:r>
      <w:r w:rsidR="00B45D13" w:rsidRPr="008124FA">
        <w:rPr>
          <w:rFonts w:ascii="Comic Sans MS" w:hAnsi="Comic Sans MS" w:cs="Arial"/>
          <w:sz w:val="24"/>
          <w:szCs w:val="24"/>
        </w:rPr>
        <w:t xml:space="preserve">abuse. This </w:t>
      </w:r>
      <w:r w:rsidR="004B6D8B" w:rsidRPr="008124FA">
        <w:rPr>
          <w:rFonts w:ascii="Comic Sans MS" w:hAnsi="Comic Sans MS" w:cs="Arial"/>
          <w:sz w:val="24"/>
          <w:szCs w:val="24"/>
        </w:rPr>
        <w:t xml:space="preserve">includes children </w:t>
      </w:r>
      <w:r w:rsidR="00B45D13" w:rsidRPr="008124FA">
        <w:rPr>
          <w:rFonts w:ascii="Comic Sans MS" w:hAnsi="Comic Sans MS" w:cs="Arial"/>
          <w:sz w:val="24"/>
          <w:szCs w:val="24"/>
        </w:rPr>
        <w:t xml:space="preserve">who are perceived to be </w:t>
      </w:r>
      <w:r w:rsidR="00547084" w:rsidRPr="008124FA">
        <w:rPr>
          <w:rFonts w:ascii="Comic Sans MS" w:hAnsi="Comic Sans MS" w:cs="Arial"/>
          <w:sz w:val="24"/>
          <w:szCs w:val="24"/>
        </w:rPr>
        <w:t>LGBTQ+ even though they do not identify as such.</w:t>
      </w:r>
      <w:r w:rsidR="003C7746" w:rsidRPr="008124FA">
        <w:rPr>
          <w:rFonts w:ascii="Comic Sans MS" w:hAnsi="Comic Sans MS" w:cs="Arial"/>
          <w:sz w:val="24"/>
          <w:szCs w:val="24"/>
        </w:rPr>
        <w:t xml:space="preserve"> The school is committed to </w:t>
      </w:r>
      <w:r w:rsidR="00DF1ADB" w:rsidRPr="008124FA">
        <w:rPr>
          <w:rFonts w:ascii="Comic Sans MS" w:hAnsi="Comic Sans MS" w:cs="Arial"/>
          <w:sz w:val="24"/>
          <w:szCs w:val="24"/>
        </w:rPr>
        <w:t xml:space="preserve">providing a safe space for </w:t>
      </w:r>
      <w:r w:rsidR="0069450D" w:rsidRPr="008124FA">
        <w:rPr>
          <w:rFonts w:ascii="Comic Sans MS" w:hAnsi="Comic Sans MS" w:cs="Arial"/>
          <w:sz w:val="24"/>
          <w:szCs w:val="24"/>
        </w:rPr>
        <w:t xml:space="preserve">LGBTQ+ </w:t>
      </w:r>
      <w:r w:rsidR="00DF1ADB" w:rsidRPr="008124FA">
        <w:rPr>
          <w:rFonts w:ascii="Comic Sans MS" w:hAnsi="Comic Sans MS" w:cs="Arial"/>
          <w:sz w:val="24"/>
          <w:szCs w:val="24"/>
        </w:rPr>
        <w:t xml:space="preserve">children </w:t>
      </w:r>
      <w:r w:rsidR="0069450D" w:rsidRPr="008124FA">
        <w:rPr>
          <w:rFonts w:ascii="Comic Sans MS" w:hAnsi="Comic Sans MS" w:cs="Arial"/>
          <w:sz w:val="24"/>
          <w:szCs w:val="24"/>
        </w:rPr>
        <w:t>to share any concerns they may have and</w:t>
      </w:r>
      <w:r w:rsidR="009E04AE" w:rsidRPr="008124FA">
        <w:rPr>
          <w:rFonts w:ascii="Comic Sans MS" w:hAnsi="Comic Sans MS" w:cs="Arial"/>
          <w:sz w:val="24"/>
          <w:szCs w:val="24"/>
        </w:rPr>
        <w:t xml:space="preserve"> </w:t>
      </w:r>
      <w:r w:rsidR="00B0093C" w:rsidRPr="008124FA">
        <w:rPr>
          <w:rFonts w:ascii="Comic Sans MS" w:hAnsi="Comic Sans MS" w:cs="Arial"/>
          <w:sz w:val="24"/>
          <w:szCs w:val="24"/>
        </w:rPr>
        <w:t xml:space="preserve">in </w:t>
      </w:r>
      <w:r w:rsidR="00017B3B" w:rsidRPr="008124FA">
        <w:rPr>
          <w:rFonts w:ascii="Comic Sans MS" w:hAnsi="Comic Sans MS" w:cs="Arial"/>
          <w:sz w:val="24"/>
          <w:szCs w:val="24"/>
        </w:rPr>
        <w:t>ensur</w:t>
      </w:r>
      <w:r w:rsidR="00B0093C" w:rsidRPr="008124FA">
        <w:rPr>
          <w:rFonts w:ascii="Comic Sans MS" w:hAnsi="Comic Sans MS" w:cs="Arial"/>
          <w:sz w:val="24"/>
          <w:szCs w:val="24"/>
        </w:rPr>
        <w:t>ing</w:t>
      </w:r>
      <w:r w:rsidR="00017B3B" w:rsidRPr="008124FA">
        <w:rPr>
          <w:rFonts w:ascii="Comic Sans MS" w:hAnsi="Comic Sans MS" w:cs="Arial"/>
          <w:sz w:val="24"/>
          <w:szCs w:val="24"/>
        </w:rPr>
        <w:t xml:space="preserve"> </w:t>
      </w:r>
      <w:r w:rsidR="00F703FE" w:rsidRPr="008124FA">
        <w:rPr>
          <w:rFonts w:ascii="Comic Sans MS" w:hAnsi="Comic Sans MS" w:cs="Arial"/>
          <w:sz w:val="24"/>
          <w:szCs w:val="24"/>
        </w:rPr>
        <w:t>a</w:t>
      </w:r>
      <w:r w:rsidR="00900A06" w:rsidRPr="008124FA">
        <w:rPr>
          <w:rFonts w:ascii="Comic Sans MS" w:hAnsi="Comic Sans MS" w:cs="Arial"/>
          <w:sz w:val="24"/>
          <w:szCs w:val="24"/>
        </w:rPr>
        <w:t xml:space="preserve">n inclusive </w:t>
      </w:r>
      <w:r w:rsidR="00F703FE" w:rsidRPr="008124FA">
        <w:rPr>
          <w:rFonts w:ascii="Comic Sans MS" w:hAnsi="Comic Sans MS" w:cs="Arial"/>
          <w:sz w:val="24"/>
          <w:szCs w:val="24"/>
        </w:rPr>
        <w:t>cultur</w:t>
      </w:r>
      <w:r w:rsidR="00900A06" w:rsidRPr="008124FA">
        <w:rPr>
          <w:rFonts w:ascii="Comic Sans MS" w:hAnsi="Comic Sans MS" w:cs="Arial"/>
          <w:sz w:val="24"/>
          <w:szCs w:val="24"/>
        </w:rPr>
        <w:t xml:space="preserve">e </w:t>
      </w:r>
      <w:r w:rsidR="00017B3B" w:rsidRPr="008124FA">
        <w:rPr>
          <w:rFonts w:ascii="Comic Sans MS" w:hAnsi="Comic Sans MS" w:cs="Arial"/>
          <w:sz w:val="24"/>
          <w:szCs w:val="24"/>
        </w:rPr>
        <w:t>is maintained</w:t>
      </w:r>
      <w:r w:rsidR="0080022B" w:rsidRPr="008124FA">
        <w:rPr>
          <w:rFonts w:ascii="Comic Sans MS" w:hAnsi="Comic Sans MS" w:cs="Arial"/>
          <w:sz w:val="24"/>
          <w:szCs w:val="24"/>
        </w:rPr>
        <w:t xml:space="preserve">. </w:t>
      </w:r>
      <w:r w:rsidR="00BB0366" w:rsidRPr="008124FA">
        <w:rPr>
          <w:rFonts w:ascii="Comic Sans MS" w:hAnsi="Comic Sans MS" w:cs="Arial"/>
          <w:sz w:val="24"/>
          <w:szCs w:val="24"/>
        </w:rPr>
        <w:t xml:space="preserve">In the support that is provided </w:t>
      </w:r>
      <w:r w:rsidR="00A81596" w:rsidRPr="008124FA">
        <w:rPr>
          <w:rFonts w:ascii="Comic Sans MS" w:hAnsi="Comic Sans MS" w:cs="Arial"/>
          <w:sz w:val="24"/>
          <w:szCs w:val="24"/>
        </w:rPr>
        <w:t xml:space="preserve">to children questioning their gender, the school will adhere to </w:t>
      </w:r>
      <w:r w:rsidR="004E54A5" w:rsidRPr="008124FA">
        <w:rPr>
          <w:rFonts w:ascii="Comic Sans MS" w:hAnsi="Comic Sans MS" w:cs="Arial"/>
          <w:sz w:val="24"/>
          <w:szCs w:val="24"/>
        </w:rPr>
        <w:t xml:space="preserve">any </w:t>
      </w:r>
      <w:r w:rsidR="00274454" w:rsidRPr="008124FA">
        <w:rPr>
          <w:rFonts w:ascii="Comic Sans MS" w:hAnsi="Comic Sans MS" w:cs="Arial"/>
          <w:sz w:val="24"/>
          <w:szCs w:val="24"/>
        </w:rPr>
        <w:t>specific</w:t>
      </w:r>
      <w:r w:rsidR="00517653" w:rsidRPr="008124FA">
        <w:rPr>
          <w:rFonts w:ascii="Comic Sans MS" w:hAnsi="Comic Sans MS" w:cs="Arial"/>
          <w:sz w:val="24"/>
          <w:szCs w:val="24"/>
        </w:rPr>
        <w:t xml:space="preserve"> guidance issued by the Department for Education. </w:t>
      </w:r>
    </w:p>
    <w:p w14:paraId="733217D9" w14:textId="77777777" w:rsidR="007F6A8E" w:rsidRDefault="007F6A8E" w:rsidP="00B6317C">
      <w:pPr>
        <w:spacing w:after="0" w:line="276" w:lineRule="auto"/>
        <w:ind w:left="851"/>
        <w:jc w:val="both"/>
        <w:rPr>
          <w:rFonts w:ascii="Arial" w:hAnsi="Arial" w:cs="Arial"/>
          <w:color w:val="000000" w:themeColor="text1"/>
          <w:sz w:val="24"/>
          <w:szCs w:val="24"/>
        </w:rPr>
      </w:pPr>
    </w:p>
    <w:p w14:paraId="5834FF18" w14:textId="77777777" w:rsidR="007F6A8E" w:rsidRPr="00A553E4" w:rsidRDefault="007F6A8E" w:rsidP="007F6A8E">
      <w:pPr>
        <w:spacing w:after="0" w:line="276" w:lineRule="auto"/>
        <w:ind w:left="851"/>
        <w:jc w:val="both"/>
        <w:rPr>
          <w:rFonts w:ascii="Comic Sans MS" w:hAnsi="Comic Sans MS" w:cs="Arial"/>
          <w:sz w:val="24"/>
          <w:szCs w:val="24"/>
        </w:rPr>
      </w:pPr>
      <w:r w:rsidRPr="00A553E4">
        <w:rPr>
          <w:rFonts w:ascii="Comic Sans MS" w:hAnsi="Comic Sans MS" w:cs="Arial"/>
          <w:sz w:val="24"/>
          <w:szCs w:val="24"/>
        </w:rPr>
        <w:lastRenderedPageBreak/>
        <w:t>The school recognises that some children may not identify with the terms ‘victim’ or ‘perpetrator’; therefore, careful consideration will be given to the language used when discussing incidents and support arrangements with children and their families.</w:t>
      </w:r>
    </w:p>
    <w:p w14:paraId="1C6C0DA1" w14:textId="77777777" w:rsidR="00A553E4" w:rsidRDefault="00A553E4" w:rsidP="00A553E4">
      <w:pPr>
        <w:spacing w:after="0" w:line="276" w:lineRule="auto"/>
        <w:ind w:left="851"/>
        <w:jc w:val="both"/>
        <w:rPr>
          <w:rFonts w:ascii="Comic Sans MS" w:hAnsi="Comic Sans MS" w:cs="Arial"/>
          <w:sz w:val="24"/>
          <w:szCs w:val="24"/>
        </w:rPr>
      </w:pPr>
    </w:p>
    <w:p w14:paraId="46CC66C4" w14:textId="67C8C64B" w:rsidR="00A553E4" w:rsidRPr="009309EA" w:rsidRDefault="00A553E4" w:rsidP="00A553E4">
      <w:pPr>
        <w:spacing w:after="0" w:line="276" w:lineRule="auto"/>
        <w:ind w:left="851"/>
        <w:jc w:val="both"/>
        <w:rPr>
          <w:rFonts w:ascii="Comic Sans MS" w:hAnsi="Comic Sans MS" w:cs="Arial"/>
          <w:sz w:val="24"/>
          <w:szCs w:val="24"/>
        </w:rPr>
      </w:pPr>
      <w:r>
        <w:rPr>
          <w:rFonts w:ascii="Comic Sans MS" w:hAnsi="Comic Sans MS" w:cs="Arial"/>
          <w:sz w:val="24"/>
          <w:szCs w:val="24"/>
        </w:rPr>
        <w:t>At Blue Gate Fields School, we continue to ensure that any form of abuse or sexual behaviour is dealt with immediately and consistently to reduce the extent of harm to the young person, with full consideration to the impact on that individual child’s emotional and mental health and well-being.</w:t>
      </w:r>
    </w:p>
    <w:p w14:paraId="2A8F3DD4" w14:textId="77777777" w:rsidR="00A553E4" w:rsidRPr="00ED696D" w:rsidRDefault="00A553E4" w:rsidP="00A553E4">
      <w:pPr>
        <w:spacing w:after="0" w:line="276" w:lineRule="auto"/>
        <w:jc w:val="both"/>
        <w:rPr>
          <w:rFonts w:ascii="Arial" w:hAnsi="Arial" w:cs="Arial"/>
          <w:sz w:val="24"/>
          <w:szCs w:val="24"/>
        </w:rPr>
      </w:pPr>
    </w:p>
    <w:p w14:paraId="5443C994" w14:textId="77777777" w:rsidR="00A553E4" w:rsidRDefault="00A553E4" w:rsidP="00A553E4">
      <w:pPr>
        <w:spacing w:after="0" w:line="276" w:lineRule="auto"/>
        <w:jc w:val="both"/>
        <w:rPr>
          <w:rFonts w:ascii="Comic Sans MS" w:hAnsi="Comic Sans MS" w:cs="Arial"/>
          <w:sz w:val="24"/>
          <w:szCs w:val="24"/>
        </w:rPr>
      </w:pPr>
      <w:r>
        <w:rPr>
          <w:rFonts w:ascii="Comic Sans MS" w:hAnsi="Comic Sans MS" w:cs="Arial"/>
          <w:sz w:val="24"/>
          <w:szCs w:val="24"/>
        </w:rPr>
        <w:t>Children are supervised at all times, both in and out of class. Children are not permitted free access to the internet and LBTH approved filters minimise the risk of unsuitable content being viewed.</w:t>
      </w:r>
    </w:p>
    <w:p w14:paraId="47990B41" w14:textId="77777777" w:rsidR="00A553E4" w:rsidRDefault="00A553E4" w:rsidP="00A553E4">
      <w:pPr>
        <w:spacing w:after="0" w:line="276" w:lineRule="auto"/>
        <w:jc w:val="both"/>
        <w:rPr>
          <w:rFonts w:ascii="Comic Sans MS" w:hAnsi="Comic Sans MS" w:cs="Arial"/>
          <w:sz w:val="24"/>
          <w:szCs w:val="24"/>
        </w:rPr>
      </w:pPr>
      <w:r>
        <w:rPr>
          <w:rFonts w:ascii="Comic Sans MS" w:hAnsi="Comic Sans MS" w:cs="Arial"/>
          <w:sz w:val="24"/>
          <w:szCs w:val="24"/>
        </w:rPr>
        <w:t>In some cases of child on child abuse, for example one-off incidents, the school may take the view that the children concerned are not in need of early help or that referrals do not need to be made to statutory services and that it would be appropriate to handle the incident internally, perhaps through utilising their behaviour policy and by providing pastoral support. Whatever the response, it should be underpinned by the principle that there is a zero tolerance approach to child on child abuse and it is never acceptable and will not be tolerated. All concerns, discussions, decisions and reasons for decisions should be recorded on CPOMS.</w:t>
      </w:r>
    </w:p>
    <w:p w14:paraId="5551AA4F" w14:textId="77777777" w:rsidR="00A553E4" w:rsidRDefault="00A553E4" w:rsidP="00A553E4">
      <w:pPr>
        <w:spacing w:after="0" w:line="276" w:lineRule="auto"/>
        <w:jc w:val="both"/>
        <w:rPr>
          <w:rFonts w:ascii="Arial" w:hAnsi="Arial" w:cs="Arial"/>
          <w:color w:val="C45911" w:themeColor="accent2" w:themeShade="BF"/>
          <w:sz w:val="24"/>
          <w:szCs w:val="24"/>
        </w:rPr>
      </w:pPr>
      <w:r>
        <w:rPr>
          <w:rFonts w:ascii="Comic Sans MS" w:hAnsi="Comic Sans MS" w:cs="Arial"/>
          <w:sz w:val="24"/>
          <w:szCs w:val="24"/>
        </w:rPr>
        <w:t>The alleged perpetrator is likely to have considerable unmet needs as well as posing a significant risk of harm to other children. Evidence suggests that such children may have suffered considerable disruption in their lives, may have witnessed or been subjected to physical or sexual abuse, may have problems in their educational development and may have committed other offences. They may therefore be suffering, or be at risk of suffering, significant harm and be in need of protection. Any long-term plan to reduce the risk posed by the alleged perpetrator must address their needs.</w:t>
      </w:r>
    </w:p>
    <w:p w14:paraId="57C11150" w14:textId="77777777" w:rsidR="00C946A4" w:rsidRDefault="00C946A4" w:rsidP="00D35404">
      <w:pPr>
        <w:spacing w:after="0" w:line="276" w:lineRule="auto"/>
        <w:jc w:val="both"/>
        <w:rPr>
          <w:rFonts w:ascii="Arial" w:hAnsi="Arial" w:cs="Arial"/>
          <w:color w:val="C45911" w:themeColor="accent2" w:themeShade="BF"/>
          <w:sz w:val="24"/>
          <w:szCs w:val="24"/>
        </w:rPr>
      </w:pPr>
    </w:p>
    <w:p w14:paraId="41FFC7E2" w14:textId="01FC133D" w:rsidR="00C946A4" w:rsidRPr="00D35404" w:rsidRDefault="00D23953" w:rsidP="007A2DBB">
      <w:pPr>
        <w:spacing w:after="0" w:line="276" w:lineRule="auto"/>
        <w:ind w:left="851"/>
        <w:jc w:val="both"/>
        <w:rPr>
          <w:rFonts w:ascii="Comic Sans MS" w:hAnsi="Comic Sans MS" w:cs="Arial"/>
          <w:sz w:val="24"/>
          <w:szCs w:val="24"/>
        </w:rPr>
      </w:pPr>
      <w:r w:rsidRPr="00D35404">
        <w:rPr>
          <w:rFonts w:ascii="Comic Sans MS" w:hAnsi="Comic Sans MS" w:cs="Arial"/>
          <w:sz w:val="24"/>
          <w:szCs w:val="24"/>
        </w:rPr>
        <w:t xml:space="preserve">Schools are signposted to THESS’s </w:t>
      </w:r>
      <w:hyperlink r:id="rId48" w:history="1">
        <w:r w:rsidRPr="00D35404">
          <w:rPr>
            <w:rStyle w:val="Hyperlink"/>
            <w:rFonts w:ascii="Comic Sans MS" w:hAnsi="Comic Sans MS" w:cs="Arial"/>
            <w:color w:val="auto"/>
            <w:sz w:val="24"/>
            <w:szCs w:val="24"/>
          </w:rPr>
          <w:t>safeguarding resource webpage</w:t>
        </w:r>
      </w:hyperlink>
      <w:r w:rsidRPr="00D35404">
        <w:rPr>
          <w:rFonts w:ascii="Comic Sans MS" w:hAnsi="Comic Sans MS" w:cs="Arial"/>
          <w:sz w:val="24"/>
          <w:szCs w:val="24"/>
        </w:rPr>
        <w:t xml:space="preserve"> that contains </w:t>
      </w:r>
      <w:r w:rsidR="00EC57F9" w:rsidRPr="00D35404">
        <w:rPr>
          <w:rFonts w:ascii="Comic Sans MS" w:hAnsi="Comic Sans MS" w:cs="Arial"/>
          <w:sz w:val="24"/>
          <w:szCs w:val="24"/>
        </w:rPr>
        <w:t xml:space="preserve">links to </w:t>
      </w:r>
      <w:r w:rsidR="00EE5834" w:rsidRPr="00D35404">
        <w:rPr>
          <w:rFonts w:ascii="Comic Sans MS" w:hAnsi="Comic Sans MS" w:cs="Arial"/>
          <w:sz w:val="24"/>
          <w:szCs w:val="24"/>
        </w:rPr>
        <w:t xml:space="preserve">key organisations that can support </w:t>
      </w:r>
      <w:r w:rsidR="00E9538B" w:rsidRPr="00D35404">
        <w:rPr>
          <w:rFonts w:ascii="Comic Sans MS" w:hAnsi="Comic Sans MS" w:cs="Arial"/>
          <w:sz w:val="24"/>
          <w:szCs w:val="24"/>
        </w:rPr>
        <w:t>schools in their response to forms of child-on-child abuse</w:t>
      </w:r>
      <w:r w:rsidR="00D35404" w:rsidRPr="00D35404">
        <w:rPr>
          <w:rFonts w:ascii="Comic Sans MS" w:hAnsi="Comic Sans MS" w:cs="Arial"/>
          <w:sz w:val="24"/>
          <w:szCs w:val="24"/>
        </w:rPr>
        <w:t>.</w:t>
      </w:r>
    </w:p>
    <w:p w14:paraId="05D6BFA7" w14:textId="77777777" w:rsidR="00B6317C" w:rsidRPr="00D35404" w:rsidRDefault="00B6317C" w:rsidP="008B0E2A">
      <w:pPr>
        <w:spacing w:after="0" w:line="276" w:lineRule="auto"/>
        <w:jc w:val="both"/>
        <w:rPr>
          <w:rFonts w:ascii="Comic Sans MS" w:hAnsi="Comic Sans MS" w:cs="Arial"/>
          <w:sz w:val="24"/>
          <w:szCs w:val="24"/>
        </w:rPr>
      </w:pPr>
    </w:p>
    <w:p w14:paraId="7D4C3A42" w14:textId="36506007" w:rsidR="008B0E2A" w:rsidRPr="00700C53" w:rsidRDefault="00B83CD8" w:rsidP="00251C65">
      <w:pPr>
        <w:pStyle w:val="THheader"/>
        <w:numPr>
          <w:ilvl w:val="0"/>
          <w:numId w:val="3"/>
        </w:numPr>
        <w:ind w:left="851" w:hanging="851"/>
        <w:rPr>
          <w:rFonts w:ascii="Comic Sans MS" w:hAnsi="Comic Sans MS"/>
          <w:color w:val="auto"/>
        </w:rPr>
      </w:pPr>
      <w:bookmarkStart w:id="36" w:name="_Toc234587696"/>
      <w:r w:rsidRPr="00700C53">
        <w:rPr>
          <w:rFonts w:ascii="Comic Sans MS" w:hAnsi="Comic Sans MS"/>
          <w:color w:val="auto"/>
        </w:rPr>
        <w:lastRenderedPageBreak/>
        <w:t>CHILD-ON-CHILD</w:t>
      </w:r>
      <w:r w:rsidR="0087741A" w:rsidRPr="00700C53">
        <w:rPr>
          <w:rFonts w:ascii="Comic Sans MS" w:hAnsi="Comic Sans MS"/>
          <w:color w:val="auto"/>
        </w:rPr>
        <w:t xml:space="preserve"> </w:t>
      </w:r>
      <w:r w:rsidR="00B6317C" w:rsidRPr="00700C53">
        <w:rPr>
          <w:rFonts w:ascii="Comic Sans MS" w:hAnsi="Comic Sans MS"/>
          <w:color w:val="auto"/>
        </w:rPr>
        <w:t>SEXUAL VIOLENCE AND SEXUAL HARASSMENT</w:t>
      </w:r>
      <w:bookmarkEnd w:id="36"/>
    </w:p>
    <w:p w14:paraId="32276FF1" w14:textId="77777777" w:rsidR="00B6317C" w:rsidRPr="00700C53" w:rsidRDefault="00B6317C" w:rsidP="008B0E2A">
      <w:pPr>
        <w:spacing w:after="0" w:line="276" w:lineRule="auto"/>
        <w:jc w:val="both"/>
        <w:rPr>
          <w:rFonts w:ascii="Comic Sans MS" w:hAnsi="Comic Sans MS" w:cs="Arial"/>
          <w:sz w:val="24"/>
          <w:szCs w:val="24"/>
        </w:rPr>
      </w:pPr>
    </w:p>
    <w:p w14:paraId="09796664" w14:textId="76A7ACEE" w:rsidR="00CA6F82" w:rsidRPr="00700C53" w:rsidRDefault="001E7D18" w:rsidP="00B6317C">
      <w:pPr>
        <w:spacing w:after="0" w:line="276" w:lineRule="auto"/>
        <w:ind w:left="851"/>
        <w:jc w:val="both"/>
        <w:rPr>
          <w:rFonts w:ascii="Comic Sans MS" w:hAnsi="Comic Sans MS" w:cs="Arial"/>
          <w:sz w:val="24"/>
          <w:szCs w:val="24"/>
        </w:rPr>
      </w:pPr>
      <w:r w:rsidRPr="00700C53">
        <w:rPr>
          <w:rFonts w:ascii="Comic Sans MS" w:hAnsi="Comic Sans MS" w:cs="Arial"/>
          <w:sz w:val="24"/>
          <w:szCs w:val="24"/>
        </w:rPr>
        <w:t>All staff must be aware that s</w:t>
      </w:r>
      <w:r w:rsidR="00CA6F82" w:rsidRPr="00700C53">
        <w:rPr>
          <w:rFonts w:ascii="Comic Sans MS" w:hAnsi="Comic Sans MS" w:cs="Arial"/>
          <w:sz w:val="24"/>
          <w:szCs w:val="24"/>
        </w:rPr>
        <w:t>exual violence and sexual harassment can occur between two children of any age and sex</w:t>
      </w:r>
      <w:r w:rsidR="0088671D" w:rsidRPr="00700C53">
        <w:rPr>
          <w:rFonts w:ascii="Comic Sans MS" w:hAnsi="Comic Sans MS" w:cs="Arial"/>
          <w:sz w:val="24"/>
          <w:szCs w:val="24"/>
        </w:rPr>
        <w:t xml:space="preserve"> and it can happen in any environment including schools</w:t>
      </w:r>
      <w:r w:rsidR="0039021D" w:rsidRPr="00700C53">
        <w:rPr>
          <w:rFonts w:ascii="Comic Sans MS" w:hAnsi="Comic Sans MS" w:cs="Arial"/>
          <w:sz w:val="24"/>
          <w:szCs w:val="24"/>
        </w:rPr>
        <w:t>, the family home</w:t>
      </w:r>
      <w:r w:rsidR="0088671D" w:rsidRPr="00700C53">
        <w:rPr>
          <w:rFonts w:ascii="Comic Sans MS" w:hAnsi="Comic Sans MS" w:cs="Arial"/>
          <w:sz w:val="24"/>
          <w:szCs w:val="24"/>
        </w:rPr>
        <w:t xml:space="preserve"> </w:t>
      </w:r>
      <w:r w:rsidR="000976B8" w:rsidRPr="00700C53">
        <w:rPr>
          <w:rFonts w:ascii="Comic Sans MS" w:hAnsi="Comic Sans MS" w:cs="Arial"/>
          <w:sz w:val="24"/>
          <w:szCs w:val="24"/>
        </w:rPr>
        <w:t xml:space="preserve">as part of intra-familial abuse </w:t>
      </w:r>
      <w:r w:rsidR="0088671D" w:rsidRPr="00700C53">
        <w:rPr>
          <w:rFonts w:ascii="Comic Sans MS" w:hAnsi="Comic Sans MS" w:cs="Arial"/>
          <w:sz w:val="24"/>
          <w:szCs w:val="24"/>
        </w:rPr>
        <w:t xml:space="preserve">and </w:t>
      </w:r>
      <w:r w:rsidR="002B1EBA" w:rsidRPr="00700C53">
        <w:rPr>
          <w:rFonts w:ascii="Comic Sans MS" w:hAnsi="Comic Sans MS" w:cs="Arial"/>
          <w:sz w:val="24"/>
          <w:szCs w:val="24"/>
        </w:rPr>
        <w:t>via online platforms.</w:t>
      </w:r>
      <w:r w:rsidR="00CA6F82" w:rsidRPr="00700C53">
        <w:rPr>
          <w:rFonts w:ascii="Comic Sans MS" w:hAnsi="Comic Sans MS" w:cs="Arial"/>
          <w:sz w:val="24"/>
          <w:szCs w:val="24"/>
        </w:rPr>
        <w:t xml:space="preserve"> It can also occur </w:t>
      </w:r>
      <w:r w:rsidR="00AB124B" w:rsidRPr="00700C53">
        <w:rPr>
          <w:rFonts w:ascii="Comic Sans MS" w:hAnsi="Comic Sans MS" w:cs="Arial"/>
          <w:sz w:val="24"/>
          <w:szCs w:val="24"/>
        </w:rPr>
        <w:t>when</w:t>
      </w:r>
      <w:r w:rsidR="00CA6F82" w:rsidRPr="00700C53">
        <w:rPr>
          <w:rFonts w:ascii="Comic Sans MS" w:hAnsi="Comic Sans MS" w:cs="Arial"/>
          <w:sz w:val="24"/>
          <w:szCs w:val="24"/>
        </w:rPr>
        <w:t xml:space="preserve"> a group of children sexually assaulting or sexually harassing a single child or </w:t>
      </w:r>
      <w:r w:rsidR="00AB124B" w:rsidRPr="00700C53">
        <w:rPr>
          <w:rFonts w:ascii="Comic Sans MS" w:hAnsi="Comic Sans MS" w:cs="Arial"/>
          <w:sz w:val="24"/>
          <w:szCs w:val="24"/>
        </w:rPr>
        <w:t xml:space="preserve">a </w:t>
      </w:r>
      <w:r w:rsidR="00CA6F82" w:rsidRPr="00700C53">
        <w:rPr>
          <w:rFonts w:ascii="Comic Sans MS" w:hAnsi="Comic Sans MS" w:cs="Arial"/>
          <w:sz w:val="24"/>
          <w:szCs w:val="24"/>
        </w:rPr>
        <w:t xml:space="preserve">group of children. </w:t>
      </w:r>
      <w:r w:rsidR="00B65FE8" w:rsidRPr="00700C53">
        <w:rPr>
          <w:rFonts w:ascii="Comic Sans MS" w:hAnsi="Comic Sans MS" w:cs="Arial"/>
          <w:sz w:val="24"/>
          <w:szCs w:val="24"/>
        </w:rPr>
        <w:t>The abuse may be perpetrated by a younger child</w:t>
      </w:r>
      <w:r w:rsidR="00BF1305" w:rsidRPr="00700C53">
        <w:rPr>
          <w:rFonts w:ascii="Comic Sans MS" w:hAnsi="Comic Sans MS" w:cs="Arial"/>
          <w:sz w:val="24"/>
          <w:szCs w:val="24"/>
        </w:rPr>
        <w:t xml:space="preserve"> towards an older child because of an imbalance of power caused by factors such as height difference or cognitive ability. </w:t>
      </w:r>
    </w:p>
    <w:p w14:paraId="385AF5F6" w14:textId="77777777" w:rsidR="00CA6F82" w:rsidRPr="00ED696D" w:rsidRDefault="00CA6F82" w:rsidP="00B6317C">
      <w:pPr>
        <w:spacing w:after="0" w:line="276" w:lineRule="auto"/>
        <w:ind w:left="851"/>
        <w:jc w:val="both"/>
        <w:rPr>
          <w:rFonts w:ascii="Arial" w:hAnsi="Arial" w:cs="Arial"/>
          <w:sz w:val="24"/>
          <w:szCs w:val="24"/>
        </w:rPr>
      </w:pPr>
    </w:p>
    <w:p w14:paraId="7C490323" w14:textId="3B64C29D" w:rsidR="00CE185D" w:rsidRPr="00700C53" w:rsidRDefault="00547A59" w:rsidP="005F4907">
      <w:pPr>
        <w:spacing w:after="0" w:line="276" w:lineRule="auto"/>
        <w:ind w:left="851"/>
        <w:jc w:val="both"/>
        <w:rPr>
          <w:rFonts w:ascii="Comic Sans MS" w:hAnsi="Comic Sans MS" w:cs="Arial"/>
          <w:sz w:val="24"/>
          <w:szCs w:val="24"/>
        </w:rPr>
      </w:pPr>
      <w:r w:rsidRPr="00700C53">
        <w:rPr>
          <w:rFonts w:ascii="Comic Sans MS" w:hAnsi="Comic Sans MS" w:cs="Arial"/>
          <w:sz w:val="24"/>
          <w:szCs w:val="24"/>
        </w:rPr>
        <w:t xml:space="preserve">As part of </w:t>
      </w:r>
      <w:r w:rsidR="0057626D" w:rsidRPr="00700C53">
        <w:rPr>
          <w:rFonts w:ascii="Comic Sans MS" w:hAnsi="Comic Sans MS" w:cs="Arial"/>
          <w:sz w:val="24"/>
          <w:szCs w:val="24"/>
        </w:rPr>
        <w:t>school’s wider safeguarding culture, staff should maintain a</w:t>
      </w:r>
      <w:r w:rsidR="002B1EBA" w:rsidRPr="00700C53">
        <w:rPr>
          <w:rFonts w:ascii="Comic Sans MS" w:hAnsi="Comic Sans MS" w:cs="Arial"/>
          <w:sz w:val="24"/>
          <w:szCs w:val="24"/>
        </w:rPr>
        <w:t>n</w:t>
      </w:r>
      <w:r w:rsidR="0057626D" w:rsidRPr="00700C53">
        <w:rPr>
          <w:rFonts w:ascii="Comic Sans MS" w:hAnsi="Comic Sans MS" w:cs="Arial"/>
          <w:sz w:val="24"/>
          <w:szCs w:val="24"/>
        </w:rPr>
        <w:t xml:space="preserve"> </w:t>
      </w:r>
      <w:r w:rsidR="0057626D" w:rsidRPr="00700C53">
        <w:rPr>
          <w:rFonts w:ascii="Comic Sans MS" w:hAnsi="Comic Sans MS" w:cs="Arial"/>
          <w:b/>
          <w:bCs/>
          <w:sz w:val="24"/>
          <w:szCs w:val="24"/>
        </w:rPr>
        <w:t xml:space="preserve">‘it could happen here’ </w:t>
      </w:r>
      <w:r w:rsidR="0057626D" w:rsidRPr="00700C53">
        <w:rPr>
          <w:rFonts w:ascii="Comic Sans MS" w:hAnsi="Comic Sans MS" w:cs="Arial"/>
          <w:sz w:val="24"/>
          <w:szCs w:val="24"/>
        </w:rPr>
        <w:t xml:space="preserve">approach </w:t>
      </w:r>
      <w:r w:rsidR="00A6333B" w:rsidRPr="00700C53">
        <w:rPr>
          <w:rFonts w:ascii="Comic Sans MS" w:hAnsi="Comic Sans MS" w:cs="Arial"/>
          <w:sz w:val="24"/>
          <w:szCs w:val="24"/>
        </w:rPr>
        <w:t xml:space="preserve">in regard to </w:t>
      </w:r>
      <w:r w:rsidR="00B83CD8" w:rsidRPr="00700C53">
        <w:rPr>
          <w:rFonts w:ascii="Comic Sans MS" w:hAnsi="Comic Sans MS" w:cs="Arial"/>
          <w:sz w:val="24"/>
          <w:szCs w:val="24"/>
        </w:rPr>
        <w:t xml:space="preserve">child-on-child </w:t>
      </w:r>
      <w:r w:rsidR="00A6333B" w:rsidRPr="00700C53">
        <w:rPr>
          <w:rFonts w:ascii="Comic Sans MS" w:hAnsi="Comic Sans MS" w:cs="Arial"/>
          <w:sz w:val="24"/>
          <w:szCs w:val="24"/>
        </w:rPr>
        <w:t xml:space="preserve">sexual violence </w:t>
      </w:r>
      <w:r w:rsidR="00506E81" w:rsidRPr="00700C53">
        <w:rPr>
          <w:rFonts w:ascii="Comic Sans MS" w:hAnsi="Comic Sans MS" w:cs="Arial"/>
          <w:sz w:val="24"/>
          <w:szCs w:val="24"/>
        </w:rPr>
        <w:t>and</w:t>
      </w:r>
      <w:r w:rsidR="00A6333B" w:rsidRPr="00700C53">
        <w:rPr>
          <w:rFonts w:ascii="Comic Sans MS" w:hAnsi="Comic Sans MS" w:cs="Arial"/>
          <w:sz w:val="24"/>
          <w:szCs w:val="24"/>
        </w:rPr>
        <w:t xml:space="preserve"> sexual harassment </w:t>
      </w:r>
      <w:r w:rsidR="005B72A0" w:rsidRPr="00700C53">
        <w:rPr>
          <w:rFonts w:ascii="Comic Sans MS" w:hAnsi="Comic Sans MS" w:cs="Arial"/>
          <w:sz w:val="24"/>
          <w:szCs w:val="24"/>
        </w:rPr>
        <w:t xml:space="preserve">and understand that </w:t>
      </w:r>
      <w:r w:rsidR="000D3C86" w:rsidRPr="00700C53">
        <w:rPr>
          <w:rFonts w:ascii="Comic Sans MS" w:hAnsi="Comic Sans MS" w:cs="Arial"/>
          <w:sz w:val="24"/>
          <w:szCs w:val="24"/>
        </w:rPr>
        <w:t xml:space="preserve">children </w:t>
      </w:r>
      <w:r w:rsidR="00596DDE" w:rsidRPr="00700C53">
        <w:rPr>
          <w:rFonts w:ascii="Comic Sans MS" w:hAnsi="Comic Sans MS" w:cs="Arial"/>
          <w:sz w:val="24"/>
          <w:szCs w:val="24"/>
        </w:rPr>
        <w:t>in the school and</w:t>
      </w:r>
      <w:r w:rsidR="00164B3D" w:rsidRPr="00700C53">
        <w:rPr>
          <w:rFonts w:ascii="Comic Sans MS" w:hAnsi="Comic Sans MS" w:cs="Arial"/>
          <w:sz w:val="24"/>
          <w:szCs w:val="24"/>
        </w:rPr>
        <w:t xml:space="preserve"> the</w:t>
      </w:r>
      <w:r w:rsidR="00596DDE" w:rsidRPr="00700C53">
        <w:rPr>
          <w:rFonts w:ascii="Comic Sans MS" w:hAnsi="Comic Sans MS" w:cs="Arial"/>
          <w:sz w:val="24"/>
          <w:szCs w:val="24"/>
        </w:rPr>
        <w:t xml:space="preserve"> local community </w:t>
      </w:r>
      <w:r w:rsidR="000D3C86" w:rsidRPr="00700C53">
        <w:rPr>
          <w:rFonts w:ascii="Comic Sans MS" w:hAnsi="Comic Sans MS" w:cs="Arial"/>
          <w:sz w:val="24"/>
          <w:szCs w:val="24"/>
        </w:rPr>
        <w:t xml:space="preserve">may be experiencing such forms of </w:t>
      </w:r>
      <w:r w:rsidR="00B83CD8" w:rsidRPr="00700C53">
        <w:rPr>
          <w:rFonts w:ascii="Comic Sans MS" w:hAnsi="Comic Sans MS" w:cs="Arial"/>
          <w:sz w:val="24"/>
          <w:szCs w:val="24"/>
        </w:rPr>
        <w:t xml:space="preserve">child-on-child </w:t>
      </w:r>
      <w:r w:rsidR="00C94FD8" w:rsidRPr="00700C53">
        <w:rPr>
          <w:rFonts w:ascii="Comic Sans MS" w:hAnsi="Comic Sans MS" w:cs="Arial"/>
          <w:sz w:val="24"/>
          <w:szCs w:val="24"/>
        </w:rPr>
        <w:t>abuse</w:t>
      </w:r>
      <w:r w:rsidR="008A6D56" w:rsidRPr="00700C53">
        <w:rPr>
          <w:rFonts w:ascii="Comic Sans MS" w:hAnsi="Comic Sans MS" w:cs="Arial"/>
          <w:sz w:val="24"/>
          <w:szCs w:val="24"/>
        </w:rPr>
        <w:t>, including that facilitated by technology,</w:t>
      </w:r>
      <w:r w:rsidR="000D3C86" w:rsidRPr="00700C53">
        <w:rPr>
          <w:rFonts w:ascii="Comic Sans MS" w:hAnsi="Comic Sans MS" w:cs="Arial"/>
          <w:sz w:val="24"/>
          <w:szCs w:val="24"/>
        </w:rPr>
        <w:t xml:space="preserve"> regardless of </w:t>
      </w:r>
      <w:r w:rsidR="00CE185D" w:rsidRPr="00700C53">
        <w:rPr>
          <w:rFonts w:ascii="Comic Sans MS" w:hAnsi="Comic Sans MS" w:cs="Arial"/>
          <w:sz w:val="24"/>
          <w:szCs w:val="24"/>
        </w:rPr>
        <w:t xml:space="preserve">the number of reports the DSL receives. </w:t>
      </w:r>
    </w:p>
    <w:p w14:paraId="5C672E88" w14:textId="77777777" w:rsidR="00CE185D" w:rsidRPr="00700C53" w:rsidRDefault="00CE185D" w:rsidP="005F4907">
      <w:pPr>
        <w:spacing w:after="0" w:line="276" w:lineRule="auto"/>
        <w:ind w:left="851"/>
        <w:jc w:val="both"/>
        <w:rPr>
          <w:rFonts w:ascii="Comic Sans MS" w:hAnsi="Comic Sans MS" w:cs="Arial"/>
          <w:sz w:val="24"/>
          <w:szCs w:val="24"/>
        </w:rPr>
      </w:pPr>
    </w:p>
    <w:p w14:paraId="2E8FCBDA" w14:textId="34BAA69A" w:rsidR="00544719" w:rsidRPr="00700C53" w:rsidRDefault="008C4A2E" w:rsidP="005F4907">
      <w:pPr>
        <w:spacing w:after="0" w:line="276" w:lineRule="auto"/>
        <w:ind w:left="851"/>
        <w:jc w:val="both"/>
        <w:rPr>
          <w:rFonts w:ascii="Comic Sans MS" w:hAnsi="Comic Sans MS" w:cs="Arial"/>
          <w:sz w:val="24"/>
          <w:szCs w:val="24"/>
        </w:rPr>
      </w:pPr>
      <w:r w:rsidRPr="00700C53">
        <w:rPr>
          <w:rFonts w:ascii="Comic Sans MS" w:hAnsi="Comic Sans MS" w:cs="Arial"/>
          <w:sz w:val="24"/>
          <w:szCs w:val="24"/>
        </w:rPr>
        <w:t xml:space="preserve">In response to reports </w:t>
      </w:r>
      <w:r w:rsidR="00CC0062" w:rsidRPr="00700C53">
        <w:rPr>
          <w:rFonts w:ascii="Comic Sans MS" w:hAnsi="Comic Sans MS" w:cs="Arial"/>
          <w:sz w:val="24"/>
          <w:szCs w:val="24"/>
        </w:rPr>
        <w:t>of child</w:t>
      </w:r>
      <w:r w:rsidR="00855391" w:rsidRPr="00700C53">
        <w:rPr>
          <w:rFonts w:ascii="Comic Sans MS" w:hAnsi="Comic Sans MS" w:cs="Arial"/>
          <w:sz w:val="24"/>
          <w:szCs w:val="24"/>
        </w:rPr>
        <w:t>-</w:t>
      </w:r>
      <w:r w:rsidR="00CC0062" w:rsidRPr="00700C53">
        <w:rPr>
          <w:rFonts w:ascii="Comic Sans MS" w:hAnsi="Comic Sans MS" w:cs="Arial"/>
          <w:sz w:val="24"/>
          <w:szCs w:val="24"/>
        </w:rPr>
        <w:t>on</w:t>
      </w:r>
      <w:r w:rsidR="00855391" w:rsidRPr="00700C53">
        <w:rPr>
          <w:rFonts w:ascii="Comic Sans MS" w:hAnsi="Comic Sans MS" w:cs="Arial"/>
          <w:sz w:val="24"/>
          <w:szCs w:val="24"/>
        </w:rPr>
        <w:t>-</w:t>
      </w:r>
      <w:r w:rsidR="00CC0062" w:rsidRPr="00700C53">
        <w:rPr>
          <w:rFonts w:ascii="Comic Sans MS" w:hAnsi="Comic Sans MS" w:cs="Arial"/>
          <w:sz w:val="24"/>
          <w:szCs w:val="24"/>
        </w:rPr>
        <w:t xml:space="preserve">child abuse </w:t>
      </w:r>
      <w:r w:rsidRPr="00700C53">
        <w:rPr>
          <w:rFonts w:ascii="Comic Sans MS" w:hAnsi="Comic Sans MS" w:cs="Arial"/>
          <w:sz w:val="24"/>
          <w:szCs w:val="24"/>
        </w:rPr>
        <w:t xml:space="preserve">school will reassure </w:t>
      </w:r>
      <w:r w:rsidR="005F4907" w:rsidRPr="00700C53">
        <w:rPr>
          <w:rFonts w:ascii="Comic Sans MS" w:hAnsi="Comic Sans MS" w:cs="Arial"/>
          <w:sz w:val="24"/>
          <w:szCs w:val="24"/>
        </w:rPr>
        <w:t xml:space="preserve">all victims that they are being taken seriously and that they will be supported and kept safe. A victim </w:t>
      </w:r>
      <w:r w:rsidR="00544719" w:rsidRPr="00700C53">
        <w:rPr>
          <w:rFonts w:ascii="Comic Sans MS" w:hAnsi="Comic Sans MS" w:cs="Arial"/>
          <w:sz w:val="24"/>
          <w:szCs w:val="24"/>
        </w:rPr>
        <w:t xml:space="preserve">will </w:t>
      </w:r>
      <w:r w:rsidR="005F4907" w:rsidRPr="00700C53">
        <w:rPr>
          <w:rFonts w:ascii="Comic Sans MS" w:hAnsi="Comic Sans MS" w:cs="Arial"/>
          <w:sz w:val="24"/>
          <w:szCs w:val="24"/>
        </w:rPr>
        <w:t xml:space="preserve">never be given the impression that they are creating a problem by reporting sexual violence or sexual harassment. Nor </w:t>
      </w:r>
      <w:r w:rsidR="00963522" w:rsidRPr="00700C53">
        <w:rPr>
          <w:rFonts w:ascii="Comic Sans MS" w:hAnsi="Comic Sans MS" w:cs="Arial"/>
          <w:sz w:val="24"/>
          <w:szCs w:val="24"/>
        </w:rPr>
        <w:t>will</w:t>
      </w:r>
      <w:r w:rsidR="005F4907" w:rsidRPr="00700C53">
        <w:rPr>
          <w:rFonts w:ascii="Comic Sans MS" w:hAnsi="Comic Sans MS" w:cs="Arial"/>
          <w:sz w:val="24"/>
          <w:szCs w:val="24"/>
        </w:rPr>
        <w:t xml:space="preserve"> a victim ever be made to feel ashamed for making a report. </w:t>
      </w:r>
      <w:r w:rsidR="002A5F96" w:rsidRPr="00700C53">
        <w:rPr>
          <w:rFonts w:ascii="Comic Sans MS" w:hAnsi="Comic Sans MS" w:cs="Arial"/>
          <w:sz w:val="24"/>
          <w:szCs w:val="24"/>
        </w:rPr>
        <w:t xml:space="preserve">As part of the reassurance to children, </w:t>
      </w:r>
      <w:r w:rsidR="00F65CE0" w:rsidRPr="00700C53">
        <w:rPr>
          <w:rFonts w:ascii="Comic Sans MS" w:hAnsi="Comic Sans MS" w:cs="Arial"/>
          <w:sz w:val="24"/>
          <w:szCs w:val="24"/>
        </w:rPr>
        <w:t xml:space="preserve">it will be made clear to children that </w:t>
      </w:r>
      <w:r w:rsidR="00782A3C" w:rsidRPr="00700C53">
        <w:rPr>
          <w:rFonts w:ascii="Comic Sans MS" w:hAnsi="Comic Sans MS" w:cs="Arial"/>
          <w:sz w:val="24"/>
          <w:szCs w:val="24"/>
        </w:rPr>
        <w:t>t</w:t>
      </w:r>
      <w:r w:rsidR="00435FEE" w:rsidRPr="00700C53">
        <w:rPr>
          <w:rFonts w:ascii="Comic Sans MS" w:hAnsi="Comic Sans MS" w:cs="Arial"/>
          <w:sz w:val="24"/>
          <w:szCs w:val="24"/>
        </w:rPr>
        <w:t xml:space="preserve">he law is </w:t>
      </w:r>
      <w:r w:rsidR="00782A3C" w:rsidRPr="00700C53">
        <w:rPr>
          <w:rFonts w:ascii="Comic Sans MS" w:hAnsi="Comic Sans MS" w:cs="Arial"/>
          <w:sz w:val="24"/>
          <w:szCs w:val="24"/>
        </w:rPr>
        <w:t>in place</w:t>
      </w:r>
      <w:r w:rsidR="00435FEE" w:rsidRPr="00700C53">
        <w:rPr>
          <w:rFonts w:ascii="Comic Sans MS" w:hAnsi="Comic Sans MS" w:cs="Arial"/>
          <w:sz w:val="24"/>
          <w:szCs w:val="24"/>
        </w:rPr>
        <w:t xml:space="preserve"> to protect </w:t>
      </w:r>
      <w:r w:rsidR="00221E92" w:rsidRPr="00700C53">
        <w:rPr>
          <w:rFonts w:ascii="Comic Sans MS" w:hAnsi="Comic Sans MS" w:cs="Arial"/>
          <w:sz w:val="24"/>
          <w:szCs w:val="24"/>
        </w:rPr>
        <w:t>them</w:t>
      </w:r>
      <w:r w:rsidR="00435FEE" w:rsidRPr="00700C53">
        <w:rPr>
          <w:rFonts w:ascii="Comic Sans MS" w:hAnsi="Comic Sans MS" w:cs="Arial"/>
          <w:sz w:val="24"/>
          <w:szCs w:val="24"/>
        </w:rPr>
        <w:t xml:space="preserve"> </w:t>
      </w:r>
      <w:r w:rsidR="00782A3C" w:rsidRPr="00700C53">
        <w:rPr>
          <w:rFonts w:ascii="Comic Sans MS" w:hAnsi="Comic Sans MS" w:cs="Arial"/>
          <w:sz w:val="24"/>
          <w:szCs w:val="24"/>
        </w:rPr>
        <w:t xml:space="preserve">from abuse </w:t>
      </w:r>
      <w:r w:rsidR="005C302F" w:rsidRPr="00700C53">
        <w:rPr>
          <w:rFonts w:ascii="Comic Sans MS" w:hAnsi="Comic Sans MS" w:cs="Arial"/>
          <w:sz w:val="24"/>
          <w:szCs w:val="24"/>
        </w:rPr>
        <w:t xml:space="preserve">rather than </w:t>
      </w:r>
      <w:r w:rsidR="00F65CE0" w:rsidRPr="00700C53">
        <w:rPr>
          <w:rFonts w:ascii="Comic Sans MS" w:hAnsi="Comic Sans MS" w:cs="Arial"/>
          <w:sz w:val="24"/>
          <w:szCs w:val="24"/>
        </w:rPr>
        <w:t xml:space="preserve">to </w:t>
      </w:r>
      <w:r w:rsidR="005C302F" w:rsidRPr="00700C53">
        <w:rPr>
          <w:rFonts w:ascii="Comic Sans MS" w:hAnsi="Comic Sans MS" w:cs="Arial"/>
          <w:sz w:val="24"/>
          <w:szCs w:val="24"/>
        </w:rPr>
        <w:t>criminalis</w:t>
      </w:r>
      <w:r w:rsidR="00F65CE0" w:rsidRPr="00700C53">
        <w:rPr>
          <w:rFonts w:ascii="Comic Sans MS" w:hAnsi="Comic Sans MS" w:cs="Arial"/>
          <w:sz w:val="24"/>
          <w:szCs w:val="24"/>
        </w:rPr>
        <w:t>e</w:t>
      </w:r>
      <w:r w:rsidR="005C302F" w:rsidRPr="00700C53">
        <w:rPr>
          <w:rFonts w:ascii="Comic Sans MS" w:hAnsi="Comic Sans MS" w:cs="Arial"/>
          <w:sz w:val="24"/>
          <w:szCs w:val="24"/>
        </w:rPr>
        <w:t xml:space="preserve"> them.</w:t>
      </w:r>
    </w:p>
    <w:p w14:paraId="65550A65" w14:textId="77777777" w:rsidR="00544719" w:rsidRPr="00700C53" w:rsidRDefault="00544719" w:rsidP="005F4907">
      <w:pPr>
        <w:spacing w:after="0" w:line="276" w:lineRule="auto"/>
        <w:ind w:left="851"/>
        <w:jc w:val="both"/>
        <w:rPr>
          <w:rFonts w:ascii="Comic Sans MS" w:hAnsi="Comic Sans MS" w:cs="Arial"/>
          <w:sz w:val="24"/>
          <w:szCs w:val="24"/>
        </w:rPr>
      </w:pPr>
    </w:p>
    <w:p w14:paraId="73FEE146" w14:textId="77777777" w:rsidR="000172FF" w:rsidRPr="00700C53" w:rsidRDefault="005F4907" w:rsidP="005F4907">
      <w:pPr>
        <w:spacing w:after="0" w:line="276" w:lineRule="auto"/>
        <w:ind w:left="851"/>
        <w:jc w:val="both"/>
        <w:rPr>
          <w:rFonts w:ascii="Comic Sans MS" w:hAnsi="Comic Sans MS" w:cs="Arial"/>
          <w:sz w:val="24"/>
          <w:szCs w:val="24"/>
        </w:rPr>
      </w:pPr>
      <w:r w:rsidRPr="00700C53">
        <w:rPr>
          <w:rFonts w:ascii="Comic Sans MS" w:hAnsi="Comic Sans MS" w:cs="Arial"/>
          <w:sz w:val="24"/>
          <w:szCs w:val="24"/>
        </w:rPr>
        <w:t xml:space="preserve">Staff should be aware that some groups </w:t>
      </w:r>
      <w:r w:rsidR="008B6A1A" w:rsidRPr="00700C53">
        <w:rPr>
          <w:rFonts w:ascii="Comic Sans MS" w:hAnsi="Comic Sans MS" w:cs="Arial"/>
          <w:sz w:val="24"/>
          <w:szCs w:val="24"/>
        </w:rPr>
        <w:t xml:space="preserve">of children </w:t>
      </w:r>
      <w:r w:rsidRPr="00700C53">
        <w:rPr>
          <w:rFonts w:ascii="Comic Sans MS" w:hAnsi="Comic Sans MS" w:cs="Arial"/>
          <w:sz w:val="24"/>
          <w:szCs w:val="24"/>
        </w:rPr>
        <w:t>are potentially more at risk. Evidence shows girls, children with special educational needs and disabilities (SEND) and LGBT</w:t>
      </w:r>
      <w:r w:rsidR="00D7694E" w:rsidRPr="00700C53">
        <w:rPr>
          <w:rFonts w:ascii="Comic Sans MS" w:hAnsi="Comic Sans MS" w:cs="Arial"/>
          <w:sz w:val="24"/>
          <w:szCs w:val="24"/>
        </w:rPr>
        <w:t>Q+</w:t>
      </w:r>
      <w:r w:rsidRPr="00700C53">
        <w:rPr>
          <w:rFonts w:ascii="Comic Sans MS" w:hAnsi="Comic Sans MS" w:cs="Arial"/>
          <w:sz w:val="24"/>
          <w:szCs w:val="24"/>
        </w:rPr>
        <w:t xml:space="preserve"> children are at greater risk. </w:t>
      </w:r>
    </w:p>
    <w:p w14:paraId="0C0CFAE6" w14:textId="77777777" w:rsidR="000172FF" w:rsidRPr="00700C53" w:rsidRDefault="000172FF" w:rsidP="005F4907">
      <w:pPr>
        <w:spacing w:after="0" w:line="276" w:lineRule="auto"/>
        <w:ind w:left="851"/>
        <w:jc w:val="both"/>
        <w:rPr>
          <w:rFonts w:ascii="Comic Sans MS" w:hAnsi="Comic Sans MS" w:cs="Arial"/>
          <w:sz w:val="24"/>
          <w:szCs w:val="24"/>
        </w:rPr>
      </w:pPr>
    </w:p>
    <w:p w14:paraId="42CC5A64" w14:textId="14153132" w:rsidR="005F4907" w:rsidRPr="00700C53" w:rsidRDefault="005F4907" w:rsidP="005F4907">
      <w:pPr>
        <w:spacing w:after="0" w:line="276" w:lineRule="auto"/>
        <w:ind w:left="851"/>
        <w:jc w:val="both"/>
        <w:rPr>
          <w:rFonts w:ascii="Comic Sans MS" w:hAnsi="Comic Sans MS" w:cs="Arial"/>
          <w:sz w:val="24"/>
          <w:szCs w:val="24"/>
        </w:rPr>
      </w:pPr>
      <w:r w:rsidRPr="00700C53">
        <w:rPr>
          <w:rFonts w:ascii="Comic Sans MS" w:hAnsi="Comic Sans MS" w:cs="Arial"/>
          <w:sz w:val="24"/>
          <w:szCs w:val="24"/>
        </w:rPr>
        <w:t xml:space="preserve">Staff should be aware of the importance of: </w:t>
      </w:r>
    </w:p>
    <w:p w14:paraId="3DA66B81" w14:textId="77777777" w:rsidR="005F4907" w:rsidRPr="00700C53" w:rsidRDefault="005F4907" w:rsidP="005F4907">
      <w:pPr>
        <w:spacing w:after="0" w:line="276" w:lineRule="auto"/>
        <w:ind w:left="851"/>
        <w:jc w:val="both"/>
        <w:rPr>
          <w:rFonts w:ascii="Comic Sans MS" w:hAnsi="Comic Sans MS" w:cs="Arial"/>
          <w:sz w:val="24"/>
          <w:szCs w:val="24"/>
        </w:rPr>
      </w:pPr>
    </w:p>
    <w:p w14:paraId="34B489BE" w14:textId="7382B695" w:rsidR="005F4907" w:rsidRPr="00700C53" w:rsidRDefault="005F4907" w:rsidP="00AE44EA">
      <w:pPr>
        <w:pStyle w:val="ListParagraph"/>
        <w:numPr>
          <w:ilvl w:val="1"/>
          <w:numId w:val="9"/>
        </w:numPr>
        <w:spacing w:after="0" w:line="276" w:lineRule="auto"/>
        <w:jc w:val="both"/>
        <w:rPr>
          <w:rFonts w:ascii="Comic Sans MS" w:hAnsi="Comic Sans MS" w:cs="Arial"/>
          <w:sz w:val="24"/>
          <w:szCs w:val="24"/>
        </w:rPr>
      </w:pPr>
      <w:r w:rsidRPr="00700C53">
        <w:rPr>
          <w:rFonts w:ascii="Comic Sans MS" w:hAnsi="Comic Sans MS" w:cs="Arial"/>
          <w:sz w:val="24"/>
          <w:szCs w:val="24"/>
        </w:rPr>
        <w:t>challenging inappropriate behaviours;</w:t>
      </w:r>
    </w:p>
    <w:p w14:paraId="6C93CD5E" w14:textId="77777777" w:rsidR="00AE44EA" w:rsidRPr="00700C53" w:rsidRDefault="00AE44EA" w:rsidP="005F4907">
      <w:pPr>
        <w:spacing w:after="0" w:line="276" w:lineRule="auto"/>
        <w:ind w:left="851"/>
        <w:jc w:val="both"/>
        <w:rPr>
          <w:rFonts w:ascii="Comic Sans MS" w:hAnsi="Comic Sans MS" w:cs="Arial"/>
          <w:sz w:val="24"/>
          <w:szCs w:val="24"/>
        </w:rPr>
      </w:pPr>
    </w:p>
    <w:p w14:paraId="0D150895" w14:textId="34F3E1B1" w:rsidR="005F4907" w:rsidRPr="004B1B20" w:rsidRDefault="005F4907" w:rsidP="00AE44EA">
      <w:pPr>
        <w:pStyle w:val="ListParagraph"/>
        <w:numPr>
          <w:ilvl w:val="1"/>
          <w:numId w:val="9"/>
        </w:numPr>
        <w:spacing w:after="0" w:line="276" w:lineRule="auto"/>
        <w:jc w:val="both"/>
        <w:rPr>
          <w:rFonts w:ascii="Comic Sans MS" w:hAnsi="Comic Sans MS" w:cs="Arial"/>
          <w:sz w:val="24"/>
          <w:szCs w:val="24"/>
        </w:rPr>
      </w:pPr>
      <w:r w:rsidRPr="004B1B20">
        <w:rPr>
          <w:rFonts w:ascii="Comic Sans MS" w:hAnsi="Comic Sans MS" w:cs="Arial"/>
          <w:sz w:val="24"/>
          <w:szCs w:val="24"/>
        </w:rPr>
        <w:lastRenderedPageBreak/>
        <w:t>making clear that sexual violence and sexual harassment is not acceptable, will</w:t>
      </w:r>
      <w:r w:rsidR="009C3F65" w:rsidRPr="004B1B20">
        <w:rPr>
          <w:rFonts w:ascii="Comic Sans MS" w:hAnsi="Comic Sans MS" w:cs="Arial"/>
          <w:sz w:val="24"/>
          <w:szCs w:val="24"/>
        </w:rPr>
        <w:t xml:space="preserve"> </w:t>
      </w:r>
      <w:r w:rsidRPr="004B1B20">
        <w:rPr>
          <w:rFonts w:ascii="Comic Sans MS" w:hAnsi="Comic Sans MS" w:cs="Arial"/>
          <w:sz w:val="24"/>
          <w:szCs w:val="24"/>
        </w:rPr>
        <w:t>never be tolerated and is not an inevitable part of growing up;</w:t>
      </w:r>
    </w:p>
    <w:p w14:paraId="4AEABDD2" w14:textId="77777777" w:rsidR="00AE44EA" w:rsidRPr="004B1B20" w:rsidRDefault="00AE44EA" w:rsidP="005F4907">
      <w:pPr>
        <w:spacing w:after="0" w:line="276" w:lineRule="auto"/>
        <w:ind w:left="851"/>
        <w:jc w:val="both"/>
        <w:rPr>
          <w:rFonts w:ascii="Comic Sans MS" w:hAnsi="Comic Sans MS" w:cs="Arial"/>
          <w:sz w:val="24"/>
          <w:szCs w:val="24"/>
        </w:rPr>
      </w:pPr>
    </w:p>
    <w:p w14:paraId="7AF6E556" w14:textId="0B26247C" w:rsidR="005F4907" w:rsidRPr="004B1B20" w:rsidRDefault="005F4907" w:rsidP="00AE44EA">
      <w:pPr>
        <w:pStyle w:val="ListParagraph"/>
        <w:numPr>
          <w:ilvl w:val="1"/>
          <w:numId w:val="9"/>
        </w:numPr>
        <w:spacing w:after="0" w:line="276" w:lineRule="auto"/>
        <w:jc w:val="both"/>
        <w:rPr>
          <w:rFonts w:ascii="Comic Sans MS" w:hAnsi="Comic Sans MS" w:cs="Arial"/>
          <w:sz w:val="24"/>
          <w:szCs w:val="24"/>
        </w:rPr>
      </w:pPr>
      <w:r w:rsidRPr="004B1B20">
        <w:rPr>
          <w:rFonts w:ascii="Comic Sans MS" w:hAnsi="Comic Sans MS" w:cs="Arial"/>
          <w:sz w:val="24"/>
          <w:szCs w:val="24"/>
        </w:rPr>
        <w:t>not tolerating or dismissing sexual violence or sexual harassment as “banter”,</w:t>
      </w:r>
      <w:r w:rsidR="009C3F65" w:rsidRPr="004B1B20">
        <w:rPr>
          <w:rFonts w:ascii="Comic Sans MS" w:hAnsi="Comic Sans MS" w:cs="Arial"/>
          <w:sz w:val="24"/>
          <w:szCs w:val="24"/>
        </w:rPr>
        <w:t xml:space="preserve"> </w:t>
      </w:r>
      <w:r w:rsidRPr="004B1B20">
        <w:rPr>
          <w:rFonts w:ascii="Comic Sans MS" w:hAnsi="Comic Sans MS" w:cs="Arial"/>
          <w:sz w:val="24"/>
          <w:szCs w:val="24"/>
        </w:rPr>
        <w:t>“part of growing up”, “just having a laugh” or “boys being boys”; and</w:t>
      </w:r>
    </w:p>
    <w:p w14:paraId="322067CC" w14:textId="77777777" w:rsidR="00AE44EA" w:rsidRPr="004B1B20" w:rsidRDefault="00AE44EA" w:rsidP="005F4907">
      <w:pPr>
        <w:spacing w:after="0" w:line="276" w:lineRule="auto"/>
        <w:ind w:left="851"/>
        <w:jc w:val="both"/>
        <w:rPr>
          <w:rFonts w:ascii="Comic Sans MS" w:hAnsi="Comic Sans MS" w:cs="Arial"/>
          <w:sz w:val="24"/>
          <w:szCs w:val="24"/>
        </w:rPr>
      </w:pPr>
    </w:p>
    <w:p w14:paraId="6CC910B2" w14:textId="1E628676" w:rsidR="005F4907" w:rsidRPr="004B1B20" w:rsidRDefault="005F4907" w:rsidP="00AE44EA">
      <w:pPr>
        <w:pStyle w:val="ListParagraph"/>
        <w:numPr>
          <w:ilvl w:val="1"/>
          <w:numId w:val="9"/>
        </w:numPr>
        <w:spacing w:after="0" w:line="276" w:lineRule="auto"/>
        <w:jc w:val="both"/>
        <w:rPr>
          <w:rFonts w:ascii="Comic Sans MS" w:hAnsi="Comic Sans MS" w:cs="Arial"/>
          <w:sz w:val="24"/>
          <w:szCs w:val="24"/>
        </w:rPr>
      </w:pPr>
      <w:r w:rsidRPr="004B1B20">
        <w:rPr>
          <w:rFonts w:ascii="Comic Sans MS" w:hAnsi="Comic Sans MS" w:cs="Arial"/>
          <w:sz w:val="24"/>
          <w:szCs w:val="24"/>
        </w:rPr>
        <w:t>challenging physical behaviours (potentially criminal in nature), such as grabbing</w:t>
      </w:r>
      <w:r w:rsidR="00AE44EA" w:rsidRPr="004B1B20">
        <w:rPr>
          <w:rFonts w:ascii="Comic Sans MS" w:hAnsi="Comic Sans MS" w:cs="Arial"/>
          <w:sz w:val="24"/>
          <w:szCs w:val="24"/>
        </w:rPr>
        <w:t xml:space="preserve"> </w:t>
      </w:r>
      <w:r w:rsidRPr="004B1B20">
        <w:rPr>
          <w:rFonts w:ascii="Comic Sans MS" w:hAnsi="Comic Sans MS" w:cs="Arial"/>
          <w:sz w:val="24"/>
          <w:szCs w:val="24"/>
        </w:rPr>
        <w:t xml:space="preserve">bottoms, breasts and genitalia, pulling down trousers, flicking bras and lifting upskirts. Dismissing or tolerating such behaviours </w:t>
      </w:r>
      <w:r w:rsidR="009C3F65" w:rsidRPr="004B1B20">
        <w:rPr>
          <w:rFonts w:ascii="Comic Sans MS" w:hAnsi="Comic Sans MS" w:cs="Arial"/>
          <w:sz w:val="24"/>
          <w:szCs w:val="24"/>
        </w:rPr>
        <w:t>will help to</w:t>
      </w:r>
      <w:r w:rsidRPr="004B1B20">
        <w:rPr>
          <w:rFonts w:ascii="Comic Sans MS" w:hAnsi="Comic Sans MS" w:cs="Arial"/>
          <w:sz w:val="24"/>
          <w:szCs w:val="24"/>
        </w:rPr>
        <w:t xml:space="preserve"> normali</w:t>
      </w:r>
      <w:r w:rsidR="009C3F65" w:rsidRPr="004B1B20">
        <w:rPr>
          <w:rFonts w:ascii="Comic Sans MS" w:hAnsi="Comic Sans MS" w:cs="Arial"/>
          <w:sz w:val="24"/>
          <w:szCs w:val="24"/>
        </w:rPr>
        <w:t>se</w:t>
      </w:r>
      <w:r w:rsidRPr="004B1B20">
        <w:rPr>
          <w:rFonts w:ascii="Comic Sans MS" w:hAnsi="Comic Sans MS" w:cs="Arial"/>
          <w:sz w:val="24"/>
          <w:szCs w:val="24"/>
        </w:rPr>
        <w:t xml:space="preserve"> them.</w:t>
      </w:r>
    </w:p>
    <w:p w14:paraId="46133298" w14:textId="5505B32F" w:rsidR="008B0E2A" w:rsidRPr="004B1B20" w:rsidRDefault="008B0E2A" w:rsidP="00F3564C">
      <w:pPr>
        <w:spacing w:after="0" w:line="276" w:lineRule="auto"/>
        <w:ind w:left="851"/>
        <w:jc w:val="both"/>
        <w:rPr>
          <w:rFonts w:ascii="Comic Sans MS" w:hAnsi="Comic Sans MS" w:cs="Arial"/>
          <w:sz w:val="24"/>
          <w:szCs w:val="24"/>
        </w:rPr>
      </w:pPr>
    </w:p>
    <w:p w14:paraId="7528FB7B" w14:textId="77777777" w:rsidR="00833ADF" w:rsidRPr="004B1B20" w:rsidRDefault="00833ADF" w:rsidP="00A735C4">
      <w:pPr>
        <w:spacing w:after="0" w:line="276" w:lineRule="auto"/>
        <w:ind w:left="851"/>
        <w:jc w:val="both"/>
        <w:rPr>
          <w:rFonts w:ascii="Comic Sans MS" w:hAnsi="Comic Sans MS" w:cs="Arial"/>
          <w:sz w:val="24"/>
          <w:szCs w:val="24"/>
        </w:rPr>
      </w:pPr>
    </w:p>
    <w:p w14:paraId="4E796058" w14:textId="0A7EE213" w:rsidR="005E1C54" w:rsidRPr="00A06190" w:rsidRDefault="00A735C4" w:rsidP="00A735C4">
      <w:pPr>
        <w:spacing w:after="0" w:line="276" w:lineRule="auto"/>
        <w:ind w:left="851"/>
        <w:jc w:val="both"/>
        <w:rPr>
          <w:rFonts w:ascii="Comic Sans MS" w:hAnsi="Comic Sans MS" w:cs="Arial"/>
          <w:sz w:val="24"/>
          <w:szCs w:val="24"/>
        </w:rPr>
      </w:pPr>
      <w:r w:rsidRPr="00A06190">
        <w:rPr>
          <w:rFonts w:ascii="Comic Sans MS" w:hAnsi="Comic Sans MS" w:cs="Arial"/>
          <w:sz w:val="24"/>
          <w:szCs w:val="24"/>
        </w:rPr>
        <w:t>S</w:t>
      </w:r>
      <w:r w:rsidR="000674C7" w:rsidRPr="00A06190">
        <w:rPr>
          <w:rFonts w:ascii="Comic Sans MS" w:hAnsi="Comic Sans MS" w:cs="Arial"/>
          <w:sz w:val="24"/>
          <w:szCs w:val="24"/>
        </w:rPr>
        <w:t xml:space="preserve">exual violence offences </w:t>
      </w:r>
      <w:r w:rsidRPr="00A06190">
        <w:rPr>
          <w:rFonts w:ascii="Comic Sans MS" w:hAnsi="Comic Sans MS" w:cs="Arial"/>
          <w:sz w:val="24"/>
          <w:szCs w:val="24"/>
        </w:rPr>
        <w:t xml:space="preserve">are defined </w:t>
      </w:r>
      <w:r w:rsidR="000674C7" w:rsidRPr="00A06190">
        <w:rPr>
          <w:rFonts w:ascii="Comic Sans MS" w:hAnsi="Comic Sans MS" w:cs="Arial"/>
          <w:sz w:val="24"/>
          <w:szCs w:val="24"/>
        </w:rPr>
        <w:t xml:space="preserve">under the Sexual Offences Act 2003 </w:t>
      </w:r>
    </w:p>
    <w:p w14:paraId="2C5F8223" w14:textId="77777777" w:rsidR="005E1C54" w:rsidRPr="00A06190" w:rsidRDefault="005E1C54" w:rsidP="00A735C4">
      <w:pPr>
        <w:spacing w:after="0" w:line="276" w:lineRule="auto"/>
        <w:ind w:left="851"/>
        <w:jc w:val="both"/>
        <w:rPr>
          <w:rFonts w:ascii="Comic Sans MS" w:hAnsi="Comic Sans MS" w:cs="Arial"/>
          <w:sz w:val="24"/>
          <w:szCs w:val="24"/>
        </w:rPr>
      </w:pPr>
    </w:p>
    <w:p w14:paraId="75FFDCFE" w14:textId="77777777" w:rsidR="005E1C54" w:rsidRPr="00A06190" w:rsidRDefault="000674C7" w:rsidP="00A735C4">
      <w:pPr>
        <w:spacing w:after="0" w:line="276" w:lineRule="auto"/>
        <w:ind w:left="851"/>
        <w:jc w:val="both"/>
        <w:rPr>
          <w:rFonts w:ascii="Comic Sans MS" w:hAnsi="Comic Sans MS" w:cs="Arial"/>
          <w:sz w:val="24"/>
          <w:szCs w:val="24"/>
        </w:rPr>
      </w:pPr>
      <w:r w:rsidRPr="00A06190">
        <w:rPr>
          <w:rFonts w:ascii="Comic Sans MS" w:hAnsi="Comic Sans MS" w:cs="Arial"/>
          <w:b/>
          <w:bCs/>
          <w:sz w:val="24"/>
          <w:szCs w:val="24"/>
        </w:rPr>
        <w:t>Rape</w:t>
      </w:r>
      <w:r w:rsidRPr="00A06190">
        <w:rPr>
          <w:rFonts w:ascii="Comic Sans MS" w:hAnsi="Comic Sans MS" w:cs="Arial"/>
          <w:sz w:val="24"/>
          <w:szCs w:val="24"/>
        </w:rPr>
        <w:t xml:space="preserve">: A person (A) commits an offence of rape if: he intentionally penetrates the vagina, anus or mouth of another person (B) with his penis, B does not consent to the penetration and A does not reasonably believe that B consents. </w:t>
      </w:r>
    </w:p>
    <w:p w14:paraId="3CB5702C" w14:textId="77777777" w:rsidR="005E1C54" w:rsidRPr="00A06190" w:rsidRDefault="005E1C54" w:rsidP="00A735C4">
      <w:pPr>
        <w:spacing w:after="0" w:line="276" w:lineRule="auto"/>
        <w:ind w:left="851"/>
        <w:jc w:val="both"/>
        <w:rPr>
          <w:rFonts w:ascii="Comic Sans MS" w:hAnsi="Comic Sans MS" w:cs="Arial"/>
          <w:b/>
          <w:bCs/>
          <w:sz w:val="24"/>
          <w:szCs w:val="24"/>
        </w:rPr>
      </w:pPr>
    </w:p>
    <w:p w14:paraId="5C17EE41" w14:textId="77777777" w:rsidR="005E1C54" w:rsidRPr="00A06190" w:rsidRDefault="000674C7" w:rsidP="00A735C4">
      <w:pPr>
        <w:spacing w:after="0" w:line="276" w:lineRule="auto"/>
        <w:ind w:left="851"/>
        <w:jc w:val="both"/>
        <w:rPr>
          <w:rFonts w:ascii="Comic Sans MS" w:hAnsi="Comic Sans MS" w:cs="Arial"/>
          <w:sz w:val="24"/>
          <w:szCs w:val="24"/>
        </w:rPr>
      </w:pPr>
      <w:r w:rsidRPr="00A06190">
        <w:rPr>
          <w:rFonts w:ascii="Comic Sans MS" w:hAnsi="Comic Sans MS" w:cs="Arial"/>
          <w:b/>
          <w:bCs/>
          <w:sz w:val="24"/>
          <w:szCs w:val="24"/>
        </w:rPr>
        <w:t>Assault by Penetration</w:t>
      </w:r>
      <w:r w:rsidRPr="00A06190">
        <w:rPr>
          <w:rFonts w:ascii="Comic Sans MS" w:hAnsi="Comic Sans MS" w:cs="Arial"/>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5C02C15C" w14:textId="77777777" w:rsidR="005E1C54" w:rsidRPr="00A06190" w:rsidRDefault="005E1C54" w:rsidP="00A735C4">
      <w:pPr>
        <w:spacing w:after="0" w:line="276" w:lineRule="auto"/>
        <w:ind w:left="851"/>
        <w:jc w:val="both"/>
        <w:rPr>
          <w:rFonts w:ascii="Comic Sans MS" w:hAnsi="Comic Sans MS" w:cs="Arial"/>
          <w:b/>
          <w:bCs/>
          <w:sz w:val="24"/>
          <w:szCs w:val="24"/>
        </w:rPr>
      </w:pPr>
    </w:p>
    <w:p w14:paraId="4B106396" w14:textId="0885519E" w:rsidR="00C0322A" w:rsidRPr="00A06190" w:rsidRDefault="000674C7" w:rsidP="00FC4955">
      <w:pPr>
        <w:spacing w:after="0" w:line="276" w:lineRule="auto"/>
        <w:ind w:left="851"/>
        <w:jc w:val="both"/>
        <w:rPr>
          <w:rFonts w:ascii="Comic Sans MS" w:hAnsi="Comic Sans MS" w:cs="Arial"/>
          <w:sz w:val="24"/>
          <w:szCs w:val="24"/>
        </w:rPr>
      </w:pPr>
      <w:r w:rsidRPr="00A06190">
        <w:rPr>
          <w:rFonts w:ascii="Comic Sans MS" w:hAnsi="Comic Sans MS" w:cs="Arial"/>
          <w:b/>
          <w:bCs/>
          <w:sz w:val="24"/>
          <w:szCs w:val="24"/>
        </w:rPr>
        <w:t>Sexual Assault</w:t>
      </w:r>
      <w:r w:rsidRPr="00A06190">
        <w:rPr>
          <w:rFonts w:ascii="Comic Sans MS" w:hAnsi="Comic Sans MS" w:cs="Arial"/>
          <w:sz w:val="24"/>
          <w:szCs w:val="24"/>
        </w:rPr>
        <w:t xml:space="preserve">: 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1B4AB673" w14:textId="77777777" w:rsidR="005E1C54" w:rsidRPr="00A06190" w:rsidRDefault="005E1C54" w:rsidP="005E1C54">
      <w:pPr>
        <w:spacing w:after="0" w:line="276" w:lineRule="auto"/>
        <w:ind w:left="851"/>
        <w:jc w:val="both"/>
        <w:rPr>
          <w:rFonts w:ascii="Comic Sans MS" w:hAnsi="Comic Sans MS" w:cs="Arial"/>
          <w:b/>
          <w:bCs/>
          <w:sz w:val="24"/>
          <w:szCs w:val="24"/>
        </w:rPr>
      </w:pPr>
    </w:p>
    <w:p w14:paraId="56B7F4C1" w14:textId="1C46260F" w:rsidR="00B6317C" w:rsidRPr="00A06190" w:rsidRDefault="000674C7" w:rsidP="005E1C54">
      <w:pPr>
        <w:spacing w:after="0" w:line="276" w:lineRule="auto"/>
        <w:ind w:left="851"/>
        <w:jc w:val="both"/>
        <w:rPr>
          <w:rFonts w:ascii="Comic Sans MS" w:hAnsi="Comic Sans MS" w:cs="Arial"/>
          <w:sz w:val="24"/>
          <w:szCs w:val="24"/>
        </w:rPr>
      </w:pPr>
      <w:r w:rsidRPr="00A06190">
        <w:rPr>
          <w:rFonts w:ascii="Comic Sans MS" w:hAnsi="Comic Sans MS" w:cs="Arial"/>
          <w:b/>
          <w:bCs/>
          <w:sz w:val="24"/>
          <w:szCs w:val="24"/>
        </w:rPr>
        <w:t xml:space="preserve">Causing someone to engage in sexual activity without consent: </w:t>
      </w:r>
      <w:r w:rsidRPr="00A06190">
        <w:rPr>
          <w:rFonts w:ascii="Comic Sans MS" w:hAnsi="Comic Sans MS" w:cs="Arial"/>
          <w:sz w:val="24"/>
          <w:szCs w:val="24"/>
        </w:rPr>
        <w:t>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A2EBD7A" w14:textId="5770BEFA" w:rsidR="005E1C54" w:rsidRPr="00A06190" w:rsidRDefault="005E1C54" w:rsidP="005E1C54">
      <w:pPr>
        <w:spacing w:after="0" w:line="276" w:lineRule="auto"/>
        <w:ind w:left="851"/>
        <w:jc w:val="both"/>
        <w:rPr>
          <w:rFonts w:ascii="Comic Sans MS" w:hAnsi="Comic Sans MS" w:cs="Arial"/>
          <w:b/>
          <w:bCs/>
          <w:sz w:val="24"/>
          <w:szCs w:val="24"/>
        </w:rPr>
      </w:pPr>
    </w:p>
    <w:p w14:paraId="1B5B5816" w14:textId="7250E977" w:rsidR="005E1C54" w:rsidRPr="00A06190" w:rsidRDefault="008272A3" w:rsidP="005E1C54">
      <w:pPr>
        <w:spacing w:after="0" w:line="276" w:lineRule="auto"/>
        <w:ind w:left="851"/>
        <w:jc w:val="both"/>
        <w:rPr>
          <w:rFonts w:ascii="Comic Sans MS" w:hAnsi="Comic Sans MS" w:cs="Arial"/>
          <w:sz w:val="24"/>
          <w:szCs w:val="24"/>
        </w:rPr>
      </w:pPr>
      <w:r w:rsidRPr="00A06190">
        <w:rPr>
          <w:rFonts w:ascii="Comic Sans MS" w:hAnsi="Comic Sans MS" w:cs="Arial"/>
          <w:sz w:val="24"/>
          <w:szCs w:val="24"/>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2519623C" w14:textId="6B872646" w:rsidR="003E5011" w:rsidRPr="00ED696D" w:rsidRDefault="003E5011" w:rsidP="005E1C54">
      <w:pPr>
        <w:spacing w:after="0" w:line="276" w:lineRule="auto"/>
        <w:ind w:left="851"/>
        <w:jc w:val="both"/>
        <w:rPr>
          <w:rFonts w:ascii="Arial" w:hAnsi="Arial" w:cs="Arial"/>
          <w:sz w:val="24"/>
          <w:szCs w:val="24"/>
        </w:rPr>
      </w:pPr>
    </w:p>
    <w:p w14:paraId="7D0EE539" w14:textId="597ECC14" w:rsidR="003E5011" w:rsidRPr="00D8778F" w:rsidRDefault="003E5011" w:rsidP="003E5011">
      <w:pPr>
        <w:spacing w:after="0" w:line="276" w:lineRule="auto"/>
        <w:ind w:left="851"/>
        <w:jc w:val="both"/>
        <w:rPr>
          <w:rFonts w:ascii="Comic Sans MS" w:hAnsi="Comic Sans MS" w:cs="Arial"/>
          <w:sz w:val="24"/>
          <w:szCs w:val="24"/>
        </w:rPr>
      </w:pPr>
      <w:r w:rsidRPr="00D8778F">
        <w:rPr>
          <w:rFonts w:ascii="Comic Sans MS" w:hAnsi="Comic Sans MS" w:cs="Arial"/>
          <w:sz w:val="24"/>
          <w:szCs w:val="24"/>
        </w:rPr>
        <w:t>All Staff need to be aware of the following:</w:t>
      </w:r>
    </w:p>
    <w:p w14:paraId="7067FC5F" w14:textId="77777777" w:rsidR="003E5011" w:rsidRPr="00D8778F" w:rsidRDefault="003E5011" w:rsidP="003E5011">
      <w:pPr>
        <w:spacing w:after="0" w:line="276" w:lineRule="auto"/>
        <w:ind w:left="851"/>
        <w:jc w:val="both"/>
        <w:rPr>
          <w:rFonts w:ascii="Comic Sans MS" w:hAnsi="Comic Sans MS" w:cs="Arial"/>
          <w:sz w:val="24"/>
          <w:szCs w:val="24"/>
        </w:rPr>
      </w:pPr>
    </w:p>
    <w:p w14:paraId="3F7CB8EA" w14:textId="6049B1EF" w:rsidR="003E5011" w:rsidRPr="00D8778F" w:rsidRDefault="003E5011" w:rsidP="003E5011">
      <w:pPr>
        <w:pStyle w:val="ListParagraph"/>
        <w:numPr>
          <w:ilvl w:val="1"/>
          <w:numId w:val="21"/>
        </w:numPr>
        <w:spacing w:after="0" w:line="276" w:lineRule="auto"/>
        <w:jc w:val="both"/>
        <w:rPr>
          <w:rFonts w:ascii="Comic Sans MS" w:hAnsi="Comic Sans MS" w:cs="Arial"/>
          <w:sz w:val="24"/>
          <w:szCs w:val="24"/>
        </w:rPr>
      </w:pPr>
      <w:r w:rsidRPr="00D8778F">
        <w:rPr>
          <w:rFonts w:ascii="Comic Sans MS" w:hAnsi="Comic Sans MS" w:cs="Arial"/>
          <w:sz w:val="24"/>
          <w:szCs w:val="24"/>
        </w:rPr>
        <w:t>children under the age of 13 can never consent to any sexual activity;</w:t>
      </w:r>
    </w:p>
    <w:p w14:paraId="063C0D8C" w14:textId="0B2A31E7" w:rsidR="003E5011" w:rsidRPr="00D8778F" w:rsidRDefault="003E5011" w:rsidP="003E5011">
      <w:pPr>
        <w:pStyle w:val="ListParagraph"/>
        <w:numPr>
          <w:ilvl w:val="1"/>
          <w:numId w:val="21"/>
        </w:numPr>
        <w:spacing w:after="0" w:line="276" w:lineRule="auto"/>
        <w:jc w:val="both"/>
        <w:rPr>
          <w:rFonts w:ascii="Comic Sans MS" w:hAnsi="Comic Sans MS" w:cs="Arial"/>
          <w:sz w:val="24"/>
          <w:szCs w:val="24"/>
        </w:rPr>
      </w:pPr>
      <w:r w:rsidRPr="00D8778F">
        <w:rPr>
          <w:rFonts w:ascii="Comic Sans MS" w:hAnsi="Comic Sans MS" w:cs="Arial"/>
          <w:sz w:val="24"/>
          <w:szCs w:val="24"/>
        </w:rPr>
        <w:t>the age of consent is 16</w:t>
      </w:r>
    </w:p>
    <w:p w14:paraId="6CC9134D" w14:textId="5A73F332" w:rsidR="003E5011" w:rsidRPr="00D8778F" w:rsidRDefault="003E5011" w:rsidP="003E5011">
      <w:pPr>
        <w:pStyle w:val="ListParagraph"/>
        <w:numPr>
          <w:ilvl w:val="1"/>
          <w:numId w:val="21"/>
        </w:numPr>
        <w:spacing w:after="0" w:line="276" w:lineRule="auto"/>
        <w:jc w:val="both"/>
        <w:rPr>
          <w:rFonts w:ascii="Comic Sans MS" w:hAnsi="Comic Sans MS" w:cs="Arial"/>
          <w:sz w:val="24"/>
          <w:szCs w:val="24"/>
        </w:rPr>
      </w:pPr>
      <w:r w:rsidRPr="00D8778F">
        <w:rPr>
          <w:rFonts w:ascii="Comic Sans MS" w:hAnsi="Comic Sans MS" w:cs="Arial"/>
          <w:sz w:val="24"/>
          <w:szCs w:val="24"/>
        </w:rPr>
        <w:t>sexual intercourse without consent is rape.</w:t>
      </w:r>
    </w:p>
    <w:p w14:paraId="7F945DD5" w14:textId="77777777" w:rsidR="003E5011" w:rsidRPr="00D8778F" w:rsidRDefault="003E5011" w:rsidP="003E5011">
      <w:pPr>
        <w:spacing w:after="0" w:line="276" w:lineRule="auto"/>
        <w:ind w:left="851"/>
        <w:jc w:val="both"/>
        <w:rPr>
          <w:rFonts w:ascii="Comic Sans MS" w:hAnsi="Comic Sans MS" w:cs="Arial"/>
          <w:sz w:val="24"/>
          <w:szCs w:val="24"/>
        </w:rPr>
      </w:pPr>
    </w:p>
    <w:p w14:paraId="08DAB63D" w14:textId="39B09A8D" w:rsidR="00162686" w:rsidRPr="00D8778F" w:rsidRDefault="00162686" w:rsidP="003E5011">
      <w:pPr>
        <w:spacing w:after="0" w:line="276" w:lineRule="auto"/>
        <w:ind w:left="851"/>
        <w:jc w:val="both"/>
        <w:rPr>
          <w:rFonts w:ascii="Comic Sans MS" w:hAnsi="Comic Sans MS" w:cs="Arial"/>
          <w:sz w:val="24"/>
          <w:szCs w:val="24"/>
        </w:rPr>
      </w:pPr>
      <w:r w:rsidRPr="00D8778F">
        <w:rPr>
          <w:rFonts w:ascii="Comic Sans MS" w:hAnsi="Comic Sans MS" w:cs="Arial"/>
          <w:sz w:val="24"/>
          <w:szCs w:val="24"/>
        </w:rPr>
        <w:t xml:space="preserve">Where a report of rape, assault by penetration or sexual assault is made, this will be referred to the police. Whilst the age of criminal responsibility is ten, if the alleged perpetrator is under ten, the starting principle of referring to the police remains. </w:t>
      </w:r>
      <w:r w:rsidR="00E45EB7" w:rsidRPr="00D8778F">
        <w:rPr>
          <w:rFonts w:ascii="Comic Sans MS" w:hAnsi="Comic Sans MS" w:cs="Arial"/>
          <w:sz w:val="24"/>
          <w:szCs w:val="24"/>
        </w:rPr>
        <w:t xml:space="preserve">In parallel to this the school will </w:t>
      </w:r>
      <w:r w:rsidR="00C82E22" w:rsidRPr="00D8778F">
        <w:rPr>
          <w:rFonts w:ascii="Comic Sans MS" w:hAnsi="Comic Sans MS" w:cs="Arial"/>
          <w:sz w:val="24"/>
          <w:szCs w:val="24"/>
        </w:rPr>
        <w:t>make a referral to Children’s S</w:t>
      </w:r>
      <w:r w:rsidR="002F3607" w:rsidRPr="00D8778F">
        <w:rPr>
          <w:rFonts w:ascii="Comic Sans MS" w:hAnsi="Comic Sans MS" w:cs="Arial"/>
          <w:sz w:val="24"/>
          <w:szCs w:val="24"/>
        </w:rPr>
        <w:t>ocial Care</w:t>
      </w:r>
      <w:r w:rsidR="00C82E22" w:rsidRPr="00D8778F">
        <w:rPr>
          <w:rFonts w:ascii="Comic Sans MS" w:hAnsi="Comic Sans MS" w:cs="Arial"/>
          <w:sz w:val="24"/>
          <w:szCs w:val="24"/>
        </w:rPr>
        <w:t xml:space="preserve"> via the Multi Agency </w:t>
      </w:r>
      <w:r w:rsidR="00CA1AE6" w:rsidRPr="00D8778F">
        <w:rPr>
          <w:rFonts w:ascii="Comic Sans MS" w:hAnsi="Comic Sans MS" w:cs="Arial"/>
          <w:sz w:val="24"/>
          <w:szCs w:val="24"/>
        </w:rPr>
        <w:t>Support Team</w:t>
      </w:r>
      <w:r w:rsidR="00C82E22" w:rsidRPr="00D8778F">
        <w:rPr>
          <w:rFonts w:ascii="Comic Sans MS" w:hAnsi="Comic Sans MS" w:cs="Arial"/>
          <w:sz w:val="24"/>
          <w:szCs w:val="24"/>
        </w:rPr>
        <w:t>.</w:t>
      </w:r>
    </w:p>
    <w:p w14:paraId="79AFBC29" w14:textId="77777777" w:rsidR="00BF1305" w:rsidRPr="00D8778F" w:rsidRDefault="00BF1305" w:rsidP="003E5011">
      <w:pPr>
        <w:spacing w:after="0" w:line="276" w:lineRule="auto"/>
        <w:ind w:left="851"/>
        <w:jc w:val="both"/>
        <w:rPr>
          <w:rFonts w:ascii="Comic Sans MS" w:hAnsi="Comic Sans MS" w:cs="Arial"/>
          <w:color w:val="00B050"/>
          <w:sz w:val="24"/>
          <w:szCs w:val="24"/>
        </w:rPr>
      </w:pPr>
    </w:p>
    <w:p w14:paraId="6432559D" w14:textId="77777777" w:rsidR="00162686" w:rsidRPr="00D8778F" w:rsidRDefault="00162686" w:rsidP="007C4ED1">
      <w:pPr>
        <w:spacing w:after="0" w:line="276" w:lineRule="auto"/>
        <w:jc w:val="both"/>
        <w:rPr>
          <w:rFonts w:ascii="Comic Sans MS" w:hAnsi="Comic Sans MS"/>
        </w:rPr>
      </w:pPr>
    </w:p>
    <w:p w14:paraId="63559DFF" w14:textId="77777777" w:rsidR="00B505A0" w:rsidRPr="00D8778F" w:rsidRDefault="00B505A0" w:rsidP="003E5011">
      <w:pPr>
        <w:spacing w:after="0" w:line="276" w:lineRule="auto"/>
        <w:ind w:left="851"/>
        <w:jc w:val="both"/>
        <w:rPr>
          <w:rFonts w:ascii="Comic Sans MS" w:hAnsi="Comic Sans MS" w:cs="Arial"/>
          <w:b/>
          <w:bCs/>
          <w:sz w:val="24"/>
          <w:szCs w:val="24"/>
        </w:rPr>
      </w:pPr>
      <w:r w:rsidRPr="00D8778F">
        <w:rPr>
          <w:rFonts w:ascii="Comic Sans MS" w:hAnsi="Comic Sans MS" w:cs="Arial"/>
          <w:b/>
          <w:bCs/>
          <w:sz w:val="24"/>
          <w:szCs w:val="24"/>
        </w:rPr>
        <w:t>Sexual Harassment</w:t>
      </w:r>
    </w:p>
    <w:p w14:paraId="682463DE" w14:textId="77777777" w:rsidR="00B505A0" w:rsidRPr="00D8778F" w:rsidRDefault="00B505A0" w:rsidP="003E5011">
      <w:pPr>
        <w:spacing w:after="0" w:line="276" w:lineRule="auto"/>
        <w:ind w:left="851"/>
        <w:jc w:val="both"/>
        <w:rPr>
          <w:rFonts w:ascii="Comic Sans MS" w:hAnsi="Comic Sans MS" w:cs="Arial"/>
          <w:sz w:val="24"/>
          <w:szCs w:val="24"/>
        </w:rPr>
      </w:pPr>
    </w:p>
    <w:p w14:paraId="2ECEB091" w14:textId="669B1FEB" w:rsidR="003E5011" w:rsidRPr="00D8778F" w:rsidRDefault="004A7EDD" w:rsidP="003E5011">
      <w:pPr>
        <w:spacing w:after="0" w:line="276" w:lineRule="auto"/>
        <w:ind w:left="851"/>
        <w:jc w:val="both"/>
        <w:rPr>
          <w:rFonts w:ascii="Comic Sans MS" w:hAnsi="Comic Sans MS" w:cs="Arial"/>
          <w:sz w:val="24"/>
          <w:szCs w:val="24"/>
        </w:rPr>
      </w:pPr>
      <w:r w:rsidRPr="00D8778F">
        <w:rPr>
          <w:rFonts w:ascii="Comic Sans MS" w:hAnsi="Comic Sans MS" w:cs="Arial"/>
          <w:sz w:val="24"/>
          <w:szCs w:val="24"/>
        </w:rPr>
        <w:t xml:space="preserve">Sexual Harassment </w:t>
      </w:r>
      <w:r w:rsidR="00E81A01" w:rsidRPr="00D8778F">
        <w:rPr>
          <w:rFonts w:ascii="Comic Sans MS" w:hAnsi="Comic Sans MS" w:cs="Arial"/>
          <w:sz w:val="24"/>
          <w:szCs w:val="24"/>
        </w:rPr>
        <w:t xml:space="preserve">is </w:t>
      </w:r>
      <w:r w:rsidRPr="00D8778F">
        <w:rPr>
          <w:rFonts w:ascii="Comic Sans MS" w:hAnsi="Comic Sans MS" w:cs="Arial"/>
          <w:sz w:val="24"/>
          <w:szCs w:val="24"/>
        </w:rPr>
        <w:t>‘unwanted conduct of a sexual nature’ that can occur online and offline and both inside and outside of school</w:t>
      </w:r>
      <w:r w:rsidR="00E81A01" w:rsidRPr="00D8778F">
        <w:rPr>
          <w:rFonts w:ascii="Comic Sans MS" w:hAnsi="Comic Sans MS" w:cs="Arial"/>
          <w:sz w:val="24"/>
          <w:szCs w:val="24"/>
        </w:rPr>
        <w:t xml:space="preserve">. </w:t>
      </w:r>
      <w:r w:rsidR="004A03FD" w:rsidRPr="00D8778F">
        <w:rPr>
          <w:rFonts w:ascii="Comic Sans MS" w:hAnsi="Comic Sans MS" w:cs="Arial"/>
          <w:sz w:val="24"/>
          <w:szCs w:val="24"/>
        </w:rPr>
        <w:t>Sexual harassment is likely to: violate a child’s dignity, and/or make them feel intimidated, degraded or humiliated and/or create a hostile, offensive or sexualised environment.</w:t>
      </w:r>
    </w:p>
    <w:p w14:paraId="0F30CEBD" w14:textId="5E77E7E6" w:rsidR="004A03FD" w:rsidRPr="00ED696D" w:rsidRDefault="004A03FD" w:rsidP="003E5011">
      <w:pPr>
        <w:spacing w:after="0" w:line="276" w:lineRule="auto"/>
        <w:ind w:left="851"/>
        <w:jc w:val="both"/>
        <w:rPr>
          <w:rFonts w:ascii="Arial" w:hAnsi="Arial" w:cs="Arial"/>
          <w:sz w:val="24"/>
          <w:szCs w:val="24"/>
        </w:rPr>
      </w:pPr>
    </w:p>
    <w:p w14:paraId="4EE0A991" w14:textId="2A45860D" w:rsidR="00722E1F" w:rsidRPr="00EA3197" w:rsidRDefault="00722E1F" w:rsidP="00722E1F">
      <w:pPr>
        <w:spacing w:after="0" w:line="276" w:lineRule="auto"/>
        <w:ind w:left="851"/>
        <w:jc w:val="both"/>
        <w:rPr>
          <w:rFonts w:ascii="Comic Sans MS" w:hAnsi="Comic Sans MS" w:cs="Arial"/>
          <w:sz w:val="24"/>
          <w:szCs w:val="24"/>
        </w:rPr>
      </w:pPr>
      <w:r w:rsidRPr="00EA3197">
        <w:rPr>
          <w:rFonts w:ascii="Comic Sans MS" w:hAnsi="Comic Sans MS" w:cs="Arial"/>
          <w:sz w:val="24"/>
          <w:szCs w:val="24"/>
        </w:rPr>
        <w:t>Sexual Harassment may include the following:</w:t>
      </w:r>
    </w:p>
    <w:p w14:paraId="483459E5" w14:textId="77777777" w:rsidR="00722E1F" w:rsidRPr="00EA3197" w:rsidRDefault="00722E1F" w:rsidP="00722E1F">
      <w:pPr>
        <w:spacing w:after="0" w:line="276" w:lineRule="auto"/>
        <w:ind w:left="851"/>
        <w:jc w:val="both"/>
        <w:rPr>
          <w:rFonts w:ascii="Comic Sans MS" w:hAnsi="Comic Sans MS" w:cs="Arial"/>
          <w:sz w:val="24"/>
          <w:szCs w:val="24"/>
        </w:rPr>
      </w:pPr>
    </w:p>
    <w:p w14:paraId="1BD601E9" w14:textId="5C04C5E2" w:rsidR="00722E1F" w:rsidRPr="00EA3197" w:rsidRDefault="00722E1F" w:rsidP="00722E1F">
      <w:pPr>
        <w:pStyle w:val="ListParagraph"/>
        <w:numPr>
          <w:ilvl w:val="1"/>
          <w:numId w:val="22"/>
        </w:numPr>
        <w:spacing w:after="0" w:line="276" w:lineRule="auto"/>
        <w:jc w:val="both"/>
        <w:rPr>
          <w:rFonts w:ascii="Comic Sans MS" w:hAnsi="Comic Sans MS" w:cs="Arial"/>
          <w:sz w:val="24"/>
          <w:szCs w:val="24"/>
        </w:rPr>
      </w:pPr>
      <w:r w:rsidRPr="00EA3197">
        <w:rPr>
          <w:rFonts w:ascii="Comic Sans MS" w:hAnsi="Comic Sans MS" w:cs="Arial"/>
          <w:sz w:val="24"/>
          <w:szCs w:val="24"/>
        </w:rPr>
        <w:t>sexual comments, such as: telling sexual stories, making lewd comments, making sexual remarks about clothes and appearance and calling someone sexualised names;</w:t>
      </w:r>
    </w:p>
    <w:p w14:paraId="3E284D70" w14:textId="0AED0F91" w:rsidR="00722E1F" w:rsidRPr="00EA3197" w:rsidRDefault="00722E1F" w:rsidP="00722E1F">
      <w:pPr>
        <w:pStyle w:val="ListParagraph"/>
        <w:numPr>
          <w:ilvl w:val="1"/>
          <w:numId w:val="22"/>
        </w:numPr>
        <w:spacing w:after="0" w:line="276" w:lineRule="auto"/>
        <w:jc w:val="both"/>
        <w:rPr>
          <w:rFonts w:ascii="Comic Sans MS" w:hAnsi="Comic Sans MS" w:cs="Arial"/>
          <w:sz w:val="24"/>
          <w:szCs w:val="24"/>
        </w:rPr>
      </w:pPr>
      <w:r w:rsidRPr="00EA3197">
        <w:rPr>
          <w:rFonts w:ascii="Comic Sans MS" w:hAnsi="Comic Sans MS" w:cs="Arial"/>
          <w:sz w:val="24"/>
          <w:szCs w:val="24"/>
        </w:rPr>
        <w:t>sexual “jokes” or taunting;</w:t>
      </w:r>
    </w:p>
    <w:p w14:paraId="437AD7DC" w14:textId="6A202919" w:rsidR="00722E1F" w:rsidRPr="00EA3197" w:rsidRDefault="00722E1F" w:rsidP="00722E1F">
      <w:pPr>
        <w:pStyle w:val="ListParagraph"/>
        <w:numPr>
          <w:ilvl w:val="1"/>
          <w:numId w:val="22"/>
        </w:numPr>
        <w:spacing w:after="0" w:line="276" w:lineRule="auto"/>
        <w:jc w:val="both"/>
        <w:rPr>
          <w:rFonts w:ascii="Comic Sans MS" w:hAnsi="Comic Sans MS" w:cs="Arial"/>
          <w:sz w:val="24"/>
          <w:szCs w:val="24"/>
        </w:rPr>
      </w:pPr>
      <w:r w:rsidRPr="00EA3197">
        <w:rPr>
          <w:rFonts w:ascii="Comic Sans MS" w:hAnsi="Comic Sans MS" w:cs="Arial"/>
          <w:sz w:val="24"/>
          <w:szCs w:val="24"/>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15F26278" w14:textId="77777777" w:rsidR="00FF4D09" w:rsidRPr="00EA3197" w:rsidRDefault="00722E1F" w:rsidP="00FF4D09">
      <w:pPr>
        <w:pStyle w:val="ListParagraph"/>
        <w:numPr>
          <w:ilvl w:val="1"/>
          <w:numId w:val="22"/>
        </w:numPr>
        <w:spacing w:after="0" w:line="276" w:lineRule="auto"/>
        <w:jc w:val="both"/>
        <w:rPr>
          <w:rFonts w:ascii="Comic Sans MS" w:hAnsi="Comic Sans MS" w:cs="Arial"/>
          <w:sz w:val="24"/>
          <w:szCs w:val="24"/>
        </w:rPr>
      </w:pPr>
      <w:r w:rsidRPr="00EA3197">
        <w:rPr>
          <w:rFonts w:ascii="Comic Sans MS" w:hAnsi="Comic Sans MS" w:cs="Arial"/>
          <w:sz w:val="24"/>
          <w:szCs w:val="24"/>
        </w:rPr>
        <w:t>online sexual harassment. This may be standalone, or part of a wider pattern of</w:t>
      </w:r>
      <w:r w:rsidR="00014C73" w:rsidRPr="00EA3197">
        <w:rPr>
          <w:rFonts w:ascii="Comic Sans MS" w:hAnsi="Comic Sans MS" w:cs="Arial"/>
          <w:sz w:val="24"/>
          <w:szCs w:val="24"/>
        </w:rPr>
        <w:t xml:space="preserve"> </w:t>
      </w:r>
      <w:r w:rsidRPr="00EA3197">
        <w:rPr>
          <w:rFonts w:ascii="Comic Sans MS" w:hAnsi="Comic Sans MS" w:cs="Arial"/>
          <w:sz w:val="24"/>
          <w:szCs w:val="24"/>
        </w:rPr>
        <w:t>sexual harassment and/or sexual violence</w:t>
      </w:r>
      <w:r w:rsidR="00FF4D09" w:rsidRPr="00EA3197">
        <w:rPr>
          <w:rFonts w:ascii="Comic Sans MS" w:hAnsi="Comic Sans MS" w:cs="Arial"/>
          <w:sz w:val="24"/>
          <w:szCs w:val="24"/>
        </w:rPr>
        <w:t xml:space="preserve"> such as:</w:t>
      </w:r>
    </w:p>
    <w:p w14:paraId="3156BFF5" w14:textId="72AAD4F5" w:rsidR="00014C73" w:rsidRPr="00EA3197" w:rsidRDefault="00014C73" w:rsidP="0040755B">
      <w:pPr>
        <w:pStyle w:val="ListParagraph"/>
        <w:numPr>
          <w:ilvl w:val="7"/>
          <w:numId w:val="23"/>
        </w:numPr>
        <w:spacing w:after="0" w:line="276" w:lineRule="auto"/>
        <w:jc w:val="both"/>
        <w:rPr>
          <w:rFonts w:ascii="Comic Sans MS" w:hAnsi="Comic Sans MS" w:cs="Arial"/>
          <w:sz w:val="24"/>
          <w:szCs w:val="24"/>
        </w:rPr>
      </w:pPr>
      <w:r w:rsidRPr="00EA3197">
        <w:rPr>
          <w:rFonts w:ascii="Comic Sans MS" w:hAnsi="Comic Sans MS" w:cs="Arial"/>
          <w:sz w:val="24"/>
          <w:szCs w:val="24"/>
        </w:rPr>
        <w:t>consensual and non-consensual sharing of nudes and semi-nudes images</w:t>
      </w:r>
      <w:r w:rsidR="00EA0812" w:rsidRPr="00EA3197">
        <w:rPr>
          <w:rFonts w:ascii="Comic Sans MS" w:hAnsi="Comic Sans MS" w:cs="Arial"/>
          <w:sz w:val="24"/>
          <w:szCs w:val="24"/>
        </w:rPr>
        <w:t xml:space="preserve"> </w:t>
      </w:r>
      <w:r w:rsidRPr="00EA3197">
        <w:rPr>
          <w:rFonts w:ascii="Comic Sans MS" w:hAnsi="Comic Sans MS" w:cs="Arial"/>
          <w:sz w:val="24"/>
          <w:szCs w:val="24"/>
        </w:rPr>
        <w:t>and/or videos.</w:t>
      </w:r>
    </w:p>
    <w:p w14:paraId="1EB8BCB5" w14:textId="6D5569E5" w:rsidR="00A30FC1" w:rsidRPr="00EA3197" w:rsidRDefault="00A30FC1" w:rsidP="0040755B">
      <w:pPr>
        <w:pStyle w:val="ListParagraph"/>
        <w:numPr>
          <w:ilvl w:val="7"/>
          <w:numId w:val="23"/>
        </w:numPr>
        <w:spacing w:after="0" w:line="276" w:lineRule="auto"/>
        <w:jc w:val="both"/>
        <w:rPr>
          <w:rFonts w:ascii="Comic Sans MS" w:hAnsi="Comic Sans MS" w:cs="Arial"/>
          <w:sz w:val="24"/>
          <w:szCs w:val="24"/>
        </w:rPr>
      </w:pPr>
      <w:r w:rsidRPr="00EA3197">
        <w:rPr>
          <w:rFonts w:ascii="Comic Sans MS" w:hAnsi="Comic Sans MS" w:cs="Arial"/>
          <w:sz w:val="24"/>
          <w:szCs w:val="24"/>
        </w:rPr>
        <w:t>sharing of unwanted explicit content;</w:t>
      </w:r>
    </w:p>
    <w:p w14:paraId="00CC5F9F" w14:textId="021B77FD" w:rsidR="00A30FC1" w:rsidRPr="00EA3197" w:rsidRDefault="00B5251D" w:rsidP="0040755B">
      <w:pPr>
        <w:pStyle w:val="ListParagraph"/>
        <w:numPr>
          <w:ilvl w:val="7"/>
          <w:numId w:val="23"/>
        </w:numPr>
        <w:spacing w:after="0" w:line="276" w:lineRule="auto"/>
        <w:jc w:val="both"/>
        <w:rPr>
          <w:rFonts w:ascii="Comic Sans MS" w:hAnsi="Comic Sans MS" w:cs="Arial"/>
          <w:sz w:val="24"/>
          <w:szCs w:val="24"/>
        </w:rPr>
      </w:pPr>
      <w:r w:rsidRPr="00EA3197">
        <w:rPr>
          <w:rFonts w:ascii="Comic Sans MS" w:hAnsi="Comic Sans MS" w:cs="Arial"/>
          <w:sz w:val="24"/>
          <w:szCs w:val="24"/>
        </w:rPr>
        <w:t>upskirting</w:t>
      </w:r>
      <w:r w:rsidR="00E83B21" w:rsidRPr="00EA3197">
        <w:rPr>
          <w:rFonts w:ascii="Comic Sans MS" w:hAnsi="Comic Sans MS" w:cs="Arial"/>
          <w:sz w:val="24"/>
          <w:szCs w:val="24"/>
        </w:rPr>
        <w:t xml:space="preserve"> </w:t>
      </w:r>
    </w:p>
    <w:p w14:paraId="7A82111E" w14:textId="30F29FBF" w:rsidR="00B5251D" w:rsidRPr="00EA3197" w:rsidRDefault="00B5251D" w:rsidP="0040755B">
      <w:pPr>
        <w:pStyle w:val="ListParagraph"/>
        <w:numPr>
          <w:ilvl w:val="7"/>
          <w:numId w:val="23"/>
        </w:numPr>
        <w:spacing w:after="0" w:line="276" w:lineRule="auto"/>
        <w:jc w:val="both"/>
        <w:rPr>
          <w:rFonts w:ascii="Comic Sans MS" w:hAnsi="Comic Sans MS" w:cs="Arial"/>
          <w:sz w:val="24"/>
          <w:szCs w:val="24"/>
        </w:rPr>
      </w:pPr>
      <w:r w:rsidRPr="00EA3197">
        <w:rPr>
          <w:rFonts w:ascii="Comic Sans MS" w:hAnsi="Comic Sans MS" w:cs="Arial"/>
          <w:sz w:val="24"/>
          <w:szCs w:val="24"/>
        </w:rPr>
        <w:t>sexualised online bullying</w:t>
      </w:r>
    </w:p>
    <w:p w14:paraId="66E73ABA" w14:textId="7F5B00F0" w:rsidR="00B5251D" w:rsidRPr="00EA3197" w:rsidRDefault="00B5251D" w:rsidP="0040755B">
      <w:pPr>
        <w:pStyle w:val="ListParagraph"/>
        <w:numPr>
          <w:ilvl w:val="7"/>
          <w:numId w:val="23"/>
        </w:numPr>
        <w:spacing w:after="0" w:line="276" w:lineRule="auto"/>
        <w:jc w:val="both"/>
        <w:rPr>
          <w:rFonts w:ascii="Comic Sans MS" w:hAnsi="Comic Sans MS" w:cs="Arial"/>
          <w:sz w:val="24"/>
          <w:szCs w:val="24"/>
        </w:rPr>
      </w:pPr>
      <w:r w:rsidRPr="00EA3197">
        <w:rPr>
          <w:rFonts w:ascii="Comic Sans MS" w:hAnsi="Comic Sans MS" w:cs="Arial"/>
          <w:sz w:val="24"/>
          <w:szCs w:val="24"/>
        </w:rPr>
        <w:t>unwanted sexual comments and messages, including</w:t>
      </w:r>
      <w:r w:rsidR="00047F2F" w:rsidRPr="00EA3197">
        <w:rPr>
          <w:rFonts w:ascii="Comic Sans MS" w:hAnsi="Comic Sans MS" w:cs="Arial"/>
          <w:sz w:val="24"/>
          <w:szCs w:val="24"/>
        </w:rPr>
        <w:t>, on social media</w:t>
      </w:r>
    </w:p>
    <w:p w14:paraId="614003AD" w14:textId="11E5E67C" w:rsidR="00047F2F" w:rsidRPr="00EA3197" w:rsidRDefault="00047F2F" w:rsidP="0040755B">
      <w:pPr>
        <w:pStyle w:val="ListParagraph"/>
        <w:numPr>
          <w:ilvl w:val="7"/>
          <w:numId w:val="23"/>
        </w:numPr>
        <w:spacing w:after="0" w:line="276" w:lineRule="auto"/>
        <w:jc w:val="both"/>
        <w:rPr>
          <w:rFonts w:ascii="Comic Sans MS" w:hAnsi="Comic Sans MS" w:cs="Arial"/>
          <w:sz w:val="24"/>
          <w:szCs w:val="24"/>
        </w:rPr>
      </w:pPr>
      <w:r w:rsidRPr="00EA3197">
        <w:rPr>
          <w:rFonts w:ascii="Comic Sans MS" w:hAnsi="Comic Sans MS" w:cs="Arial"/>
          <w:sz w:val="24"/>
          <w:szCs w:val="24"/>
        </w:rPr>
        <w:t>sexual exploitation, co-ercion and threats</w:t>
      </w:r>
    </w:p>
    <w:p w14:paraId="4CD93621" w14:textId="77777777" w:rsidR="00D8639C" w:rsidRPr="00EA3197" w:rsidRDefault="00D8639C" w:rsidP="00833ADF">
      <w:pPr>
        <w:spacing w:after="0" w:line="276" w:lineRule="auto"/>
        <w:ind w:left="851"/>
        <w:jc w:val="both"/>
        <w:rPr>
          <w:rFonts w:ascii="Comic Sans MS" w:hAnsi="Comic Sans MS" w:cs="Arial"/>
          <w:sz w:val="24"/>
          <w:szCs w:val="24"/>
        </w:rPr>
      </w:pPr>
    </w:p>
    <w:p w14:paraId="393F95C9" w14:textId="454284F2" w:rsidR="008B3EE8" w:rsidRPr="00EA3197" w:rsidRDefault="008B3EE8" w:rsidP="00D8639C">
      <w:pPr>
        <w:spacing w:after="0" w:line="276" w:lineRule="auto"/>
        <w:ind w:left="720"/>
        <w:jc w:val="both"/>
        <w:rPr>
          <w:rFonts w:ascii="Comic Sans MS" w:hAnsi="Comic Sans MS" w:cs="Arial"/>
          <w:sz w:val="24"/>
          <w:szCs w:val="24"/>
        </w:rPr>
      </w:pPr>
      <w:r w:rsidRPr="00EA3197">
        <w:rPr>
          <w:rFonts w:ascii="Comic Sans MS" w:hAnsi="Comic Sans MS" w:cs="Arial"/>
          <w:sz w:val="24"/>
          <w:szCs w:val="24"/>
        </w:rPr>
        <w:t>On a case</w:t>
      </w:r>
      <w:r w:rsidR="001D43D6" w:rsidRPr="00EA3197">
        <w:rPr>
          <w:rFonts w:ascii="Comic Sans MS" w:hAnsi="Comic Sans MS" w:cs="Arial"/>
          <w:sz w:val="24"/>
          <w:szCs w:val="24"/>
        </w:rPr>
        <w:t>-</w:t>
      </w:r>
      <w:r w:rsidRPr="00EA3197">
        <w:rPr>
          <w:rFonts w:ascii="Comic Sans MS" w:hAnsi="Comic Sans MS" w:cs="Arial"/>
          <w:sz w:val="24"/>
          <w:szCs w:val="24"/>
        </w:rPr>
        <w:t>by</w:t>
      </w:r>
      <w:r w:rsidR="001D43D6" w:rsidRPr="00EA3197">
        <w:rPr>
          <w:rFonts w:ascii="Comic Sans MS" w:hAnsi="Comic Sans MS" w:cs="Arial"/>
          <w:sz w:val="24"/>
          <w:szCs w:val="24"/>
        </w:rPr>
        <w:t>-</w:t>
      </w:r>
      <w:r w:rsidRPr="00EA3197">
        <w:rPr>
          <w:rFonts w:ascii="Comic Sans MS" w:hAnsi="Comic Sans MS" w:cs="Arial"/>
          <w:sz w:val="24"/>
          <w:szCs w:val="24"/>
        </w:rPr>
        <w:t xml:space="preserve">case basis the school </w:t>
      </w:r>
      <w:r w:rsidR="00670CA3" w:rsidRPr="00EA3197">
        <w:rPr>
          <w:rFonts w:ascii="Comic Sans MS" w:hAnsi="Comic Sans MS" w:cs="Arial"/>
          <w:sz w:val="24"/>
          <w:szCs w:val="24"/>
        </w:rPr>
        <w:t>will liaise with Children’s S</w:t>
      </w:r>
      <w:r w:rsidR="002F3607" w:rsidRPr="00EA3197">
        <w:rPr>
          <w:rFonts w:ascii="Comic Sans MS" w:hAnsi="Comic Sans MS" w:cs="Arial"/>
          <w:sz w:val="24"/>
          <w:szCs w:val="24"/>
        </w:rPr>
        <w:t>ocial Care</w:t>
      </w:r>
      <w:r w:rsidR="00670CA3" w:rsidRPr="00EA3197">
        <w:rPr>
          <w:rFonts w:ascii="Comic Sans MS" w:hAnsi="Comic Sans MS" w:cs="Arial"/>
          <w:sz w:val="24"/>
          <w:szCs w:val="24"/>
        </w:rPr>
        <w:t xml:space="preserve"> and the Police </w:t>
      </w:r>
      <w:r w:rsidR="00961F92" w:rsidRPr="00EA3197">
        <w:rPr>
          <w:rFonts w:ascii="Comic Sans MS" w:hAnsi="Comic Sans MS" w:cs="Arial"/>
          <w:sz w:val="24"/>
          <w:szCs w:val="24"/>
        </w:rPr>
        <w:t xml:space="preserve">as well as specialist services as part of the </w:t>
      </w:r>
      <w:r w:rsidR="00B505A0" w:rsidRPr="00EA3197">
        <w:rPr>
          <w:rFonts w:ascii="Comic Sans MS" w:hAnsi="Comic Sans MS" w:cs="Arial"/>
          <w:sz w:val="24"/>
          <w:szCs w:val="24"/>
        </w:rPr>
        <w:t xml:space="preserve">immediate </w:t>
      </w:r>
      <w:r w:rsidR="00961F92" w:rsidRPr="00EA3197">
        <w:rPr>
          <w:rFonts w:ascii="Comic Sans MS" w:hAnsi="Comic Sans MS" w:cs="Arial"/>
          <w:sz w:val="24"/>
          <w:szCs w:val="24"/>
        </w:rPr>
        <w:t xml:space="preserve">response </w:t>
      </w:r>
      <w:r w:rsidR="00CA35E6" w:rsidRPr="00EA3197">
        <w:rPr>
          <w:rFonts w:ascii="Comic Sans MS" w:hAnsi="Comic Sans MS" w:cs="Arial"/>
          <w:sz w:val="24"/>
          <w:szCs w:val="24"/>
        </w:rPr>
        <w:t>to child</w:t>
      </w:r>
      <w:r w:rsidR="00221E92" w:rsidRPr="00EA3197">
        <w:rPr>
          <w:rFonts w:ascii="Comic Sans MS" w:hAnsi="Comic Sans MS" w:cs="Arial"/>
          <w:sz w:val="24"/>
          <w:szCs w:val="24"/>
        </w:rPr>
        <w:t>-</w:t>
      </w:r>
      <w:r w:rsidR="00CA35E6" w:rsidRPr="00EA3197">
        <w:rPr>
          <w:rFonts w:ascii="Comic Sans MS" w:hAnsi="Comic Sans MS" w:cs="Arial"/>
          <w:sz w:val="24"/>
          <w:szCs w:val="24"/>
        </w:rPr>
        <w:t>on</w:t>
      </w:r>
      <w:r w:rsidR="00221E92" w:rsidRPr="00EA3197">
        <w:rPr>
          <w:rFonts w:ascii="Comic Sans MS" w:hAnsi="Comic Sans MS" w:cs="Arial"/>
          <w:sz w:val="24"/>
          <w:szCs w:val="24"/>
        </w:rPr>
        <w:t>-</w:t>
      </w:r>
      <w:r w:rsidR="00CA35E6" w:rsidRPr="00EA3197">
        <w:rPr>
          <w:rFonts w:ascii="Comic Sans MS" w:hAnsi="Comic Sans MS" w:cs="Arial"/>
          <w:sz w:val="24"/>
          <w:szCs w:val="24"/>
        </w:rPr>
        <w:t xml:space="preserve">child sexual harassment </w:t>
      </w:r>
      <w:r w:rsidR="00961F92" w:rsidRPr="00EA3197">
        <w:rPr>
          <w:rFonts w:ascii="Comic Sans MS" w:hAnsi="Comic Sans MS" w:cs="Arial"/>
          <w:sz w:val="24"/>
          <w:szCs w:val="24"/>
        </w:rPr>
        <w:t>and</w:t>
      </w:r>
      <w:r w:rsidR="002821A2" w:rsidRPr="00EA3197">
        <w:rPr>
          <w:rFonts w:ascii="Comic Sans MS" w:hAnsi="Comic Sans MS" w:cs="Arial"/>
          <w:sz w:val="24"/>
          <w:szCs w:val="24"/>
        </w:rPr>
        <w:t xml:space="preserve"> the</w:t>
      </w:r>
      <w:r w:rsidR="00961F92" w:rsidRPr="00EA3197">
        <w:rPr>
          <w:rFonts w:ascii="Comic Sans MS" w:hAnsi="Comic Sans MS" w:cs="Arial"/>
          <w:sz w:val="24"/>
          <w:szCs w:val="24"/>
        </w:rPr>
        <w:t xml:space="preserve"> ongoing support for </w:t>
      </w:r>
      <w:r w:rsidR="00BF1305" w:rsidRPr="00EA3197">
        <w:rPr>
          <w:rFonts w:ascii="Comic Sans MS" w:hAnsi="Comic Sans MS" w:cs="Arial"/>
          <w:sz w:val="24"/>
          <w:szCs w:val="24"/>
        </w:rPr>
        <w:t xml:space="preserve">all </w:t>
      </w:r>
      <w:r w:rsidR="00961F92" w:rsidRPr="00EA3197">
        <w:rPr>
          <w:rFonts w:ascii="Comic Sans MS" w:hAnsi="Comic Sans MS" w:cs="Arial"/>
          <w:sz w:val="24"/>
          <w:szCs w:val="24"/>
        </w:rPr>
        <w:t xml:space="preserve">the children involved. </w:t>
      </w:r>
    </w:p>
    <w:p w14:paraId="6AF9ADE9" w14:textId="77777777" w:rsidR="008B3EE8" w:rsidRPr="00EA3197" w:rsidRDefault="008B3EE8" w:rsidP="00D8639C">
      <w:pPr>
        <w:spacing w:after="0" w:line="276" w:lineRule="auto"/>
        <w:ind w:left="720"/>
        <w:jc w:val="both"/>
        <w:rPr>
          <w:rFonts w:ascii="Comic Sans MS" w:hAnsi="Comic Sans MS" w:cs="Arial"/>
          <w:b/>
          <w:bCs/>
          <w:sz w:val="24"/>
          <w:szCs w:val="24"/>
        </w:rPr>
      </w:pPr>
    </w:p>
    <w:p w14:paraId="6FB36288" w14:textId="77777777" w:rsidR="002821A2" w:rsidRPr="00076C36" w:rsidRDefault="002821A2" w:rsidP="00D8639C">
      <w:pPr>
        <w:spacing w:after="0" w:line="276" w:lineRule="auto"/>
        <w:ind w:left="720"/>
        <w:jc w:val="both"/>
        <w:rPr>
          <w:rFonts w:ascii="Arial" w:hAnsi="Arial" w:cs="Arial"/>
          <w:b/>
          <w:bCs/>
          <w:sz w:val="28"/>
          <w:szCs w:val="28"/>
        </w:rPr>
      </w:pPr>
    </w:p>
    <w:p w14:paraId="621D87D8" w14:textId="328D3EEA" w:rsidR="00400916" w:rsidRPr="00EA3197" w:rsidRDefault="0065034C" w:rsidP="00D8639C">
      <w:pPr>
        <w:spacing w:after="0" w:line="276" w:lineRule="auto"/>
        <w:ind w:left="720"/>
        <w:jc w:val="both"/>
        <w:rPr>
          <w:rFonts w:ascii="Comic Sans MS" w:hAnsi="Comic Sans MS" w:cs="Arial"/>
          <w:b/>
          <w:bCs/>
          <w:sz w:val="28"/>
          <w:szCs w:val="28"/>
        </w:rPr>
      </w:pPr>
      <w:r w:rsidRPr="00EA3197">
        <w:rPr>
          <w:rFonts w:ascii="Comic Sans MS" w:hAnsi="Comic Sans MS" w:cs="Arial"/>
          <w:b/>
          <w:bCs/>
          <w:sz w:val="28"/>
          <w:szCs w:val="28"/>
        </w:rPr>
        <w:t>Harmful Sexual Behaviours</w:t>
      </w:r>
    </w:p>
    <w:p w14:paraId="68C0A37D" w14:textId="77777777" w:rsidR="0065034C" w:rsidRPr="00EA3197" w:rsidRDefault="0065034C" w:rsidP="00D8639C">
      <w:pPr>
        <w:spacing w:after="0" w:line="276" w:lineRule="auto"/>
        <w:ind w:left="720"/>
        <w:jc w:val="both"/>
        <w:rPr>
          <w:rFonts w:ascii="Comic Sans MS" w:hAnsi="Comic Sans MS" w:cs="Arial"/>
          <w:sz w:val="24"/>
          <w:szCs w:val="24"/>
        </w:rPr>
      </w:pPr>
    </w:p>
    <w:p w14:paraId="5CEF854B" w14:textId="035632AD" w:rsidR="00833ADF" w:rsidRPr="00EA3197" w:rsidRDefault="00BF01DA" w:rsidP="00790B88">
      <w:pPr>
        <w:spacing w:after="0" w:line="276" w:lineRule="auto"/>
        <w:ind w:left="720"/>
        <w:jc w:val="both"/>
        <w:rPr>
          <w:rFonts w:ascii="Comic Sans MS" w:hAnsi="Comic Sans MS" w:cs="Arial"/>
          <w:sz w:val="24"/>
          <w:szCs w:val="24"/>
        </w:rPr>
      </w:pPr>
      <w:r w:rsidRPr="00EA3197">
        <w:rPr>
          <w:rFonts w:ascii="Comic Sans MS" w:hAnsi="Comic Sans MS" w:cs="Arial"/>
          <w:sz w:val="24"/>
          <w:szCs w:val="24"/>
        </w:rPr>
        <w:t xml:space="preserve">Children’s sexual behaviour exists on a wide continuum, ranging from normal and developmentally expected to inappropriate, problematic, abusive and violent. </w:t>
      </w:r>
      <w:r w:rsidR="00833ADF" w:rsidRPr="00EA3197">
        <w:rPr>
          <w:rFonts w:ascii="Comic Sans MS" w:hAnsi="Comic Sans MS" w:cs="Arial"/>
          <w:sz w:val="24"/>
          <w:szCs w:val="24"/>
        </w:rPr>
        <w:t xml:space="preserve">School recognises that Harmful Sexual Behaviours can, in some </w:t>
      </w:r>
      <w:r w:rsidR="00833ADF" w:rsidRPr="00EA3197">
        <w:rPr>
          <w:rFonts w:ascii="Comic Sans MS" w:hAnsi="Comic Sans MS" w:cs="Arial"/>
          <w:sz w:val="24"/>
          <w:szCs w:val="24"/>
        </w:rPr>
        <w:lastRenderedPageBreak/>
        <w:t xml:space="preserve">cases, progress on a continuum. It is therefore important </w:t>
      </w:r>
      <w:r w:rsidR="002821A2" w:rsidRPr="00EA3197">
        <w:rPr>
          <w:rFonts w:ascii="Comic Sans MS" w:hAnsi="Comic Sans MS" w:cs="Arial"/>
          <w:sz w:val="24"/>
          <w:szCs w:val="24"/>
        </w:rPr>
        <w:t xml:space="preserve">for all staff </w:t>
      </w:r>
      <w:r w:rsidR="00833ADF" w:rsidRPr="00EA3197">
        <w:rPr>
          <w:rFonts w:ascii="Comic Sans MS" w:hAnsi="Comic Sans MS" w:cs="Arial"/>
          <w:sz w:val="24"/>
          <w:szCs w:val="24"/>
        </w:rPr>
        <w:t>to address inappropriate behaviours to help prevent problematic, abusive and/or violent behaviour in the future. Children displaying</w:t>
      </w:r>
      <w:r w:rsidR="0075457C" w:rsidRPr="00EA3197">
        <w:rPr>
          <w:rFonts w:ascii="Comic Sans MS" w:hAnsi="Comic Sans MS" w:cs="Arial"/>
          <w:sz w:val="24"/>
          <w:szCs w:val="24"/>
        </w:rPr>
        <w:t xml:space="preserve"> harmful sexual behaviours</w:t>
      </w:r>
      <w:r w:rsidR="00833ADF" w:rsidRPr="00EA3197">
        <w:rPr>
          <w:rFonts w:ascii="Comic Sans MS" w:hAnsi="Comic Sans MS" w:cs="Arial"/>
          <w:sz w:val="24"/>
          <w:szCs w:val="24"/>
        </w:rPr>
        <w:t xml:space="preserve"> have often experienced their own abuse and trauma.</w:t>
      </w:r>
    </w:p>
    <w:p w14:paraId="0251B9C0" w14:textId="77777777" w:rsidR="00833ADF" w:rsidRPr="00EA3197" w:rsidRDefault="00833ADF" w:rsidP="004E52C8">
      <w:pPr>
        <w:spacing w:after="0" w:line="276" w:lineRule="auto"/>
        <w:ind w:left="720"/>
        <w:jc w:val="both"/>
        <w:rPr>
          <w:rFonts w:ascii="Comic Sans MS" w:hAnsi="Comic Sans MS" w:cs="Arial"/>
          <w:sz w:val="24"/>
          <w:szCs w:val="24"/>
        </w:rPr>
      </w:pPr>
    </w:p>
    <w:p w14:paraId="42DC05A0" w14:textId="3E0D1C17" w:rsidR="0038697D" w:rsidRPr="00EA3197" w:rsidRDefault="00D5113E" w:rsidP="0017571B">
      <w:pPr>
        <w:spacing w:after="0" w:line="276" w:lineRule="auto"/>
        <w:ind w:left="720"/>
        <w:jc w:val="both"/>
        <w:rPr>
          <w:rFonts w:ascii="Comic Sans MS" w:hAnsi="Comic Sans MS" w:cs="Arial"/>
          <w:sz w:val="24"/>
          <w:szCs w:val="24"/>
        </w:rPr>
      </w:pPr>
      <w:r w:rsidRPr="00EA3197">
        <w:rPr>
          <w:rFonts w:ascii="Comic Sans MS" w:hAnsi="Comic Sans MS" w:cs="Arial"/>
          <w:sz w:val="24"/>
          <w:szCs w:val="24"/>
        </w:rPr>
        <w:t>S</w:t>
      </w:r>
      <w:r w:rsidR="004E52C8" w:rsidRPr="00EA3197">
        <w:rPr>
          <w:rFonts w:ascii="Comic Sans MS" w:hAnsi="Comic Sans MS" w:cs="Arial"/>
          <w:sz w:val="24"/>
          <w:szCs w:val="24"/>
        </w:rPr>
        <w:t xml:space="preserve">chool takes seriously its duty </w:t>
      </w:r>
      <w:r w:rsidRPr="00EA3197">
        <w:rPr>
          <w:rFonts w:ascii="Comic Sans MS" w:hAnsi="Comic Sans MS" w:cs="Arial"/>
          <w:sz w:val="24"/>
          <w:szCs w:val="24"/>
        </w:rPr>
        <w:t xml:space="preserve">to </w:t>
      </w:r>
      <w:r w:rsidR="004E52C8" w:rsidRPr="00EA3197">
        <w:rPr>
          <w:rFonts w:ascii="Comic Sans MS" w:hAnsi="Comic Sans MS" w:cs="Arial"/>
          <w:sz w:val="24"/>
          <w:szCs w:val="24"/>
        </w:rPr>
        <w:t xml:space="preserve">respond appropriately to all reports and concerns about </w:t>
      </w:r>
      <w:r w:rsidR="005B65EA" w:rsidRPr="00EA3197">
        <w:rPr>
          <w:rFonts w:ascii="Comic Sans MS" w:hAnsi="Comic Sans MS" w:cs="Arial"/>
          <w:sz w:val="24"/>
          <w:szCs w:val="24"/>
        </w:rPr>
        <w:t>children’s sexual behaviours both online and offline</w:t>
      </w:r>
      <w:r w:rsidR="00D22C79" w:rsidRPr="00EA3197">
        <w:rPr>
          <w:rFonts w:ascii="Comic Sans MS" w:hAnsi="Comic Sans MS" w:cs="Arial"/>
          <w:sz w:val="24"/>
          <w:szCs w:val="24"/>
        </w:rPr>
        <w:t xml:space="preserve">, in and outside of the school, </w:t>
      </w:r>
      <w:r w:rsidR="005B65EA" w:rsidRPr="00EA3197">
        <w:rPr>
          <w:rFonts w:ascii="Comic Sans MS" w:hAnsi="Comic Sans MS" w:cs="Arial"/>
          <w:sz w:val="24"/>
          <w:szCs w:val="24"/>
        </w:rPr>
        <w:t xml:space="preserve">including reports of </w:t>
      </w:r>
      <w:r w:rsidR="004E52C8" w:rsidRPr="00EA3197">
        <w:rPr>
          <w:rFonts w:ascii="Comic Sans MS" w:hAnsi="Comic Sans MS" w:cs="Arial"/>
          <w:sz w:val="24"/>
          <w:szCs w:val="24"/>
        </w:rPr>
        <w:t>sexual violence and/or sexual harassment</w:t>
      </w:r>
      <w:r w:rsidR="00D22C79" w:rsidRPr="00EA3197">
        <w:rPr>
          <w:rFonts w:ascii="Comic Sans MS" w:hAnsi="Comic Sans MS" w:cs="Arial"/>
          <w:sz w:val="24"/>
          <w:szCs w:val="24"/>
        </w:rPr>
        <w:t>.</w:t>
      </w:r>
      <w:r w:rsidR="00284AA7" w:rsidRPr="00EA3197">
        <w:rPr>
          <w:rFonts w:ascii="Comic Sans MS" w:hAnsi="Comic Sans MS" w:cs="Arial"/>
          <w:sz w:val="24"/>
          <w:szCs w:val="24"/>
        </w:rPr>
        <w:t xml:space="preserve"> The DSL has completed relevant training in responding to </w:t>
      </w:r>
      <w:r w:rsidR="007F5B9A" w:rsidRPr="00EA3197">
        <w:rPr>
          <w:rFonts w:ascii="Comic Sans MS" w:hAnsi="Comic Sans MS" w:cs="Arial"/>
          <w:sz w:val="24"/>
          <w:szCs w:val="24"/>
        </w:rPr>
        <w:t xml:space="preserve">and managing </w:t>
      </w:r>
      <w:r w:rsidR="00284AA7" w:rsidRPr="00EA3197">
        <w:rPr>
          <w:rFonts w:ascii="Comic Sans MS" w:hAnsi="Comic Sans MS" w:cs="Arial"/>
          <w:sz w:val="24"/>
          <w:szCs w:val="24"/>
        </w:rPr>
        <w:t xml:space="preserve">harmful sexual behaviours and will draw upon appropriate resources such as the AIM Checklists and Assessment Tools. </w:t>
      </w:r>
      <w:r w:rsidR="003A7842" w:rsidRPr="00EA3197">
        <w:rPr>
          <w:rFonts w:ascii="Comic Sans MS" w:hAnsi="Comic Sans MS" w:cs="Arial"/>
          <w:sz w:val="24"/>
          <w:szCs w:val="24"/>
        </w:rPr>
        <w:t xml:space="preserve">The DSL </w:t>
      </w:r>
      <w:r w:rsidR="00D55919" w:rsidRPr="00EA3197">
        <w:rPr>
          <w:rFonts w:ascii="Comic Sans MS" w:hAnsi="Comic Sans MS" w:cs="Arial"/>
          <w:sz w:val="24"/>
          <w:szCs w:val="24"/>
        </w:rPr>
        <w:t xml:space="preserve">will </w:t>
      </w:r>
      <w:r w:rsidR="00F468CA" w:rsidRPr="00EA3197">
        <w:rPr>
          <w:rFonts w:ascii="Comic Sans MS" w:hAnsi="Comic Sans MS" w:cs="Arial"/>
          <w:sz w:val="24"/>
          <w:szCs w:val="24"/>
        </w:rPr>
        <w:t xml:space="preserve">liaise </w:t>
      </w:r>
      <w:r w:rsidR="00C0322A" w:rsidRPr="00EA3197">
        <w:rPr>
          <w:rFonts w:ascii="Comic Sans MS" w:hAnsi="Comic Sans MS" w:cs="Arial"/>
          <w:sz w:val="24"/>
          <w:szCs w:val="24"/>
        </w:rPr>
        <w:t xml:space="preserve">where appropriate </w:t>
      </w:r>
      <w:r w:rsidR="00F468CA" w:rsidRPr="00EA3197">
        <w:rPr>
          <w:rFonts w:ascii="Comic Sans MS" w:hAnsi="Comic Sans MS" w:cs="Arial"/>
          <w:sz w:val="24"/>
          <w:szCs w:val="24"/>
        </w:rPr>
        <w:t>with Children’s S</w:t>
      </w:r>
      <w:r w:rsidR="009F6AFF" w:rsidRPr="00EA3197">
        <w:rPr>
          <w:rFonts w:ascii="Comic Sans MS" w:hAnsi="Comic Sans MS" w:cs="Arial"/>
          <w:sz w:val="24"/>
          <w:szCs w:val="24"/>
        </w:rPr>
        <w:t>ocial Care</w:t>
      </w:r>
      <w:r w:rsidR="008139D7" w:rsidRPr="00EA3197">
        <w:rPr>
          <w:rFonts w:ascii="Comic Sans MS" w:hAnsi="Comic Sans MS" w:cs="Arial"/>
          <w:sz w:val="24"/>
          <w:szCs w:val="24"/>
        </w:rPr>
        <w:t xml:space="preserve">, </w:t>
      </w:r>
      <w:r w:rsidR="00F468CA" w:rsidRPr="00EA3197">
        <w:rPr>
          <w:rFonts w:ascii="Comic Sans MS" w:hAnsi="Comic Sans MS" w:cs="Arial"/>
          <w:sz w:val="24"/>
          <w:szCs w:val="24"/>
        </w:rPr>
        <w:t>the Police</w:t>
      </w:r>
      <w:r w:rsidR="008139D7" w:rsidRPr="00EA3197">
        <w:rPr>
          <w:rFonts w:ascii="Comic Sans MS" w:hAnsi="Comic Sans MS" w:cs="Arial"/>
          <w:sz w:val="24"/>
          <w:szCs w:val="24"/>
        </w:rPr>
        <w:t xml:space="preserve"> and other specialist services.</w:t>
      </w:r>
      <w:r w:rsidR="001271E3" w:rsidRPr="00EA3197">
        <w:rPr>
          <w:rFonts w:ascii="Comic Sans MS" w:hAnsi="Comic Sans MS" w:cs="Arial"/>
          <w:sz w:val="24"/>
          <w:szCs w:val="24"/>
        </w:rPr>
        <w:t xml:space="preserve"> </w:t>
      </w:r>
    </w:p>
    <w:p w14:paraId="0AC60013" w14:textId="77777777" w:rsidR="00F6742C" w:rsidRDefault="00F6742C" w:rsidP="00F6742C">
      <w:pPr>
        <w:spacing w:after="0" w:line="276" w:lineRule="auto"/>
        <w:ind w:left="720"/>
        <w:jc w:val="both"/>
        <w:rPr>
          <w:rFonts w:ascii="Comic Sans MS" w:hAnsi="Comic Sans MS" w:cs="Arial"/>
          <w:sz w:val="24"/>
          <w:szCs w:val="24"/>
        </w:rPr>
      </w:pPr>
    </w:p>
    <w:p w14:paraId="083CF3C9" w14:textId="142E9982" w:rsidR="006A2C12" w:rsidRPr="00941F73" w:rsidRDefault="00F6742C" w:rsidP="00941F73">
      <w:pPr>
        <w:spacing w:after="0" w:line="276" w:lineRule="auto"/>
        <w:ind w:left="720"/>
        <w:jc w:val="both"/>
        <w:rPr>
          <w:rFonts w:ascii="Comic Sans MS" w:hAnsi="Comic Sans MS" w:cs="Arial"/>
          <w:sz w:val="24"/>
          <w:szCs w:val="24"/>
        </w:rPr>
      </w:pPr>
      <w:r>
        <w:rPr>
          <w:rFonts w:ascii="Comic Sans MS" w:hAnsi="Comic Sans MS" w:cs="Arial"/>
          <w:sz w:val="24"/>
          <w:szCs w:val="24"/>
        </w:rPr>
        <w:t>To support its overall prevention of and response to harmful sexual behaviours the school will give consideration to the best practice resources such as that available through the Contextual Safeguarding Program, in particular the Beyond Referrals Toolkit: Harmful Sexual Behaviours.</w:t>
      </w:r>
    </w:p>
    <w:p w14:paraId="3AD43022" w14:textId="61F54286" w:rsidR="003E5011" w:rsidRPr="00ED696D" w:rsidRDefault="003E5011" w:rsidP="00CD4A38">
      <w:pPr>
        <w:spacing w:after="0" w:line="276" w:lineRule="auto"/>
        <w:jc w:val="both"/>
        <w:rPr>
          <w:rFonts w:ascii="Arial" w:hAnsi="Arial" w:cs="Arial"/>
          <w:sz w:val="24"/>
          <w:szCs w:val="24"/>
        </w:rPr>
      </w:pPr>
    </w:p>
    <w:p w14:paraId="6988C12A" w14:textId="16F2937C" w:rsidR="008B0E2A" w:rsidRPr="00941F73" w:rsidRDefault="00D96E09" w:rsidP="00251C65">
      <w:pPr>
        <w:pStyle w:val="THheader"/>
        <w:numPr>
          <w:ilvl w:val="0"/>
          <w:numId w:val="3"/>
        </w:numPr>
        <w:ind w:left="851" w:hanging="851"/>
        <w:rPr>
          <w:rFonts w:ascii="Comic Sans MS" w:hAnsi="Comic Sans MS"/>
          <w:color w:val="auto"/>
        </w:rPr>
      </w:pPr>
      <w:bookmarkStart w:id="37" w:name="_Toc234587697"/>
      <w:r w:rsidRPr="00941F73">
        <w:rPr>
          <w:rFonts w:ascii="Comic Sans MS" w:hAnsi="Comic Sans MS"/>
          <w:color w:val="auto"/>
        </w:rPr>
        <w:t>Y</w:t>
      </w:r>
      <w:r w:rsidR="004F2661" w:rsidRPr="00941F73">
        <w:rPr>
          <w:rFonts w:ascii="Comic Sans MS" w:hAnsi="Comic Sans MS"/>
          <w:color w:val="auto"/>
        </w:rPr>
        <w:t>OUTH PRODUCED SEXUAL IMAGERY</w:t>
      </w:r>
      <w:bookmarkEnd w:id="37"/>
    </w:p>
    <w:p w14:paraId="3C4504B8" w14:textId="77777777" w:rsidR="00B6317C" w:rsidRPr="00941F73" w:rsidRDefault="00B6317C" w:rsidP="008B0E2A">
      <w:pPr>
        <w:spacing w:after="0" w:line="276" w:lineRule="auto"/>
        <w:jc w:val="both"/>
        <w:rPr>
          <w:rFonts w:ascii="Comic Sans MS" w:hAnsi="Comic Sans MS" w:cs="Arial"/>
          <w:sz w:val="24"/>
          <w:szCs w:val="24"/>
        </w:rPr>
      </w:pPr>
    </w:p>
    <w:p w14:paraId="3F78A286" w14:textId="5A6BD4B9" w:rsidR="00205A51" w:rsidRPr="00941F73" w:rsidRDefault="00D96E09" w:rsidP="00205A51">
      <w:pPr>
        <w:spacing w:after="0" w:line="276" w:lineRule="auto"/>
        <w:ind w:left="851"/>
        <w:jc w:val="both"/>
        <w:rPr>
          <w:rFonts w:ascii="Comic Sans MS" w:hAnsi="Comic Sans MS" w:cs="Arial"/>
          <w:sz w:val="24"/>
          <w:szCs w:val="24"/>
        </w:rPr>
      </w:pPr>
      <w:r w:rsidRPr="00941F73">
        <w:rPr>
          <w:rFonts w:ascii="Comic Sans MS" w:hAnsi="Comic Sans MS" w:cs="Arial"/>
          <w:sz w:val="24"/>
          <w:szCs w:val="24"/>
        </w:rPr>
        <w:t xml:space="preserve">Youth Produced Sexual Imagery is </w:t>
      </w:r>
      <w:r w:rsidR="00F877EE" w:rsidRPr="00941F73">
        <w:rPr>
          <w:rFonts w:ascii="Comic Sans MS" w:hAnsi="Comic Sans MS" w:cs="Arial"/>
          <w:sz w:val="24"/>
          <w:szCs w:val="24"/>
        </w:rPr>
        <w:t xml:space="preserve">one of the terms professionals use to describe </w:t>
      </w:r>
      <w:r w:rsidR="00B553C2" w:rsidRPr="00941F73">
        <w:rPr>
          <w:rFonts w:ascii="Comic Sans MS" w:hAnsi="Comic Sans MS" w:cs="Arial"/>
          <w:sz w:val="24"/>
          <w:szCs w:val="24"/>
        </w:rPr>
        <w:t xml:space="preserve">the </w:t>
      </w:r>
      <w:r w:rsidR="00377955" w:rsidRPr="00941F73">
        <w:rPr>
          <w:rFonts w:ascii="Comic Sans MS" w:hAnsi="Comic Sans MS" w:cs="Arial"/>
          <w:sz w:val="24"/>
          <w:szCs w:val="24"/>
        </w:rPr>
        <w:t xml:space="preserve">sending or posting of nude or semi-nude images, videos or live streams by </w:t>
      </w:r>
      <w:r w:rsidR="00AE696D" w:rsidRPr="00941F73">
        <w:rPr>
          <w:rFonts w:ascii="Comic Sans MS" w:hAnsi="Comic Sans MS" w:cs="Arial"/>
          <w:sz w:val="24"/>
          <w:szCs w:val="24"/>
        </w:rPr>
        <w:t xml:space="preserve">children and </w:t>
      </w:r>
      <w:r w:rsidR="00377955" w:rsidRPr="00941F73">
        <w:rPr>
          <w:rFonts w:ascii="Comic Sans MS" w:hAnsi="Comic Sans MS" w:cs="Arial"/>
          <w:sz w:val="24"/>
          <w:szCs w:val="24"/>
        </w:rPr>
        <w:t xml:space="preserve">young people under the age of 18 online. </w:t>
      </w:r>
      <w:r w:rsidR="00205A51" w:rsidRPr="00941F73">
        <w:rPr>
          <w:rFonts w:ascii="Comic Sans MS" w:hAnsi="Comic Sans MS" w:cs="Arial"/>
          <w:sz w:val="24"/>
          <w:szCs w:val="24"/>
        </w:rPr>
        <w:t xml:space="preserve">The term ‘nudes’ is used by </w:t>
      </w:r>
      <w:r w:rsidR="00DA240A" w:rsidRPr="00941F73">
        <w:rPr>
          <w:rFonts w:ascii="Comic Sans MS" w:hAnsi="Comic Sans MS" w:cs="Arial"/>
          <w:sz w:val="24"/>
          <w:szCs w:val="24"/>
        </w:rPr>
        <w:t xml:space="preserve">children </w:t>
      </w:r>
      <w:r w:rsidR="00205A51" w:rsidRPr="00941F73">
        <w:rPr>
          <w:rFonts w:ascii="Comic Sans MS" w:hAnsi="Comic Sans MS" w:cs="Arial"/>
          <w:sz w:val="24"/>
          <w:szCs w:val="24"/>
        </w:rPr>
        <w:t xml:space="preserve">and covers all types of image sharing incidents. Alternative terms </w:t>
      </w:r>
      <w:r w:rsidR="004D7DD5" w:rsidRPr="00941F73">
        <w:rPr>
          <w:rFonts w:ascii="Comic Sans MS" w:hAnsi="Comic Sans MS" w:cs="Arial"/>
          <w:sz w:val="24"/>
          <w:szCs w:val="24"/>
        </w:rPr>
        <w:t xml:space="preserve">used by children </w:t>
      </w:r>
      <w:r w:rsidR="00205A51" w:rsidRPr="00941F73">
        <w:rPr>
          <w:rFonts w:ascii="Comic Sans MS" w:hAnsi="Comic Sans MS" w:cs="Arial"/>
          <w:sz w:val="24"/>
          <w:szCs w:val="24"/>
        </w:rPr>
        <w:t>include ‘dick pics’ or ‘pics’.</w:t>
      </w:r>
    </w:p>
    <w:p w14:paraId="1CEB03EA" w14:textId="11FFC500" w:rsidR="00205A51" w:rsidRPr="00941F73" w:rsidRDefault="00205A51" w:rsidP="0090471C">
      <w:pPr>
        <w:spacing w:after="0" w:line="276" w:lineRule="auto"/>
        <w:ind w:left="851"/>
        <w:jc w:val="both"/>
        <w:rPr>
          <w:rFonts w:ascii="Comic Sans MS" w:hAnsi="Comic Sans MS" w:cs="Arial"/>
          <w:sz w:val="24"/>
          <w:szCs w:val="24"/>
        </w:rPr>
      </w:pPr>
    </w:p>
    <w:p w14:paraId="227A12C3" w14:textId="23B47FD4" w:rsidR="0090471C" w:rsidRPr="00941F73" w:rsidRDefault="0090471C" w:rsidP="00BE5EA5">
      <w:pPr>
        <w:spacing w:after="0" w:line="276" w:lineRule="auto"/>
        <w:ind w:left="851"/>
        <w:jc w:val="both"/>
        <w:rPr>
          <w:rFonts w:ascii="Comic Sans MS" w:hAnsi="Comic Sans MS" w:cs="Arial"/>
          <w:sz w:val="24"/>
          <w:szCs w:val="24"/>
        </w:rPr>
      </w:pPr>
      <w:r w:rsidRPr="00941F73">
        <w:rPr>
          <w:rFonts w:ascii="Comic Sans MS" w:hAnsi="Comic Sans MS" w:cs="Arial"/>
          <w:sz w:val="24"/>
          <w:szCs w:val="24"/>
        </w:rPr>
        <w:t>The sharing of nudes and semi-nudes can happen publicly online, in 1:1 messaging or via group chats and closed social media accounts.</w:t>
      </w:r>
      <w:r w:rsidR="00D05B12" w:rsidRPr="00941F73">
        <w:rPr>
          <w:rFonts w:ascii="Comic Sans MS" w:hAnsi="Comic Sans MS" w:cs="Arial"/>
          <w:sz w:val="24"/>
          <w:szCs w:val="24"/>
        </w:rPr>
        <w:t xml:space="preserve"> It could also involve sharing between devices via services like Apple’s AirDrop which works offline</w:t>
      </w:r>
      <w:r w:rsidR="001E586E" w:rsidRPr="00941F73">
        <w:rPr>
          <w:rFonts w:ascii="Comic Sans MS" w:hAnsi="Comic Sans MS" w:cs="Arial"/>
          <w:sz w:val="24"/>
          <w:szCs w:val="24"/>
        </w:rPr>
        <w:t>.</w:t>
      </w:r>
      <w:r w:rsidR="00BE5EA5" w:rsidRPr="00941F73">
        <w:rPr>
          <w:rFonts w:ascii="Comic Sans MS" w:hAnsi="Comic Sans MS" w:cs="Arial"/>
          <w:sz w:val="24"/>
          <w:szCs w:val="24"/>
        </w:rPr>
        <w:t xml:space="preserve"> </w:t>
      </w:r>
      <w:r w:rsidRPr="00941F73">
        <w:rPr>
          <w:rFonts w:ascii="Comic Sans MS" w:hAnsi="Comic Sans MS" w:cs="Arial"/>
          <w:sz w:val="24"/>
          <w:szCs w:val="24"/>
        </w:rPr>
        <w:t>Nude or semi-nude images, videos or live streams may include more than one child or young person.</w:t>
      </w:r>
    </w:p>
    <w:p w14:paraId="7A6056BB" w14:textId="402E799D" w:rsidR="00377955" w:rsidRPr="00941F73" w:rsidRDefault="00377955" w:rsidP="00377955">
      <w:pPr>
        <w:spacing w:after="0" w:line="276" w:lineRule="auto"/>
        <w:ind w:left="851"/>
        <w:jc w:val="both"/>
        <w:rPr>
          <w:rFonts w:ascii="Comic Sans MS" w:hAnsi="Comic Sans MS" w:cs="Arial"/>
          <w:sz w:val="24"/>
          <w:szCs w:val="24"/>
        </w:rPr>
      </w:pPr>
    </w:p>
    <w:p w14:paraId="4499D514" w14:textId="72EBDD59" w:rsidR="00445F95" w:rsidRPr="00941F73" w:rsidRDefault="00445F95" w:rsidP="001A6D25">
      <w:pPr>
        <w:spacing w:after="0" w:line="276" w:lineRule="auto"/>
        <w:ind w:left="851"/>
        <w:jc w:val="both"/>
        <w:rPr>
          <w:rFonts w:ascii="Comic Sans MS" w:hAnsi="Comic Sans MS" w:cs="Arial"/>
          <w:sz w:val="24"/>
          <w:szCs w:val="24"/>
        </w:rPr>
      </w:pPr>
      <w:r w:rsidRPr="00941F73">
        <w:rPr>
          <w:rFonts w:ascii="Comic Sans MS" w:hAnsi="Comic Sans MS" w:cs="Arial"/>
          <w:sz w:val="24"/>
          <w:szCs w:val="24"/>
        </w:rPr>
        <w:t>Incidents may also occur where:</w:t>
      </w:r>
    </w:p>
    <w:p w14:paraId="5D97848F" w14:textId="77777777" w:rsidR="001A6D25" w:rsidRPr="00941F73" w:rsidRDefault="001A6D25" w:rsidP="001A6D25">
      <w:pPr>
        <w:spacing w:after="0" w:line="276" w:lineRule="auto"/>
        <w:ind w:left="851"/>
        <w:jc w:val="both"/>
        <w:rPr>
          <w:rFonts w:ascii="Comic Sans MS" w:hAnsi="Comic Sans MS" w:cs="Arial"/>
          <w:sz w:val="24"/>
          <w:szCs w:val="24"/>
        </w:rPr>
      </w:pPr>
    </w:p>
    <w:p w14:paraId="5C903F93" w14:textId="77777777" w:rsidR="00445F95" w:rsidRPr="00941F73" w:rsidRDefault="00445F95" w:rsidP="00445F95">
      <w:pPr>
        <w:numPr>
          <w:ilvl w:val="0"/>
          <w:numId w:val="24"/>
        </w:numPr>
        <w:tabs>
          <w:tab w:val="num" w:pos="720"/>
        </w:tabs>
        <w:spacing w:after="0" w:line="276" w:lineRule="auto"/>
        <w:jc w:val="both"/>
        <w:rPr>
          <w:rFonts w:ascii="Comic Sans MS" w:hAnsi="Comic Sans MS" w:cs="Arial"/>
          <w:sz w:val="24"/>
          <w:szCs w:val="24"/>
        </w:rPr>
      </w:pPr>
      <w:r w:rsidRPr="00941F73">
        <w:rPr>
          <w:rFonts w:ascii="Comic Sans MS" w:hAnsi="Comic Sans MS" w:cs="Arial"/>
          <w:sz w:val="24"/>
          <w:szCs w:val="24"/>
        </w:rPr>
        <w:lastRenderedPageBreak/>
        <w:t>children and young people find nudes and semi-nudes online and share them claiming to be from a peer</w:t>
      </w:r>
    </w:p>
    <w:p w14:paraId="24E3C60B" w14:textId="77777777" w:rsidR="00445F95" w:rsidRPr="0062199E" w:rsidRDefault="00445F95" w:rsidP="00445F95">
      <w:pPr>
        <w:numPr>
          <w:ilvl w:val="0"/>
          <w:numId w:val="24"/>
        </w:numPr>
        <w:tabs>
          <w:tab w:val="num" w:pos="720"/>
        </w:tabs>
        <w:spacing w:after="0" w:line="276" w:lineRule="auto"/>
        <w:jc w:val="both"/>
        <w:rPr>
          <w:rFonts w:ascii="Comic Sans MS" w:hAnsi="Comic Sans MS" w:cs="Arial"/>
          <w:sz w:val="24"/>
          <w:szCs w:val="24"/>
        </w:rPr>
      </w:pPr>
      <w:r w:rsidRPr="0062199E">
        <w:rPr>
          <w:rFonts w:ascii="Comic Sans MS" w:hAnsi="Comic Sans MS" w:cs="Arial"/>
          <w:sz w:val="24"/>
          <w:szCs w:val="24"/>
        </w:rPr>
        <w:t>children and young people digitally manipulate an image of a young person into an existing nude online</w:t>
      </w:r>
    </w:p>
    <w:p w14:paraId="51314D17" w14:textId="0CFBA3A2" w:rsidR="00445F95" w:rsidRPr="0062199E" w:rsidRDefault="00445F95" w:rsidP="00445F95">
      <w:pPr>
        <w:numPr>
          <w:ilvl w:val="0"/>
          <w:numId w:val="24"/>
        </w:numPr>
        <w:tabs>
          <w:tab w:val="num" w:pos="720"/>
        </w:tabs>
        <w:spacing w:after="0" w:line="276" w:lineRule="auto"/>
        <w:jc w:val="both"/>
        <w:rPr>
          <w:rFonts w:ascii="Comic Sans MS" w:hAnsi="Comic Sans MS" w:cs="Arial"/>
          <w:sz w:val="24"/>
          <w:szCs w:val="24"/>
        </w:rPr>
      </w:pPr>
      <w:r w:rsidRPr="0062199E">
        <w:rPr>
          <w:rFonts w:ascii="Comic Sans MS" w:hAnsi="Comic Sans MS" w:cs="Arial"/>
          <w:sz w:val="24"/>
          <w:szCs w:val="24"/>
        </w:rPr>
        <w:t>images created or shared are used to abuse peers e.g. by selling images online or obtaining images to share more widely without consent to publicly shame</w:t>
      </w:r>
      <w:r w:rsidR="00AA5CA5" w:rsidRPr="0062199E">
        <w:rPr>
          <w:rFonts w:ascii="Comic Sans MS" w:hAnsi="Comic Sans MS" w:cs="Arial"/>
          <w:sz w:val="24"/>
          <w:szCs w:val="24"/>
        </w:rPr>
        <w:t xml:space="preserve">. </w:t>
      </w:r>
      <w:r w:rsidR="00833FF7" w:rsidRPr="0062199E">
        <w:rPr>
          <w:rFonts w:ascii="Comic Sans MS" w:hAnsi="Comic Sans MS" w:cs="Arial"/>
          <w:sz w:val="24"/>
          <w:szCs w:val="24"/>
        </w:rPr>
        <w:t xml:space="preserve">Such images </w:t>
      </w:r>
      <w:r w:rsidR="00FB6FC9" w:rsidRPr="0062199E">
        <w:rPr>
          <w:rFonts w:ascii="Comic Sans MS" w:hAnsi="Comic Sans MS" w:cs="Arial"/>
          <w:sz w:val="24"/>
          <w:szCs w:val="24"/>
        </w:rPr>
        <w:t xml:space="preserve">can be shared via web pages and social media accounts called </w:t>
      </w:r>
      <w:r w:rsidR="00432235" w:rsidRPr="0062199E">
        <w:rPr>
          <w:rFonts w:ascii="Comic Sans MS" w:hAnsi="Comic Sans MS" w:cs="Arial"/>
          <w:sz w:val="24"/>
          <w:szCs w:val="24"/>
        </w:rPr>
        <w:t>‘</w:t>
      </w:r>
      <w:r w:rsidR="00FB6FC9" w:rsidRPr="0062199E">
        <w:rPr>
          <w:rFonts w:ascii="Comic Sans MS" w:hAnsi="Comic Sans MS" w:cs="Arial"/>
          <w:sz w:val="24"/>
          <w:szCs w:val="24"/>
        </w:rPr>
        <w:t>Bait Out</w:t>
      </w:r>
      <w:r w:rsidR="00432235" w:rsidRPr="0062199E">
        <w:rPr>
          <w:rFonts w:ascii="Comic Sans MS" w:hAnsi="Comic Sans MS" w:cs="Arial"/>
          <w:sz w:val="24"/>
          <w:szCs w:val="24"/>
        </w:rPr>
        <w:t>’</w:t>
      </w:r>
      <w:r w:rsidR="007C5D73" w:rsidRPr="0062199E">
        <w:rPr>
          <w:rFonts w:ascii="Comic Sans MS" w:hAnsi="Comic Sans MS" w:cs="Arial"/>
          <w:sz w:val="24"/>
          <w:szCs w:val="24"/>
        </w:rPr>
        <w:t xml:space="preserve"> pages/accounts.</w:t>
      </w:r>
      <w:r w:rsidR="00AA5CA5" w:rsidRPr="0062199E">
        <w:rPr>
          <w:rFonts w:ascii="Comic Sans MS" w:hAnsi="Comic Sans MS" w:cs="Arial"/>
          <w:sz w:val="24"/>
          <w:szCs w:val="24"/>
        </w:rPr>
        <w:t xml:space="preserve"> </w:t>
      </w:r>
    </w:p>
    <w:p w14:paraId="3E676131" w14:textId="303CA552" w:rsidR="008B0E2A" w:rsidRPr="0062199E" w:rsidRDefault="008B0E2A" w:rsidP="00B6317C">
      <w:pPr>
        <w:spacing w:after="0" w:line="276" w:lineRule="auto"/>
        <w:ind w:left="851"/>
        <w:jc w:val="both"/>
        <w:rPr>
          <w:rFonts w:ascii="Comic Sans MS" w:hAnsi="Comic Sans MS" w:cs="Arial"/>
          <w:sz w:val="24"/>
          <w:szCs w:val="24"/>
        </w:rPr>
      </w:pPr>
    </w:p>
    <w:p w14:paraId="7358BEB9" w14:textId="77777777" w:rsidR="00681378" w:rsidRPr="0062199E" w:rsidRDefault="00840A0A" w:rsidP="00B6317C">
      <w:pPr>
        <w:spacing w:after="0" w:line="276" w:lineRule="auto"/>
        <w:ind w:left="851"/>
        <w:jc w:val="both"/>
        <w:rPr>
          <w:rFonts w:ascii="Comic Sans MS" w:hAnsi="Comic Sans MS" w:cs="Arial"/>
          <w:sz w:val="24"/>
          <w:szCs w:val="24"/>
        </w:rPr>
      </w:pPr>
      <w:r w:rsidRPr="0062199E">
        <w:rPr>
          <w:rFonts w:ascii="Comic Sans MS" w:hAnsi="Comic Sans MS" w:cs="Arial"/>
          <w:sz w:val="24"/>
          <w:szCs w:val="24"/>
        </w:rPr>
        <w:t>C</w:t>
      </w:r>
      <w:r w:rsidR="00C107A7" w:rsidRPr="0062199E">
        <w:rPr>
          <w:rFonts w:ascii="Comic Sans MS" w:hAnsi="Comic Sans MS" w:cs="Arial"/>
          <w:sz w:val="24"/>
          <w:szCs w:val="24"/>
        </w:rPr>
        <w:t>reating and sharing nudes and semi-nudes of under-18s (including those created and shared with consent) is illegal</w:t>
      </w:r>
      <w:r w:rsidRPr="0062199E">
        <w:rPr>
          <w:rFonts w:ascii="Comic Sans MS" w:hAnsi="Comic Sans MS" w:cs="Arial"/>
          <w:sz w:val="24"/>
          <w:szCs w:val="24"/>
        </w:rPr>
        <w:t xml:space="preserve">. </w:t>
      </w:r>
    </w:p>
    <w:p w14:paraId="21C1CE31" w14:textId="77777777" w:rsidR="00333F86" w:rsidRPr="0062199E" w:rsidRDefault="00333F86" w:rsidP="00B6317C">
      <w:pPr>
        <w:spacing w:after="0" w:line="276" w:lineRule="auto"/>
        <w:ind w:left="851"/>
        <w:jc w:val="both"/>
        <w:rPr>
          <w:rFonts w:ascii="Comic Sans MS" w:hAnsi="Comic Sans MS" w:cs="Arial"/>
          <w:sz w:val="24"/>
          <w:szCs w:val="24"/>
        </w:rPr>
      </w:pPr>
    </w:p>
    <w:p w14:paraId="7F94B50E" w14:textId="77777777" w:rsidR="00333F86" w:rsidRPr="0062199E" w:rsidRDefault="00333F86" w:rsidP="00333F86">
      <w:pPr>
        <w:spacing w:after="0" w:line="276" w:lineRule="auto"/>
        <w:ind w:left="851"/>
        <w:jc w:val="both"/>
        <w:rPr>
          <w:rFonts w:ascii="Comic Sans MS" w:hAnsi="Comic Sans MS" w:cs="Arial"/>
          <w:sz w:val="24"/>
          <w:szCs w:val="24"/>
        </w:rPr>
      </w:pPr>
      <w:r w:rsidRPr="0062199E">
        <w:rPr>
          <w:rFonts w:ascii="Comic Sans MS" w:hAnsi="Comic Sans MS" w:cs="Arial"/>
          <w:sz w:val="24"/>
          <w:szCs w:val="24"/>
        </w:rPr>
        <w:t>Nude and semi-nude images may also be digitally altered or wholly generated through artificial intelligence technologies, including so-called ‘deepfake’ or ‘deep nude’ images. Such images should be treated as safeguarding concerns and responded to in accordance with KCSIE 2026 and relevant UKCIS guidance.</w:t>
      </w:r>
    </w:p>
    <w:p w14:paraId="58123657" w14:textId="77777777" w:rsidR="00681378" w:rsidRPr="0062199E" w:rsidRDefault="00681378" w:rsidP="00B6317C">
      <w:pPr>
        <w:spacing w:after="0" w:line="276" w:lineRule="auto"/>
        <w:ind w:left="851"/>
        <w:jc w:val="both"/>
        <w:rPr>
          <w:rFonts w:ascii="Comic Sans MS" w:hAnsi="Comic Sans MS" w:cs="Arial"/>
          <w:sz w:val="24"/>
          <w:szCs w:val="24"/>
        </w:rPr>
      </w:pPr>
    </w:p>
    <w:p w14:paraId="3E1CB018" w14:textId="165D3397" w:rsidR="00D1166A" w:rsidRPr="000A17B6" w:rsidRDefault="00840A0A" w:rsidP="000A17B6">
      <w:pPr>
        <w:spacing w:after="0" w:line="276" w:lineRule="auto"/>
        <w:ind w:left="851"/>
        <w:jc w:val="both"/>
        <w:rPr>
          <w:rFonts w:ascii="Comic Sans MS" w:hAnsi="Comic Sans MS" w:cs="Arial"/>
          <w:sz w:val="24"/>
          <w:szCs w:val="24"/>
        </w:rPr>
      </w:pPr>
      <w:r w:rsidRPr="0062199E">
        <w:rPr>
          <w:rFonts w:ascii="Comic Sans MS" w:hAnsi="Comic Sans MS" w:cs="Arial"/>
          <w:sz w:val="24"/>
          <w:szCs w:val="24"/>
        </w:rPr>
        <w:t xml:space="preserve">When handling </w:t>
      </w:r>
      <w:r w:rsidR="00A85AD3" w:rsidRPr="0062199E">
        <w:rPr>
          <w:rFonts w:ascii="Comic Sans MS" w:hAnsi="Comic Sans MS" w:cs="Arial"/>
          <w:sz w:val="24"/>
          <w:szCs w:val="24"/>
        </w:rPr>
        <w:t>reports</w:t>
      </w:r>
      <w:r w:rsidRPr="0062199E">
        <w:rPr>
          <w:rFonts w:ascii="Comic Sans MS" w:hAnsi="Comic Sans MS" w:cs="Arial"/>
          <w:sz w:val="24"/>
          <w:szCs w:val="24"/>
        </w:rPr>
        <w:t xml:space="preserve"> </w:t>
      </w:r>
      <w:r w:rsidR="00F015F0" w:rsidRPr="0062199E">
        <w:rPr>
          <w:rFonts w:ascii="Comic Sans MS" w:hAnsi="Comic Sans MS" w:cs="Arial"/>
          <w:sz w:val="24"/>
          <w:szCs w:val="24"/>
        </w:rPr>
        <w:t xml:space="preserve">of Youth Produced Sexual Imagery, </w:t>
      </w:r>
      <w:r w:rsidR="00F015F0" w:rsidRPr="0062199E">
        <w:rPr>
          <w:rFonts w:ascii="Comic Sans MS" w:hAnsi="Comic Sans MS" w:cs="Arial"/>
          <w:b/>
          <w:bCs/>
          <w:sz w:val="24"/>
          <w:szCs w:val="24"/>
        </w:rPr>
        <w:t xml:space="preserve">staff </w:t>
      </w:r>
      <w:r w:rsidR="00681378" w:rsidRPr="0062199E">
        <w:rPr>
          <w:rFonts w:ascii="Comic Sans MS" w:hAnsi="Comic Sans MS" w:cs="Arial"/>
          <w:b/>
          <w:bCs/>
          <w:sz w:val="24"/>
          <w:szCs w:val="24"/>
        </w:rPr>
        <w:t xml:space="preserve">must be </w:t>
      </w:r>
      <w:r w:rsidR="00F015F0" w:rsidRPr="0062199E">
        <w:rPr>
          <w:rFonts w:ascii="Comic Sans MS" w:hAnsi="Comic Sans MS" w:cs="Arial"/>
          <w:b/>
          <w:bCs/>
          <w:sz w:val="24"/>
          <w:szCs w:val="24"/>
        </w:rPr>
        <w:t xml:space="preserve">aware </w:t>
      </w:r>
      <w:r w:rsidR="00257175" w:rsidRPr="0062199E">
        <w:rPr>
          <w:rFonts w:ascii="Comic Sans MS" w:hAnsi="Comic Sans MS" w:cs="Arial"/>
          <w:b/>
          <w:bCs/>
          <w:sz w:val="24"/>
          <w:szCs w:val="24"/>
        </w:rPr>
        <w:t>that it is illegal for staff to view or share such imagery</w:t>
      </w:r>
      <w:r w:rsidR="00257175" w:rsidRPr="0062199E">
        <w:rPr>
          <w:rFonts w:ascii="Comic Sans MS" w:hAnsi="Comic Sans MS" w:cs="Arial"/>
          <w:sz w:val="24"/>
          <w:szCs w:val="24"/>
        </w:rPr>
        <w:t>.</w:t>
      </w:r>
      <w:r w:rsidR="004C2759" w:rsidRPr="0062199E">
        <w:rPr>
          <w:rFonts w:ascii="Comic Sans MS" w:hAnsi="Comic Sans MS" w:cs="Arial"/>
          <w:sz w:val="24"/>
          <w:szCs w:val="24"/>
        </w:rPr>
        <w:t xml:space="preserve"> </w:t>
      </w:r>
      <w:r w:rsidR="00681378" w:rsidRPr="0062199E">
        <w:rPr>
          <w:rFonts w:ascii="Comic Sans MS" w:hAnsi="Comic Sans MS" w:cs="Arial"/>
          <w:sz w:val="24"/>
          <w:szCs w:val="24"/>
        </w:rPr>
        <w:t xml:space="preserve">Staff should immediately </w:t>
      </w:r>
      <w:r w:rsidR="00A85AD3" w:rsidRPr="0062199E">
        <w:rPr>
          <w:rFonts w:ascii="Comic Sans MS" w:hAnsi="Comic Sans MS" w:cs="Arial"/>
          <w:sz w:val="24"/>
          <w:szCs w:val="24"/>
        </w:rPr>
        <w:t xml:space="preserve">inform </w:t>
      </w:r>
      <w:r w:rsidR="00681378" w:rsidRPr="0062199E">
        <w:rPr>
          <w:rFonts w:ascii="Comic Sans MS" w:hAnsi="Comic Sans MS" w:cs="Arial"/>
          <w:sz w:val="24"/>
          <w:szCs w:val="24"/>
        </w:rPr>
        <w:t>the Designated Safeguarding Lead</w:t>
      </w:r>
      <w:r w:rsidR="00A85AD3" w:rsidRPr="0062199E">
        <w:rPr>
          <w:rFonts w:ascii="Comic Sans MS" w:hAnsi="Comic Sans MS" w:cs="Arial"/>
          <w:sz w:val="24"/>
          <w:szCs w:val="24"/>
        </w:rPr>
        <w:t xml:space="preserve"> who will act in accordance with </w:t>
      </w:r>
      <w:r w:rsidR="00AC5D16" w:rsidRPr="0062199E">
        <w:rPr>
          <w:rFonts w:ascii="Comic Sans MS" w:hAnsi="Comic Sans MS" w:cs="Arial"/>
          <w:sz w:val="24"/>
          <w:szCs w:val="24"/>
        </w:rPr>
        <w:t>KCSIE 202</w:t>
      </w:r>
      <w:r w:rsidR="00B876AC" w:rsidRPr="0062199E">
        <w:rPr>
          <w:rFonts w:ascii="Comic Sans MS" w:hAnsi="Comic Sans MS" w:cs="Arial"/>
          <w:sz w:val="24"/>
          <w:szCs w:val="24"/>
        </w:rPr>
        <w:t>6</w:t>
      </w:r>
      <w:r w:rsidR="00AC5D16" w:rsidRPr="0062199E">
        <w:rPr>
          <w:rFonts w:ascii="Comic Sans MS" w:hAnsi="Comic Sans MS" w:cs="Arial"/>
          <w:sz w:val="24"/>
          <w:szCs w:val="24"/>
        </w:rPr>
        <w:t xml:space="preserve"> and </w:t>
      </w:r>
      <w:r w:rsidR="00A85AD3" w:rsidRPr="0062199E">
        <w:rPr>
          <w:rFonts w:ascii="Comic Sans MS" w:hAnsi="Comic Sans MS" w:cs="Arial"/>
          <w:sz w:val="24"/>
          <w:szCs w:val="24"/>
        </w:rPr>
        <w:t xml:space="preserve">non-statutory guidance, </w:t>
      </w:r>
      <w:hyperlink r:id="rId49" w:history="1">
        <w:r w:rsidR="00FD2614" w:rsidRPr="0062199E">
          <w:rPr>
            <w:rStyle w:val="Hyperlink"/>
            <w:rFonts w:ascii="Comic Sans MS" w:hAnsi="Comic Sans MS" w:cs="Arial"/>
            <w:color w:val="auto"/>
            <w:sz w:val="24"/>
            <w:szCs w:val="24"/>
          </w:rPr>
          <w:t>Sharing Nudes and Semi-Nudes</w:t>
        </w:r>
        <w:r w:rsidR="00A85AD3" w:rsidRPr="0062199E">
          <w:rPr>
            <w:rStyle w:val="Hyperlink"/>
            <w:rFonts w:ascii="Comic Sans MS" w:hAnsi="Comic Sans MS" w:cs="Arial"/>
            <w:i/>
            <w:iCs/>
            <w:color w:val="auto"/>
            <w:sz w:val="24"/>
            <w:szCs w:val="24"/>
          </w:rPr>
          <w:t>.</w:t>
        </w:r>
        <w:r w:rsidR="00FD2614" w:rsidRPr="0062199E">
          <w:rPr>
            <w:rStyle w:val="Hyperlink"/>
            <w:rFonts w:ascii="Comic Sans MS" w:hAnsi="Comic Sans MS" w:cs="Arial"/>
            <w:i/>
            <w:iCs/>
            <w:color w:val="auto"/>
            <w:sz w:val="24"/>
            <w:szCs w:val="24"/>
          </w:rPr>
          <w:t xml:space="preserve"> </w:t>
        </w:r>
        <w:r w:rsidR="00FD2614" w:rsidRPr="0062199E">
          <w:rPr>
            <w:rStyle w:val="Hyperlink"/>
            <w:rFonts w:ascii="Comic Sans MS" w:hAnsi="Comic Sans MS" w:cs="Arial"/>
            <w:color w:val="auto"/>
            <w:sz w:val="24"/>
            <w:szCs w:val="24"/>
          </w:rPr>
          <w:t>Advice for Education Settings working with Children and Young People</w:t>
        </w:r>
      </w:hyperlink>
      <w:r w:rsidR="00485FD1" w:rsidRPr="0062199E">
        <w:rPr>
          <w:rFonts w:ascii="Comic Sans MS" w:hAnsi="Comic Sans MS" w:cs="Arial"/>
          <w:sz w:val="24"/>
          <w:szCs w:val="24"/>
        </w:rPr>
        <w:t xml:space="preserve"> (Updated March 2024).</w:t>
      </w:r>
      <w:r w:rsidR="00A85AD3" w:rsidRPr="0062199E">
        <w:rPr>
          <w:rFonts w:ascii="Comic Sans MS" w:hAnsi="Comic Sans MS" w:cs="Arial"/>
          <w:sz w:val="24"/>
          <w:szCs w:val="24"/>
        </w:rPr>
        <w:t xml:space="preserve"> </w:t>
      </w:r>
    </w:p>
    <w:p w14:paraId="44E3A00C" w14:textId="77777777" w:rsidR="000A17B6" w:rsidRDefault="000A17B6" w:rsidP="000A17B6">
      <w:pPr>
        <w:pStyle w:val="THheader"/>
        <w:ind w:left="851"/>
        <w:rPr>
          <w:color w:val="auto"/>
        </w:rPr>
      </w:pPr>
      <w:bookmarkStart w:id="38" w:name="_Toc234587698"/>
    </w:p>
    <w:p w14:paraId="0496763F" w14:textId="7E77617B" w:rsidR="008B0E2A" w:rsidRPr="000A17B6" w:rsidRDefault="00B6317C" w:rsidP="00251C65">
      <w:pPr>
        <w:pStyle w:val="THheader"/>
        <w:numPr>
          <w:ilvl w:val="0"/>
          <w:numId w:val="3"/>
        </w:numPr>
        <w:ind w:left="851" w:hanging="851"/>
        <w:rPr>
          <w:rFonts w:ascii="Comic Sans MS" w:hAnsi="Comic Sans MS"/>
          <w:color w:val="auto"/>
        </w:rPr>
      </w:pPr>
      <w:r w:rsidRPr="000A17B6">
        <w:rPr>
          <w:rFonts w:ascii="Comic Sans MS" w:hAnsi="Comic Sans MS"/>
          <w:color w:val="auto"/>
        </w:rPr>
        <w:t>BULLYING (INCLUDING CYBERBULLYING)</w:t>
      </w:r>
      <w:bookmarkEnd w:id="38"/>
    </w:p>
    <w:p w14:paraId="60325B5D" w14:textId="77777777" w:rsidR="00B6317C" w:rsidRPr="000A17B6" w:rsidRDefault="00B6317C" w:rsidP="008B0E2A">
      <w:pPr>
        <w:spacing w:after="0" w:line="276" w:lineRule="auto"/>
        <w:jc w:val="both"/>
        <w:rPr>
          <w:rFonts w:ascii="Comic Sans MS" w:hAnsi="Comic Sans MS" w:cs="Arial"/>
          <w:sz w:val="24"/>
          <w:szCs w:val="24"/>
        </w:rPr>
      </w:pPr>
    </w:p>
    <w:p w14:paraId="1B42F853" w14:textId="11CDF48B" w:rsidR="008B0E2A" w:rsidRDefault="008B0E2A" w:rsidP="00B6317C">
      <w:pPr>
        <w:spacing w:after="0" w:line="276" w:lineRule="auto"/>
        <w:ind w:left="851"/>
        <w:jc w:val="both"/>
        <w:rPr>
          <w:rFonts w:ascii="Comic Sans MS" w:hAnsi="Comic Sans MS" w:cs="Arial"/>
          <w:sz w:val="24"/>
          <w:szCs w:val="24"/>
        </w:rPr>
      </w:pPr>
      <w:r w:rsidRPr="000A17B6">
        <w:rPr>
          <w:rFonts w:ascii="Comic Sans MS" w:hAnsi="Comic Sans MS" w:cs="Arial"/>
          <w:sz w:val="24"/>
          <w:szCs w:val="24"/>
        </w:rPr>
        <w:t xml:space="preserve">Bullying is a very serious issue that can cause anxiety and distress. All incidences of bullying, including cyber-bullying and prejudice-based bullying should be reported and will be managed through the school’s </w:t>
      </w:r>
      <w:r w:rsidR="005F032A" w:rsidRPr="000A17B6">
        <w:rPr>
          <w:rFonts w:ascii="Comic Sans MS" w:hAnsi="Comic Sans MS" w:cs="Arial"/>
          <w:sz w:val="24"/>
          <w:szCs w:val="24"/>
        </w:rPr>
        <w:t>A</w:t>
      </w:r>
      <w:r w:rsidRPr="000A17B6">
        <w:rPr>
          <w:rFonts w:ascii="Comic Sans MS" w:hAnsi="Comic Sans MS" w:cs="Arial"/>
          <w:sz w:val="24"/>
          <w:szCs w:val="24"/>
        </w:rPr>
        <w:t>nti-</w:t>
      </w:r>
      <w:r w:rsidR="005F032A" w:rsidRPr="000A17B6">
        <w:rPr>
          <w:rFonts w:ascii="Comic Sans MS" w:hAnsi="Comic Sans MS" w:cs="Arial"/>
          <w:sz w:val="24"/>
          <w:szCs w:val="24"/>
        </w:rPr>
        <w:t>B</w:t>
      </w:r>
      <w:r w:rsidRPr="000A17B6">
        <w:rPr>
          <w:rFonts w:ascii="Comic Sans MS" w:hAnsi="Comic Sans MS" w:cs="Arial"/>
          <w:sz w:val="24"/>
          <w:szCs w:val="24"/>
        </w:rPr>
        <w:t xml:space="preserve">ullying </w:t>
      </w:r>
      <w:r w:rsidR="005F032A" w:rsidRPr="000A17B6">
        <w:rPr>
          <w:rFonts w:ascii="Comic Sans MS" w:hAnsi="Comic Sans MS" w:cs="Arial"/>
          <w:sz w:val="24"/>
          <w:szCs w:val="24"/>
        </w:rPr>
        <w:t>P</w:t>
      </w:r>
      <w:r w:rsidRPr="000A17B6">
        <w:rPr>
          <w:rFonts w:ascii="Comic Sans MS" w:hAnsi="Comic Sans MS" w:cs="Arial"/>
          <w:sz w:val="24"/>
          <w:szCs w:val="24"/>
        </w:rPr>
        <w:t>olicy</w:t>
      </w:r>
      <w:r w:rsidR="00A720B8" w:rsidRPr="000A17B6">
        <w:rPr>
          <w:rFonts w:ascii="Comic Sans MS" w:hAnsi="Comic Sans MS" w:cs="Arial"/>
          <w:sz w:val="24"/>
          <w:szCs w:val="24"/>
        </w:rPr>
        <w:t>/</w:t>
      </w:r>
      <w:r w:rsidR="005F032A" w:rsidRPr="000A17B6">
        <w:rPr>
          <w:rFonts w:ascii="Comic Sans MS" w:hAnsi="Comic Sans MS" w:cs="Arial"/>
          <w:sz w:val="24"/>
          <w:szCs w:val="24"/>
        </w:rPr>
        <w:t>Pupil Behaviour Policy</w:t>
      </w:r>
      <w:r w:rsidR="00A720B8" w:rsidRPr="000A17B6">
        <w:rPr>
          <w:rFonts w:ascii="Comic Sans MS" w:hAnsi="Comic Sans MS" w:cs="Arial"/>
          <w:sz w:val="24"/>
          <w:szCs w:val="24"/>
        </w:rPr>
        <w:t>/</w:t>
      </w:r>
      <w:r w:rsidR="00B83CD8" w:rsidRPr="000A17B6">
        <w:rPr>
          <w:rFonts w:ascii="Comic Sans MS" w:hAnsi="Comic Sans MS" w:cs="Arial"/>
          <w:sz w:val="24"/>
          <w:szCs w:val="24"/>
        </w:rPr>
        <w:t>Child-on-child</w:t>
      </w:r>
      <w:r w:rsidR="00674C39" w:rsidRPr="000A17B6">
        <w:rPr>
          <w:rFonts w:ascii="Comic Sans MS" w:hAnsi="Comic Sans MS" w:cs="Arial"/>
          <w:sz w:val="24"/>
          <w:szCs w:val="24"/>
        </w:rPr>
        <w:t xml:space="preserve"> </w:t>
      </w:r>
      <w:r w:rsidR="00C94FD8" w:rsidRPr="000A17B6">
        <w:rPr>
          <w:rFonts w:ascii="Comic Sans MS" w:hAnsi="Comic Sans MS" w:cs="Arial"/>
          <w:sz w:val="24"/>
          <w:szCs w:val="24"/>
        </w:rPr>
        <w:t>abuse</w:t>
      </w:r>
      <w:r w:rsidR="00A720B8" w:rsidRPr="000A17B6">
        <w:rPr>
          <w:rFonts w:ascii="Comic Sans MS" w:hAnsi="Comic Sans MS" w:cs="Arial"/>
          <w:sz w:val="24"/>
          <w:szCs w:val="24"/>
        </w:rPr>
        <w:t xml:space="preserve"> Policy</w:t>
      </w:r>
      <w:r w:rsidR="00185A49" w:rsidRPr="000A17B6">
        <w:rPr>
          <w:rFonts w:ascii="Comic Sans MS" w:hAnsi="Comic Sans MS" w:cs="Arial"/>
          <w:sz w:val="24"/>
          <w:szCs w:val="24"/>
        </w:rPr>
        <w:t xml:space="preserve">, </w:t>
      </w:r>
      <w:r w:rsidR="00B2338B" w:rsidRPr="000A17B6">
        <w:rPr>
          <w:rFonts w:ascii="Comic Sans MS" w:hAnsi="Comic Sans MS" w:cs="Arial"/>
          <w:sz w:val="24"/>
          <w:szCs w:val="24"/>
        </w:rPr>
        <w:t xml:space="preserve">in accordance with </w:t>
      </w:r>
      <w:r w:rsidR="00267E86" w:rsidRPr="000A17B6">
        <w:rPr>
          <w:rFonts w:ascii="Comic Sans MS" w:hAnsi="Comic Sans MS" w:cs="Arial"/>
          <w:sz w:val="24"/>
          <w:szCs w:val="24"/>
        </w:rPr>
        <w:t>Keeping Children Safe in Education 202</w:t>
      </w:r>
      <w:r w:rsidR="0057416E" w:rsidRPr="000A17B6">
        <w:rPr>
          <w:rFonts w:ascii="Comic Sans MS" w:hAnsi="Comic Sans MS" w:cs="Arial"/>
          <w:sz w:val="24"/>
          <w:szCs w:val="24"/>
        </w:rPr>
        <w:t>6</w:t>
      </w:r>
      <w:r w:rsidR="00B2338B" w:rsidRPr="000A17B6">
        <w:rPr>
          <w:rFonts w:ascii="Comic Sans MS" w:hAnsi="Comic Sans MS" w:cs="Arial"/>
          <w:sz w:val="24"/>
          <w:szCs w:val="24"/>
        </w:rPr>
        <w:t xml:space="preserve"> and </w:t>
      </w:r>
      <w:r w:rsidR="00C30132" w:rsidRPr="000A17B6">
        <w:rPr>
          <w:rFonts w:ascii="Comic Sans MS" w:hAnsi="Comic Sans MS" w:cs="Arial"/>
          <w:sz w:val="24"/>
          <w:szCs w:val="24"/>
        </w:rPr>
        <w:t>Behaviour in Schools. Advice for Head teacher and School Staff (September 2022).</w:t>
      </w:r>
    </w:p>
    <w:p w14:paraId="3CB2C502" w14:textId="77777777" w:rsidR="00FD2449" w:rsidRDefault="00FD2449" w:rsidP="00B6317C">
      <w:pPr>
        <w:spacing w:after="0" w:line="276" w:lineRule="auto"/>
        <w:ind w:left="851"/>
        <w:jc w:val="both"/>
        <w:rPr>
          <w:rFonts w:ascii="Comic Sans MS" w:hAnsi="Comic Sans MS" w:cs="Arial"/>
          <w:sz w:val="24"/>
          <w:szCs w:val="24"/>
        </w:rPr>
      </w:pPr>
    </w:p>
    <w:p w14:paraId="11B7A38C" w14:textId="4C9FCB40" w:rsidR="008B0E2A" w:rsidRPr="004508A9" w:rsidRDefault="00FD2449" w:rsidP="004508A9">
      <w:pPr>
        <w:spacing w:after="0" w:line="276" w:lineRule="auto"/>
        <w:ind w:left="851"/>
        <w:jc w:val="both"/>
        <w:rPr>
          <w:rFonts w:ascii="Comic Sans MS" w:hAnsi="Comic Sans MS" w:cs="Arial"/>
          <w:sz w:val="24"/>
          <w:szCs w:val="24"/>
        </w:rPr>
      </w:pPr>
      <w:r>
        <w:rPr>
          <w:rFonts w:ascii="Comic Sans MS" w:hAnsi="Comic Sans MS" w:cs="Arial"/>
          <w:sz w:val="24"/>
          <w:szCs w:val="24"/>
        </w:rPr>
        <w:lastRenderedPageBreak/>
        <w:t>The Anti-Bullying policy can be found on the school website</w:t>
      </w:r>
      <w:r w:rsidR="004508A9">
        <w:rPr>
          <w:rFonts w:ascii="Comic Sans MS" w:hAnsi="Comic Sans MS" w:cs="Arial"/>
          <w:sz w:val="24"/>
          <w:szCs w:val="24"/>
        </w:rPr>
        <w:t>. A hard copy is available on request. There is a paper copy available in the staff room.</w:t>
      </w:r>
    </w:p>
    <w:p w14:paraId="3358C281" w14:textId="77777777" w:rsidR="00327AC4" w:rsidRPr="00ED696D" w:rsidRDefault="00327AC4" w:rsidP="008B0E2A">
      <w:pPr>
        <w:spacing w:after="0" w:line="276" w:lineRule="auto"/>
        <w:jc w:val="both"/>
        <w:rPr>
          <w:rFonts w:ascii="Arial" w:hAnsi="Arial" w:cs="Arial"/>
          <w:sz w:val="24"/>
          <w:szCs w:val="24"/>
        </w:rPr>
      </w:pPr>
    </w:p>
    <w:p w14:paraId="11EECC0D" w14:textId="3A7C4E7D" w:rsidR="008B0E2A" w:rsidRPr="00D21034" w:rsidRDefault="00B6317C" w:rsidP="00251C65">
      <w:pPr>
        <w:pStyle w:val="THheader"/>
        <w:numPr>
          <w:ilvl w:val="0"/>
          <w:numId w:val="3"/>
        </w:numPr>
        <w:ind w:left="851" w:hanging="851"/>
        <w:rPr>
          <w:rFonts w:ascii="Comic Sans MS" w:hAnsi="Comic Sans MS"/>
          <w:color w:val="auto"/>
        </w:rPr>
      </w:pPr>
      <w:bookmarkStart w:id="39" w:name="_Toc234587699"/>
      <w:r w:rsidRPr="00D21034">
        <w:rPr>
          <w:rFonts w:ascii="Comic Sans MS" w:hAnsi="Comic Sans MS"/>
          <w:color w:val="auto"/>
        </w:rPr>
        <w:t>HOMELESSNESS</w:t>
      </w:r>
      <w:bookmarkEnd w:id="39"/>
    </w:p>
    <w:p w14:paraId="1B21158C" w14:textId="77777777" w:rsidR="00B6317C" w:rsidRPr="00D21034" w:rsidRDefault="00B6317C" w:rsidP="008B0E2A">
      <w:pPr>
        <w:spacing w:after="0" w:line="276" w:lineRule="auto"/>
        <w:jc w:val="both"/>
        <w:rPr>
          <w:rFonts w:ascii="Comic Sans MS" w:hAnsi="Comic Sans MS" w:cs="Arial"/>
          <w:sz w:val="24"/>
          <w:szCs w:val="24"/>
        </w:rPr>
      </w:pPr>
    </w:p>
    <w:p w14:paraId="1116D588" w14:textId="67A9E81C" w:rsidR="008B0E2A" w:rsidRPr="00D21034" w:rsidRDefault="00B26D51" w:rsidP="00B6317C">
      <w:pPr>
        <w:spacing w:after="0" w:line="276" w:lineRule="auto"/>
        <w:ind w:left="851"/>
        <w:jc w:val="both"/>
        <w:rPr>
          <w:rFonts w:ascii="Comic Sans MS" w:hAnsi="Comic Sans MS" w:cs="Arial"/>
          <w:sz w:val="24"/>
          <w:szCs w:val="24"/>
        </w:rPr>
      </w:pPr>
      <w:r w:rsidRPr="00D21034">
        <w:rPr>
          <w:rFonts w:ascii="Comic Sans MS" w:hAnsi="Comic Sans MS" w:cs="Arial"/>
          <w:sz w:val="24"/>
          <w:szCs w:val="24"/>
        </w:rPr>
        <w:t>Indicators that a family may be at risk of homelessness include household debt, rent arrears, domestic abuse and anti-social behaviour, as well as the family being asked to leave a property.</w:t>
      </w:r>
      <w:r w:rsidR="00EB63E9" w:rsidRPr="00D21034">
        <w:rPr>
          <w:rFonts w:ascii="Comic Sans MS" w:hAnsi="Comic Sans MS" w:cs="Arial"/>
          <w:sz w:val="24"/>
          <w:szCs w:val="24"/>
        </w:rPr>
        <w:t xml:space="preserve"> The Homelessness Reduction Act 2017 places a new legal duty on English councils so that everyone who is homeless or at risk of homelessness will have access to meaningful help including an assessment of their needs and circumstances, the development</w:t>
      </w:r>
      <w:r w:rsidR="00EB63E9" w:rsidRPr="00EB63E9">
        <w:rPr>
          <w:rFonts w:ascii="Arial" w:hAnsi="Arial" w:cs="Arial"/>
          <w:sz w:val="24"/>
          <w:szCs w:val="24"/>
        </w:rPr>
        <w:t xml:space="preserve"> </w:t>
      </w:r>
      <w:r w:rsidR="00EB63E9" w:rsidRPr="00D21034">
        <w:rPr>
          <w:rFonts w:ascii="Comic Sans MS" w:hAnsi="Comic Sans MS" w:cs="Arial"/>
          <w:sz w:val="24"/>
          <w:szCs w:val="24"/>
        </w:rPr>
        <w:t>of a personalised housing plan, and work to help them retain their accommodation or find a new place to live.</w:t>
      </w:r>
    </w:p>
    <w:p w14:paraId="32E0ACDF" w14:textId="77777777" w:rsidR="00ED783D" w:rsidRPr="00D21034" w:rsidRDefault="00ED783D" w:rsidP="00B6317C">
      <w:pPr>
        <w:spacing w:after="0" w:line="276" w:lineRule="auto"/>
        <w:ind w:left="851"/>
        <w:jc w:val="both"/>
        <w:rPr>
          <w:rFonts w:ascii="Comic Sans MS" w:hAnsi="Comic Sans MS" w:cs="Arial"/>
          <w:sz w:val="24"/>
          <w:szCs w:val="24"/>
        </w:rPr>
      </w:pPr>
    </w:p>
    <w:p w14:paraId="10CDF7A0" w14:textId="7FE98E04" w:rsidR="00310F85" w:rsidRPr="00D21034" w:rsidRDefault="00795F66" w:rsidP="00B6317C">
      <w:pPr>
        <w:spacing w:after="0" w:line="276" w:lineRule="auto"/>
        <w:ind w:left="851"/>
        <w:jc w:val="both"/>
        <w:rPr>
          <w:rFonts w:ascii="Comic Sans MS" w:hAnsi="Comic Sans MS" w:cs="Arial"/>
          <w:sz w:val="24"/>
          <w:szCs w:val="24"/>
        </w:rPr>
      </w:pPr>
      <w:r w:rsidRPr="00D21034">
        <w:rPr>
          <w:rFonts w:ascii="Comic Sans MS" w:hAnsi="Comic Sans MS" w:cs="Arial"/>
          <w:sz w:val="24"/>
          <w:szCs w:val="24"/>
        </w:rPr>
        <w:t xml:space="preserve">The DSL </w:t>
      </w:r>
      <w:r w:rsidR="005F54D1" w:rsidRPr="00D21034">
        <w:rPr>
          <w:rFonts w:ascii="Comic Sans MS" w:hAnsi="Comic Sans MS" w:cs="Arial"/>
          <w:sz w:val="24"/>
          <w:szCs w:val="24"/>
        </w:rPr>
        <w:t>will</w:t>
      </w:r>
      <w:r w:rsidRPr="00D21034">
        <w:rPr>
          <w:rFonts w:ascii="Comic Sans MS" w:hAnsi="Comic Sans MS" w:cs="Arial"/>
          <w:sz w:val="24"/>
          <w:szCs w:val="24"/>
        </w:rPr>
        <w:t xml:space="preserve"> raise concerns at the earliest opportunity </w:t>
      </w:r>
      <w:r w:rsidR="00DA6D1A" w:rsidRPr="00D21034">
        <w:rPr>
          <w:rFonts w:ascii="Comic Sans MS" w:hAnsi="Comic Sans MS" w:cs="Arial"/>
          <w:sz w:val="24"/>
          <w:szCs w:val="24"/>
        </w:rPr>
        <w:t xml:space="preserve">about a family at risk of homelessness through the </w:t>
      </w:r>
      <w:hyperlink r:id="rId50" w:history="1">
        <w:r w:rsidR="00DA6D1A" w:rsidRPr="00D21034">
          <w:rPr>
            <w:rStyle w:val="Hyperlink"/>
            <w:rFonts w:ascii="Comic Sans MS" w:hAnsi="Comic Sans MS" w:cs="Arial"/>
            <w:color w:val="auto"/>
            <w:sz w:val="24"/>
            <w:szCs w:val="24"/>
          </w:rPr>
          <w:t xml:space="preserve">Tower Hamlets </w:t>
        </w:r>
        <w:r w:rsidR="003338E1" w:rsidRPr="00D21034">
          <w:rPr>
            <w:rStyle w:val="Hyperlink"/>
            <w:rFonts w:ascii="Comic Sans MS" w:hAnsi="Comic Sans MS" w:cs="Arial"/>
            <w:color w:val="auto"/>
            <w:sz w:val="24"/>
            <w:szCs w:val="24"/>
          </w:rPr>
          <w:t>Homeless and Housing Options service</w:t>
        </w:r>
      </w:hyperlink>
      <w:r w:rsidR="003338E1" w:rsidRPr="00D21034">
        <w:rPr>
          <w:rFonts w:ascii="Comic Sans MS" w:hAnsi="Comic Sans MS" w:cs="Arial"/>
          <w:sz w:val="24"/>
          <w:szCs w:val="24"/>
        </w:rPr>
        <w:t>.</w:t>
      </w:r>
    </w:p>
    <w:p w14:paraId="76D414B0" w14:textId="77777777" w:rsidR="00795F66" w:rsidRPr="00D21034" w:rsidRDefault="00795F66" w:rsidP="00B6317C">
      <w:pPr>
        <w:spacing w:after="0" w:line="276" w:lineRule="auto"/>
        <w:ind w:left="851"/>
        <w:jc w:val="both"/>
        <w:rPr>
          <w:rFonts w:ascii="Comic Sans MS" w:hAnsi="Comic Sans MS" w:cs="Arial"/>
          <w:sz w:val="24"/>
          <w:szCs w:val="24"/>
        </w:rPr>
      </w:pPr>
    </w:p>
    <w:p w14:paraId="75E2CED6" w14:textId="643E1F32" w:rsidR="00310F85" w:rsidRPr="00D21034" w:rsidRDefault="00310F85" w:rsidP="00310F85">
      <w:pPr>
        <w:spacing w:after="0" w:line="276" w:lineRule="auto"/>
        <w:ind w:left="851"/>
        <w:jc w:val="both"/>
        <w:rPr>
          <w:rFonts w:ascii="Comic Sans MS" w:hAnsi="Comic Sans MS" w:cs="Arial"/>
          <w:sz w:val="24"/>
          <w:szCs w:val="24"/>
        </w:rPr>
      </w:pPr>
      <w:r w:rsidRPr="00D21034">
        <w:rPr>
          <w:rFonts w:ascii="Comic Sans MS" w:hAnsi="Comic Sans MS" w:cs="Arial"/>
          <w:sz w:val="24"/>
          <w:szCs w:val="24"/>
        </w:rPr>
        <w:t>Being homeless or being at risk of becoming homeless presents a real risk to a child’s welfare.</w:t>
      </w:r>
      <w:r w:rsidR="00B8233F" w:rsidRPr="00D21034">
        <w:rPr>
          <w:rFonts w:ascii="Comic Sans MS" w:hAnsi="Comic Sans MS" w:cs="Arial"/>
          <w:sz w:val="24"/>
          <w:szCs w:val="24"/>
        </w:rPr>
        <w:t xml:space="preserve"> </w:t>
      </w:r>
      <w:r w:rsidR="003323BE" w:rsidRPr="00D21034">
        <w:rPr>
          <w:rFonts w:ascii="Comic Sans MS" w:hAnsi="Comic Sans MS" w:cs="Arial"/>
          <w:sz w:val="24"/>
          <w:szCs w:val="24"/>
        </w:rPr>
        <w:t>However, it is also recognised in some cases 16 and 17 year olds could be living independently from their parents or guardians, for example through their exclusion from the family home, and will require a different level of intervention and support. Local authority children’s social care will be the lead agency for these children</w:t>
      </w:r>
      <w:r w:rsidR="000A184C" w:rsidRPr="00D21034">
        <w:rPr>
          <w:rFonts w:ascii="Comic Sans MS" w:hAnsi="Comic Sans MS" w:cs="Arial"/>
          <w:sz w:val="24"/>
          <w:szCs w:val="24"/>
        </w:rPr>
        <w:t xml:space="preserve"> and should be</w:t>
      </w:r>
      <w:r w:rsidR="005D5615" w:rsidRPr="00D21034">
        <w:rPr>
          <w:rFonts w:ascii="Comic Sans MS" w:hAnsi="Comic Sans MS" w:cs="Arial"/>
          <w:sz w:val="24"/>
          <w:szCs w:val="24"/>
        </w:rPr>
        <w:t xml:space="preserve"> contacted in the first instance</w:t>
      </w:r>
      <w:r w:rsidR="000510AA" w:rsidRPr="00D21034">
        <w:rPr>
          <w:rFonts w:ascii="Comic Sans MS" w:hAnsi="Comic Sans MS" w:cs="Arial"/>
          <w:sz w:val="24"/>
          <w:szCs w:val="24"/>
        </w:rPr>
        <w:t>.</w:t>
      </w:r>
      <w:r w:rsidR="00744324" w:rsidRPr="00D21034">
        <w:rPr>
          <w:rFonts w:ascii="Comic Sans MS" w:hAnsi="Comic Sans MS" w:cs="Arial"/>
          <w:sz w:val="24"/>
          <w:szCs w:val="24"/>
        </w:rPr>
        <w:t xml:space="preserve"> For general enquiries about support for young people </w:t>
      </w:r>
      <w:r w:rsidR="003525CE" w:rsidRPr="00D21034">
        <w:rPr>
          <w:rFonts w:ascii="Comic Sans MS" w:hAnsi="Comic Sans MS" w:cs="Arial"/>
          <w:sz w:val="24"/>
          <w:szCs w:val="24"/>
        </w:rPr>
        <w:t xml:space="preserve">who might be at risk of or experiencing homelessness in the borough, please contact </w:t>
      </w:r>
      <w:r w:rsidR="0040604D" w:rsidRPr="00D21034">
        <w:rPr>
          <w:rFonts w:ascii="Comic Sans MS" w:hAnsi="Comic Sans MS" w:cs="Arial"/>
          <w:sz w:val="24"/>
          <w:szCs w:val="24"/>
        </w:rPr>
        <w:t xml:space="preserve">Tower Hamlets Housing Options: </w:t>
      </w:r>
      <w:hyperlink r:id="rId51" w:history="1">
        <w:r w:rsidR="0040604D" w:rsidRPr="00D21034">
          <w:rPr>
            <w:rStyle w:val="Hyperlink"/>
            <w:rFonts w:ascii="Comic Sans MS" w:hAnsi="Comic Sans MS" w:cs="Arial"/>
            <w:color w:val="auto"/>
            <w:sz w:val="24"/>
            <w:szCs w:val="24"/>
          </w:rPr>
          <w:t>Host@towerhamlets.gov.uk</w:t>
        </w:r>
      </w:hyperlink>
      <w:r w:rsidR="0040604D" w:rsidRPr="00D21034">
        <w:rPr>
          <w:rFonts w:ascii="Comic Sans MS" w:hAnsi="Comic Sans MS" w:cs="Arial"/>
          <w:sz w:val="24"/>
          <w:szCs w:val="24"/>
        </w:rPr>
        <w:t xml:space="preserve"> </w:t>
      </w:r>
    </w:p>
    <w:p w14:paraId="375A9758" w14:textId="77777777" w:rsidR="00B6317C" w:rsidRPr="00ED696D" w:rsidRDefault="00B6317C" w:rsidP="008B0E2A">
      <w:pPr>
        <w:spacing w:after="0" w:line="276" w:lineRule="auto"/>
        <w:jc w:val="both"/>
        <w:rPr>
          <w:rFonts w:ascii="Arial" w:hAnsi="Arial" w:cs="Arial"/>
          <w:sz w:val="24"/>
          <w:szCs w:val="24"/>
        </w:rPr>
      </w:pPr>
    </w:p>
    <w:p w14:paraId="141665B6" w14:textId="5A9E6892" w:rsidR="008B0E2A" w:rsidRPr="00D21034" w:rsidRDefault="00B6317C" w:rsidP="00251C65">
      <w:pPr>
        <w:pStyle w:val="THheader"/>
        <w:numPr>
          <w:ilvl w:val="0"/>
          <w:numId w:val="3"/>
        </w:numPr>
        <w:ind w:left="851" w:hanging="851"/>
        <w:rPr>
          <w:rFonts w:ascii="Comic Sans MS" w:hAnsi="Comic Sans MS"/>
          <w:color w:val="auto"/>
        </w:rPr>
      </w:pPr>
      <w:bookmarkStart w:id="40" w:name="_Toc234587700"/>
      <w:r w:rsidRPr="00D21034">
        <w:rPr>
          <w:rFonts w:ascii="Comic Sans MS" w:hAnsi="Comic Sans MS"/>
          <w:color w:val="auto"/>
        </w:rPr>
        <w:t>CHILDREN AND THE COURT SYSTEM</w:t>
      </w:r>
      <w:bookmarkEnd w:id="40"/>
    </w:p>
    <w:p w14:paraId="5E8CBAE8" w14:textId="77777777" w:rsidR="00B6317C" w:rsidRPr="00D21034" w:rsidRDefault="00B6317C" w:rsidP="008B0E2A">
      <w:pPr>
        <w:spacing w:after="0" w:line="276" w:lineRule="auto"/>
        <w:jc w:val="both"/>
        <w:rPr>
          <w:rFonts w:ascii="Comic Sans MS" w:hAnsi="Comic Sans MS" w:cs="Arial"/>
          <w:sz w:val="24"/>
          <w:szCs w:val="24"/>
        </w:rPr>
      </w:pPr>
    </w:p>
    <w:p w14:paraId="20CA5724" w14:textId="77777777" w:rsidR="004D638F" w:rsidRPr="00D21034" w:rsidRDefault="007D1409" w:rsidP="007D1409">
      <w:pPr>
        <w:spacing w:after="0" w:line="276" w:lineRule="auto"/>
        <w:ind w:left="851"/>
        <w:jc w:val="both"/>
        <w:rPr>
          <w:rFonts w:ascii="Comic Sans MS" w:hAnsi="Comic Sans MS" w:cs="Arial"/>
          <w:sz w:val="24"/>
          <w:szCs w:val="24"/>
        </w:rPr>
      </w:pPr>
      <w:r w:rsidRPr="00D21034">
        <w:rPr>
          <w:rFonts w:ascii="Comic Sans MS" w:hAnsi="Comic Sans MS" w:cs="Arial"/>
          <w:sz w:val="24"/>
          <w:szCs w:val="24"/>
        </w:rPr>
        <w:t xml:space="preserve">Children are sometimes required to give evidence in criminal courts, either for crimes committed against them or for crimes they have witnessed. </w:t>
      </w:r>
    </w:p>
    <w:p w14:paraId="2DE79786" w14:textId="77777777" w:rsidR="004D638F" w:rsidRPr="00D21034" w:rsidRDefault="004D638F" w:rsidP="007D1409">
      <w:pPr>
        <w:spacing w:after="0" w:line="276" w:lineRule="auto"/>
        <w:ind w:left="851"/>
        <w:jc w:val="both"/>
        <w:rPr>
          <w:rFonts w:ascii="Comic Sans MS" w:hAnsi="Comic Sans MS" w:cs="Arial"/>
          <w:sz w:val="24"/>
          <w:szCs w:val="24"/>
        </w:rPr>
      </w:pPr>
    </w:p>
    <w:p w14:paraId="12046C8A" w14:textId="1220AB18" w:rsidR="008B0E2A" w:rsidRPr="00D21034" w:rsidRDefault="004D638F" w:rsidP="007D1409">
      <w:pPr>
        <w:spacing w:after="0" w:line="276" w:lineRule="auto"/>
        <w:ind w:left="851"/>
        <w:jc w:val="both"/>
        <w:rPr>
          <w:rFonts w:ascii="Comic Sans MS" w:hAnsi="Comic Sans MS" w:cs="Arial"/>
          <w:sz w:val="24"/>
          <w:szCs w:val="24"/>
        </w:rPr>
      </w:pPr>
      <w:r w:rsidRPr="00D21034">
        <w:rPr>
          <w:rFonts w:ascii="Comic Sans MS" w:hAnsi="Comic Sans MS" w:cs="Arial"/>
          <w:sz w:val="24"/>
          <w:szCs w:val="24"/>
        </w:rPr>
        <w:lastRenderedPageBreak/>
        <w:t xml:space="preserve">The DSL will ensure that the children </w:t>
      </w:r>
      <w:r w:rsidR="00E44DBA" w:rsidRPr="00D21034">
        <w:rPr>
          <w:rFonts w:ascii="Comic Sans MS" w:hAnsi="Comic Sans MS" w:cs="Arial"/>
          <w:sz w:val="24"/>
          <w:szCs w:val="24"/>
        </w:rPr>
        <w:t xml:space="preserve">concerned </w:t>
      </w:r>
      <w:r w:rsidRPr="00D21034">
        <w:rPr>
          <w:rFonts w:ascii="Comic Sans MS" w:hAnsi="Comic Sans MS" w:cs="Arial"/>
          <w:sz w:val="24"/>
          <w:szCs w:val="24"/>
        </w:rPr>
        <w:t xml:space="preserve">are supported </w:t>
      </w:r>
      <w:r w:rsidR="00A17CD8" w:rsidRPr="00D21034">
        <w:rPr>
          <w:rFonts w:ascii="Comic Sans MS" w:hAnsi="Comic Sans MS" w:cs="Arial"/>
          <w:sz w:val="24"/>
          <w:szCs w:val="24"/>
        </w:rPr>
        <w:t xml:space="preserve">and </w:t>
      </w:r>
      <w:r w:rsidR="0073486B" w:rsidRPr="00D21034">
        <w:rPr>
          <w:rFonts w:ascii="Comic Sans MS" w:hAnsi="Comic Sans MS" w:cs="Arial"/>
          <w:sz w:val="24"/>
          <w:szCs w:val="24"/>
        </w:rPr>
        <w:t xml:space="preserve">where appropriate </w:t>
      </w:r>
      <w:r w:rsidR="00383485" w:rsidRPr="00D21034">
        <w:rPr>
          <w:rFonts w:ascii="Comic Sans MS" w:hAnsi="Comic Sans MS" w:cs="Arial"/>
          <w:sz w:val="24"/>
          <w:szCs w:val="24"/>
        </w:rPr>
        <w:t>make use of the</w:t>
      </w:r>
      <w:r w:rsidR="007D1409" w:rsidRPr="00D21034">
        <w:rPr>
          <w:rFonts w:ascii="Comic Sans MS" w:hAnsi="Comic Sans MS" w:cs="Arial"/>
          <w:sz w:val="24"/>
          <w:szCs w:val="24"/>
        </w:rPr>
        <w:t xml:space="preserve"> guides</w:t>
      </w:r>
      <w:r w:rsidR="00627BD8" w:rsidRPr="00D21034">
        <w:rPr>
          <w:rFonts w:ascii="Comic Sans MS" w:hAnsi="Comic Sans MS" w:cs="Arial"/>
          <w:sz w:val="24"/>
          <w:szCs w:val="24"/>
        </w:rPr>
        <w:t xml:space="preserve"> </w:t>
      </w:r>
      <w:r w:rsidR="0017565E" w:rsidRPr="00D21034">
        <w:rPr>
          <w:rFonts w:ascii="Comic Sans MS" w:hAnsi="Comic Sans MS" w:cs="Arial"/>
          <w:sz w:val="24"/>
          <w:szCs w:val="24"/>
        </w:rPr>
        <w:t xml:space="preserve">provided by the </w:t>
      </w:r>
      <w:r w:rsidR="00627BD8" w:rsidRPr="00D21034">
        <w:rPr>
          <w:rFonts w:ascii="Comic Sans MS" w:hAnsi="Comic Sans MS" w:cs="Arial"/>
          <w:sz w:val="24"/>
          <w:szCs w:val="24"/>
        </w:rPr>
        <w:t>HM Courts &amp; Tribunals Service</w:t>
      </w:r>
      <w:r w:rsidR="007D1409" w:rsidRPr="00D21034">
        <w:rPr>
          <w:rFonts w:ascii="Comic Sans MS" w:hAnsi="Comic Sans MS" w:cs="Arial"/>
          <w:sz w:val="24"/>
          <w:szCs w:val="24"/>
        </w:rPr>
        <w:t xml:space="preserve"> </w:t>
      </w:r>
      <w:r w:rsidR="0017565E" w:rsidRPr="00D21034">
        <w:rPr>
          <w:rFonts w:ascii="Comic Sans MS" w:hAnsi="Comic Sans MS" w:cs="Arial"/>
          <w:sz w:val="24"/>
          <w:szCs w:val="24"/>
        </w:rPr>
        <w:t xml:space="preserve">for </w:t>
      </w:r>
      <w:hyperlink r:id="rId52" w:history="1">
        <w:r w:rsidR="007D1409" w:rsidRPr="00D21034">
          <w:rPr>
            <w:rStyle w:val="Hyperlink"/>
            <w:rFonts w:ascii="Comic Sans MS" w:hAnsi="Comic Sans MS" w:cs="Arial"/>
            <w:color w:val="auto"/>
            <w:sz w:val="24"/>
            <w:szCs w:val="24"/>
          </w:rPr>
          <w:t>children 5-11-year olds</w:t>
        </w:r>
      </w:hyperlink>
      <w:r w:rsidR="007D1409" w:rsidRPr="00D21034">
        <w:rPr>
          <w:rFonts w:ascii="Comic Sans MS" w:hAnsi="Comic Sans MS" w:cs="Arial"/>
          <w:sz w:val="24"/>
          <w:szCs w:val="24"/>
        </w:rPr>
        <w:t xml:space="preserve"> and </w:t>
      </w:r>
      <w:hyperlink r:id="rId53" w:history="1">
        <w:r w:rsidR="007D1409" w:rsidRPr="00D21034">
          <w:rPr>
            <w:rStyle w:val="Hyperlink"/>
            <w:rFonts w:ascii="Comic Sans MS" w:hAnsi="Comic Sans MS" w:cs="Arial"/>
            <w:color w:val="auto"/>
            <w:sz w:val="24"/>
            <w:szCs w:val="24"/>
          </w:rPr>
          <w:t>12-17 year olds</w:t>
        </w:r>
      </w:hyperlink>
      <w:r w:rsidR="0017565E" w:rsidRPr="00D21034">
        <w:rPr>
          <w:rFonts w:ascii="Comic Sans MS" w:hAnsi="Comic Sans MS" w:cs="Arial"/>
          <w:sz w:val="24"/>
          <w:szCs w:val="24"/>
        </w:rPr>
        <w:t>.</w:t>
      </w:r>
    </w:p>
    <w:p w14:paraId="623A6DDA" w14:textId="77777777" w:rsidR="00F55036" w:rsidRPr="00D21034" w:rsidRDefault="00F55036" w:rsidP="007D1409">
      <w:pPr>
        <w:spacing w:after="0" w:line="276" w:lineRule="auto"/>
        <w:ind w:left="851"/>
        <w:jc w:val="both"/>
        <w:rPr>
          <w:rFonts w:ascii="Comic Sans MS" w:hAnsi="Comic Sans MS" w:cs="Arial"/>
          <w:sz w:val="24"/>
          <w:szCs w:val="24"/>
        </w:rPr>
      </w:pPr>
    </w:p>
    <w:p w14:paraId="558AE474" w14:textId="50D69FB1" w:rsidR="00F55036" w:rsidRPr="00D21034" w:rsidRDefault="00F55036" w:rsidP="00F55036">
      <w:pPr>
        <w:spacing w:after="0" w:line="276" w:lineRule="auto"/>
        <w:ind w:left="851"/>
        <w:jc w:val="both"/>
        <w:rPr>
          <w:rFonts w:ascii="Comic Sans MS" w:hAnsi="Comic Sans MS" w:cs="Arial"/>
          <w:sz w:val="24"/>
          <w:szCs w:val="24"/>
        </w:rPr>
      </w:pPr>
      <w:r w:rsidRPr="00D21034">
        <w:rPr>
          <w:rFonts w:ascii="Comic Sans MS" w:hAnsi="Comic Sans MS" w:cs="Arial"/>
          <w:sz w:val="24"/>
          <w:szCs w:val="24"/>
        </w:rPr>
        <w:t xml:space="preserve">Making child arrangements via the family courts following </w:t>
      </w:r>
      <w:r w:rsidR="00243450" w:rsidRPr="00D21034">
        <w:rPr>
          <w:rFonts w:ascii="Comic Sans MS" w:hAnsi="Comic Sans MS" w:cs="Arial"/>
          <w:sz w:val="24"/>
          <w:szCs w:val="24"/>
        </w:rPr>
        <w:t xml:space="preserve">parental </w:t>
      </w:r>
      <w:r w:rsidRPr="00D21034">
        <w:rPr>
          <w:rFonts w:ascii="Comic Sans MS" w:hAnsi="Comic Sans MS" w:cs="Arial"/>
          <w:sz w:val="24"/>
          <w:szCs w:val="24"/>
        </w:rPr>
        <w:t>separation can be stressful and entrench conflict in families. This can be stressful for children</w:t>
      </w:r>
      <w:r w:rsidR="00C73844" w:rsidRPr="00D21034">
        <w:rPr>
          <w:rFonts w:ascii="Comic Sans MS" w:hAnsi="Comic Sans MS" w:cs="Arial"/>
          <w:sz w:val="24"/>
          <w:szCs w:val="24"/>
        </w:rPr>
        <w:t xml:space="preserve"> too</w:t>
      </w:r>
      <w:r w:rsidRPr="00D21034">
        <w:rPr>
          <w:rFonts w:ascii="Comic Sans MS" w:hAnsi="Comic Sans MS" w:cs="Arial"/>
          <w:sz w:val="24"/>
          <w:szCs w:val="24"/>
        </w:rPr>
        <w:t>.</w:t>
      </w:r>
      <w:r w:rsidR="00383485" w:rsidRPr="00D21034">
        <w:rPr>
          <w:rFonts w:ascii="Comic Sans MS" w:hAnsi="Comic Sans MS" w:cs="Arial"/>
          <w:sz w:val="24"/>
          <w:szCs w:val="24"/>
        </w:rPr>
        <w:t xml:space="preserve"> </w:t>
      </w:r>
      <w:r w:rsidR="003F2732" w:rsidRPr="00D21034">
        <w:rPr>
          <w:rFonts w:ascii="Comic Sans MS" w:hAnsi="Comic Sans MS" w:cs="Arial"/>
          <w:sz w:val="24"/>
          <w:szCs w:val="24"/>
        </w:rPr>
        <w:t xml:space="preserve">Where appropriate parents can be signposted to </w:t>
      </w:r>
      <w:r w:rsidR="003A069B" w:rsidRPr="00D21034">
        <w:rPr>
          <w:rFonts w:ascii="Comic Sans MS" w:hAnsi="Comic Sans MS" w:cs="Arial"/>
          <w:sz w:val="24"/>
          <w:szCs w:val="24"/>
        </w:rPr>
        <w:t xml:space="preserve">the Department of Justice’s </w:t>
      </w:r>
      <w:hyperlink r:id="rId54" w:history="1">
        <w:r w:rsidR="003A069B" w:rsidRPr="00D21034">
          <w:rPr>
            <w:rStyle w:val="Hyperlink"/>
            <w:rFonts w:ascii="Comic Sans MS" w:hAnsi="Comic Sans MS" w:cs="Arial"/>
            <w:color w:val="auto"/>
            <w:sz w:val="24"/>
            <w:szCs w:val="24"/>
          </w:rPr>
          <w:t>information toolkit</w:t>
        </w:r>
      </w:hyperlink>
      <w:r w:rsidR="003A069B" w:rsidRPr="00D21034">
        <w:rPr>
          <w:rFonts w:ascii="Comic Sans MS" w:hAnsi="Comic Sans MS" w:cs="Arial"/>
          <w:sz w:val="24"/>
          <w:szCs w:val="24"/>
        </w:rPr>
        <w:t xml:space="preserve"> for families</w:t>
      </w:r>
      <w:r w:rsidR="00924922" w:rsidRPr="00D21034">
        <w:rPr>
          <w:rFonts w:ascii="Comic Sans MS" w:hAnsi="Comic Sans MS" w:cs="Arial"/>
          <w:sz w:val="24"/>
          <w:szCs w:val="24"/>
        </w:rPr>
        <w:t xml:space="preserve"> </w:t>
      </w:r>
      <w:r w:rsidR="00660D71" w:rsidRPr="00D21034">
        <w:rPr>
          <w:rFonts w:ascii="Comic Sans MS" w:hAnsi="Comic Sans MS" w:cs="Arial"/>
          <w:sz w:val="24"/>
          <w:szCs w:val="24"/>
        </w:rPr>
        <w:t>on making child arrangements</w:t>
      </w:r>
      <w:r w:rsidR="00310791" w:rsidRPr="00D21034">
        <w:rPr>
          <w:rFonts w:ascii="Comic Sans MS" w:hAnsi="Comic Sans MS" w:cs="Arial"/>
          <w:sz w:val="24"/>
          <w:szCs w:val="24"/>
        </w:rPr>
        <w:t xml:space="preserve"> which sets out each party’s responsibility </w:t>
      </w:r>
      <w:r w:rsidR="00CA539D" w:rsidRPr="00D21034">
        <w:rPr>
          <w:rFonts w:ascii="Comic Sans MS" w:hAnsi="Comic Sans MS" w:cs="Arial"/>
          <w:sz w:val="24"/>
          <w:szCs w:val="24"/>
        </w:rPr>
        <w:t xml:space="preserve">including the importance of putting </w:t>
      </w:r>
      <w:r w:rsidR="000F3715" w:rsidRPr="00D21034">
        <w:rPr>
          <w:rFonts w:ascii="Comic Sans MS" w:hAnsi="Comic Sans MS" w:cs="Arial"/>
          <w:sz w:val="24"/>
          <w:szCs w:val="24"/>
        </w:rPr>
        <w:t xml:space="preserve">the needs of the </w:t>
      </w:r>
      <w:r w:rsidR="00CA539D" w:rsidRPr="00D21034">
        <w:rPr>
          <w:rFonts w:ascii="Comic Sans MS" w:hAnsi="Comic Sans MS" w:cs="Arial"/>
          <w:sz w:val="24"/>
          <w:szCs w:val="24"/>
        </w:rPr>
        <w:t xml:space="preserve">children first in the process. </w:t>
      </w:r>
    </w:p>
    <w:p w14:paraId="5244E2DA" w14:textId="77777777" w:rsidR="00B6317C" w:rsidRPr="00ED696D" w:rsidRDefault="00B6317C" w:rsidP="008B0E2A">
      <w:pPr>
        <w:spacing w:after="0" w:line="276" w:lineRule="auto"/>
        <w:jc w:val="both"/>
        <w:rPr>
          <w:rFonts w:ascii="Arial" w:hAnsi="Arial" w:cs="Arial"/>
          <w:sz w:val="24"/>
          <w:szCs w:val="24"/>
        </w:rPr>
      </w:pPr>
    </w:p>
    <w:p w14:paraId="4EC4A015" w14:textId="6710DE1D" w:rsidR="008B0E2A" w:rsidRPr="00F63736" w:rsidRDefault="00B6317C" w:rsidP="00251C65">
      <w:pPr>
        <w:pStyle w:val="THheader"/>
        <w:numPr>
          <w:ilvl w:val="0"/>
          <w:numId w:val="3"/>
        </w:numPr>
        <w:ind w:left="851" w:hanging="851"/>
        <w:rPr>
          <w:rFonts w:ascii="Comic Sans MS" w:hAnsi="Comic Sans MS"/>
          <w:color w:val="auto"/>
        </w:rPr>
      </w:pPr>
      <w:bookmarkStart w:id="41" w:name="_Toc234587701"/>
      <w:r w:rsidRPr="00F63736">
        <w:rPr>
          <w:rFonts w:ascii="Comic Sans MS" w:hAnsi="Comic Sans MS"/>
          <w:color w:val="auto"/>
        </w:rPr>
        <w:t>CHILDREN WITH FAMILY MEMBERS IN PRISON</w:t>
      </w:r>
      <w:bookmarkEnd w:id="41"/>
    </w:p>
    <w:p w14:paraId="781CFED7" w14:textId="77777777" w:rsidR="00B6317C" w:rsidRPr="00F63736" w:rsidRDefault="00B6317C" w:rsidP="008B0E2A">
      <w:pPr>
        <w:spacing w:after="0" w:line="276" w:lineRule="auto"/>
        <w:jc w:val="both"/>
        <w:rPr>
          <w:rFonts w:ascii="Comic Sans MS" w:hAnsi="Comic Sans MS" w:cs="Arial"/>
          <w:sz w:val="24"/>
          <w:szCs w:val="24"/>
        </w:rPr>
      </w:pPr>
    </w:p>
    <w:p w14:paraId="6D6B9B26" w14:textId="77777777" w:rsidR="008F73AF" w:rsidRPr="00F63736" w:rsidRDefault="008F73AF" w:rsidP="003258E2">
      <w:pPr>
        <w:spacing w:after="0" w:line="276" w:lineRule="auto"/>
        <w:ind w:left="851"/>
        <w:jc w:val="both"/>
        <w:rPr>
          <w:rFonts w:ascii="Comic Sans MS" w:hAnsi="Comic Sans MS" w:cs="Arial"/>
          <w:sz w:val="24"/>
          <w:szCs w:val="24"/>
        </w:rPr>
      </w:pPr>
      <w:r w:rsidRPr="00F63736">
        <w:rPr>
          <w:rFonts w:ascii="Comic Sans MS" w:hAnsi="Comic Sans MS" w:cs="Arial"/>
          <w:sz w:val="24"/>
          <w:szCs w:val="24"/>
        </w:rPr>
        <w:t xml:space="preserve">An estimated 310,000 children every year have a parent in prison in England and Wales and 10,000 visits are made by children to our public prisons every week. </w:t>
      </w:r>
      <w:r w:rsidR="003258E2" w:rsidRPr="00F63736">
        <w:rPr>
          <w:rFonts w:ascii="Comic Sans MS" w:hAnsi="Comic Sans MS" w:cs="Arial"/>
          <w:sz w:val="24"/>
          <w:szCs w:val="24"/>
        </w:rPr>
        <w:t xml:space="preserve">These children are at risk of poor outcomes including poverty, stigma, isolation and poor mental health. </w:t>
      </w:r>
    </w:p>
    <w:p w14:paraId="36100868" w14:textId="77777777" w:rsidR="008F73AF" w:rsidRPr="00F63736" w:rsidRDefault="008F73AF" w:rsidP="003258E2">
      <w:pPr>
        <w:spacing w:after="0" w:line="276" w:lineRule="auto"/>
        <w:ind w:left="851"/>
        <w:jc w:val="both"/>
        <w:rPr>
          <w:rFonts w:ascii="Comic Sans MS" w:hAnsi="Comic Sans MS" w:cs="Arial"/>
          <w:sz w:val="24"/>
          <w:szCs w:val="24"/>
        </w:rPr>
      </w:pPr>
    </w:p>
    <w:p w14:paraId="31081EC0" w14:textId="2474637F" w:rsidR="008B0E2A" w:rsidRPr="00F63736" w:rsidRDefault="00482090" w:rsidP="003258E2">
      <w:pPr>
        <w:spacing w:after="0" w:line="276" w:lineRule="auto"/>
        <w:ind w:left="851"/>
        <w:jc w:val="both"/>
        <w:rPr>
          <w:rFonts w:ascii="Comic Sans MS" w:hAnsi="Comic Sans MS" w:cs="Arial"/>
          <w:sz w:val="24"/>
          <w:szCs w:val="24"/>
        </w:rPr>
      </w:pPr>
      <w:r w:rsidRPr="00F63736">
        <w:rPr>
          <w:rFonts w:ascii="Comic Sans MS" w:hAnsi="Comic Sans MS" w:cs="Arial"/>
          <w:sz w:val="24"/>
          <w:szCs w:val="24"/>
        </w:rPr>
        <w:t xml:space="preserve">The DSL will </w:t>
      </w:r>
      <w:r w:rsidR="0080792D" w:rsidRPr="00F63736">
        <w:rPr>
          <w:rFonts w:ascii="Comic Sans MS" w:hAnsi="Comic Sans MS" w:cs="Arial"/>
          <w:sz w:val="24"/>
          <w:szCs w:val="24"/>
        </w:rPr>
        <w:t xml:space="preserve">draw upon the resources and guidance </w:t>
      </w:r>
      <w:r w:rsidR="00557DAE" w:rsidRPr="00F63736">
        <w:rPr>
          <w:rFonts w:ascii="Comic Sans MS" w:hAnsi="Comic Sans MS" w:cs="Arial"/>
          <w:sz w:val="24"/>
          <w:szCs w:val="24"/>
        </w:rPr>
        <w:t xml:space="preserve">offered through </w:t>
      </w:r>
      <w:hyperlink r:id="rId55" w:history="1">
        <w:r w:rsidR="003258E2" w:rsidRPr="00F63736">
          <w:rPr>
            <w:rStyle w:val="Hyperlink"/>
            <w:rFonts w:ascii="Comic Sans MS" w:hAnsi="Comic Sans MS" w:cs="Arial"/>
            <w:color w:val="auto"/>
            <w:sz w:val="24"/>
            <w:szCs w:val="24"/>
          </w:rPr>
          <w:t>The National Information Centre on Children of Offenders</w:t>
        </w:r>
      </w:hyperlink>
      <w:r w:rsidR="00557DAE" w:rsidRPr="00F63736">
        <w:rPr>
          <w:rFonts w:ascii="Comic Sans MS" w:hAnsi="Comic Sans MS" w:cs="Arial"/>
          <w:sz w:val="24"/>
          <w:szCs w:val="24"/>
        </w:rPr>
        <w:t xml:space="preserve"> (</w:t>
      </w:r>
      <w:r w:rsidR="003258E2" w:rsidRPr="00F63736">
        <w:rPr>
          <w:rFonts w:ascii="Comic Sans MS" w:hAnsi="Comic Sans MS" w:cs="Arial"/>
          <w:sz w:val="24"/>
          <w:szCs w:val="24"/>
        </w:rPr>
        <w:t>NICCO</w:t>
      </w:r>
      <w:r w:rsidR="00557DAE" w:rsidRPr="00F63736">
        <w:rPr>
          <w:rFonts w:ascii="Comic Sans MS" w:hAnsi="Comic Sans MS" w:cs="Arial"/>
          <w:sz w:val="24"/>
          <w:szCs w:val="24"/>
        </w:rPr>
        <w:t>)</w:t>
      </w:r>
      <w:r w:rsidR="003258E2" w:rsidRPr="00F63736">
        <w:rPr>
          <w:rFonts w:ascii="Comic Sans MS" w:hAnsi="Comic Sans MS" w:cs="Arial"/>
          <w:sz w:val="24"/>
          <w:szCs w:val="24"/>
        </w:rPr>
        <w:t xml:space="preserve"> </w:t>
      </w:r>
      <w:r w:rsidR="007A2163" w:rsidRPr="00F63736">
        <w:rPr>
          <w:rFonts w:ascii="Comic Sans MS" w:hAnsi="Comic Sans MS" w:cs="Arial"/>
          <w:sz w:val="24"/>
          <w:szCs w:val="24"/>
        </w:rPr>
        <w:t xml:space="preserve">to support the children involved and </w:t>
      </w:r>
      <w:r w:rsidR="003258E2" w:rsidRPr="00F63736">
        <w:rPr>
          <w:rFonts w:ascii="Comic Sans MS" w:hAnsi="Comic Sans MS" w:cs="Arial"/>
          <w:sz w:val="24"/>
          <w:szCs w:val="24"/>
        </w:rPr>
        <w:t>mitigate negative consequences for those children.</w:t>
      </w:r>
    </w:p>
    <w:p w14:paraId="4F27D837" w14:textId="77777777" w:rsidR="00B6317C" w:rsidRPr="00F63736" w:rsidRDefault="00B6317C" w:rsidP="008B0E2A">
      <w:pPr>
        <w:spacing w:after="0" w:line="276" w:lineRule="auto"/>
        <w:jc w:val="both"/>
        <w:rPr>
          <w:rFonts w:ascii="Comic Sans MS" w:hAnsi="Comic Sans MS" w:cs="Arial"/>
          <w:sz w:val="24"/>
          <w:szCs w:val="24"/>
        </w:rPr>
      </w:pPr>
    </w:p>
    <w:p w14:paraId="1F908657" w14:textId="0B323734" w:rsidR="008B0E2A" w:rsidRPr="00F63736" w:rsidRDefault="00B6317C" w:rsidP="00251C65">
      <w:pPr>
        <w:pStyle w:val="THheader"/>
        <w:numPr>
          <w:ilvl w:val="0"/>
          <w:numId w:val="3"/>
        </w:numPr>
        <w:ind w:left="851" w:hanging="851"/>
        <w:rPr>
          <w:rFonts w:ascii="Comic Sans MS" w:hAnsi="Comic Sans MS"/>
          <w:color w:val="auto"/>
        </w:rPr>
      </w:pPr>
      <w:bookmarkStart w:id="42" w:name="_Toc234587702"/>
      <w:r w:rsidRPr="00F63736">
        <w:rPr>
          <w:rFonts w:ascii="Comic Sans MS" w:hAnsi="Comic Sans MS"/>
          <w:color w:val="auto"/>
        </w:rPr>
        <w:t>PRIVATE FOSTERING</w:t>
      </w:r>
      <w:bookmarkEnd w:id="42"/>
    </w:p>
    <w:p w14:paraId="67538323" w14:textId="77777777" w:rsidR="00B6317C" w:rsidRPr="00F63736" w:rsidRDefault="00B6317C" w:rsidP="008B0E2A">
      <w:pPr>
        <w:spacing w:after="0" w:line="276" w:lineRule="auto"/>
        <w:jc w:val="both"/>
        <w:rPr>
          <w:rFonts w:ascii="Comic Sans MS" w:hAnsi="Comic Sans MS" w:cs="Arial"/>
          <w:sz w:val="24"/>
          <w:szCs w:val="24"/>
        </w:rPr>
      </w:pPr>
    </w:p>
    <w:p w14:paraId="3E570E57" w14:textId="469282B0" w:rsidR="008B0E2A" w:rsidRPr="00F63736" w:rsidRDefault="00AD0198" w:rsidP="00AD0198">
      <w:pPr>
        <w:spacing w:after="0" w:line="276" w:lineRule="auto"/>
        <w:ind w:left="851"/>
        <w:jc w:val="both"/>
        <w:rPr>
          <w:rFonts w:ascii="Comic Sans MS" w:hAnsi="Comic Sans MS" w:cs="Arial"/>
          <w:sz w:val="24"/>
          <w:szCs w:val="24"/>
        </w:rPr>
      </w:pPr>
      <w:r w:rsidRPr="00F63736">
        <w:rPr>
          <w:rFonts w:ascii="Comic Sans MS" w:hAnsi="Comic Sans MS" w:cs="Arial"/>
          <w:sz w:val="24"/>
          <w:szCs w:val="24"/>
        </w:rPr>
        <w:t>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5519A59" w14:textId="77777777" w:rsidR="004F6B33" w:rsidRPr="00F63736" w:rsidRDefault="004F6B33" w:rsidP="00AD0198">
      <w:pPr>
        <w:spacing w:after="0" w:line="276" w:lineRule="auto"/>
        <w:ind w:left="851"/>
        <w:jc w:val="both"/>
        <w:rPr>
          <w:rFonts w:ascii="Comic Sans MS" w:hAnsi="Comic Sans MS" w:cs="Arial"/>
          <w:sz w:val="24"/>
          <w:szCs w:val="24"/>
        </w:rPr>
      </w:pPr>
    </w:p>
    <w:p w14:paraId="1A9FCB1C" w14:textId="152786AA" w:rsidR="004F6B33" w:rsidRPr="00F63736" w:rsidRDefault="00606EAA" w:rsidP="00750055">
      <w:pPr>
        <w:spacing w:after="0" w:line="276" w:lineRule="auto"/>
        <w:ind w:left="851"/>
        <w:jc w:val="both"/>
        <w:rPr>
          <w:rFonts w:ascii="Comic Sans MS" w:hAnsi="Comic Sans MS" w:cs="Arial"/>
          <w:sz w:val="24"/>
          <w:szCs w:val="24"/>
        </w:rPr>
      </w:pPr>
      <w:r w:rsidRPr="00F63736">
        <w:rPr>
          <w:rFonts w:ascii="Comic Sans MS" w:hAnsi="Comic Sans MS" w:cs="Arial"/>
          <w:sz w:val="24"/>
          <w:szCs w:val="24"/>
        </w:rPr>
        <w:t>S</w:t>
      </w:r>
      <w:r w:rsidR="004F6B33" w:rsidRPr="00F63736">
        <w:rPr>
          <w:rFonts w:ascii="Comic Sans MS" w:hAnsi="Comic Sans MS" w:cs="Arial"/>
          <w:sz w:val="24"/>
          <w:szCs w:val="24"/>
        </w:rPr>
        <w:t xml:space="preserve">taff </w:t>
      </w:r>
      <w:r w:rsidRPr="00F63736">
        <w:rPr>
          <w:rFonts w:ascii="Comic Sans MS" w:hAnsi="Comic Sans MS" w:cs="Arial"/>
          <w:sz w:val="24"/>
          <w:szCs w:val="24"/>
        </w:rPr>
        <w:t xml:space="preserve">should be </w:t>
      </w:r>
      <w:r w:rsidR="004F6B33" w:rsidRPr="00F63736">
        <w:rPr>
          <w:rFonts w:ascii="Comic Sans MS" w:hAnsi="Comic Sans MS" w:cs="Arial"/>
          <w:sz w:val="24"/>
          <w:szCs w:val="24"/>
        </w:rPr>
        <w:t xml:space="preserve">vigilant </w:t>
      </w:r>
      <w:r w:rsidRPr="00F63736">
        <w:rPr>
          <w:rFonts w:ascii="Comic Sans MS" w:hAnsi="Comic Sans MS" w:cs="Arial"/>
          <w:sz w:val="24"/>
          <w:szCs w:val="24"/>
        </w:rPr>
        <w:t>about</w:t>
      </w:r>
      <w:r w:rsidR="004F6B33" w:rsidRPr="00F63736">
        <w:rPr>
          <w:rFonts w:ascii="Comic Sans MS" w:hAnsi="Comic Sans MS" w:cs="Arial"/>
          <w:sz w:val="24"/>
          <w:szCs w:val="24"/>
        </w:rPr>
        <w:t xml:space="preserve"> </w:t>
      </w:r>
      <w:r w:rsidR="00623AD8" w:rsidRPr="00F63736">
        <w:rPr>
          <w:rFonts w:ascii="Comic Sans MS" w:hAnsi="Comic Sans MS" w:cs="Arial"/>
          <w:sz w:val="24"/>
          <w:szCs w:val="24"/>
        </w:rPr>
        <w:t>children who are in private fostering arrangements</w:t>
      </w:r>
      <w:r w:rsidRPr="00F63736">
        <w:rPr>
          <w:rFonts w:ascii="Comic Sans MS" w:hAnsi="Comic Sans MS" w:cs="Arial"/>
          <w:sz w:val="24"/>
          <w:szCs w:val="24"/>
        </w:rPr>
        <w:t xml:space="preserve"> and </w:t>
      </w:r>
      <w:r w:rsidR="008A590C" w:rsidRPr="00F63736">
        <w:rPr>
          <w:rFonts w:ascii="Comic Sans MS" w:hAnsi="Comic Sans MS" w:cs="Arial"/>
          <w:sz w:val="24"/>
          <w:szCs w:val="24"/>
        </w:rPr>
        <w:t xml:space="preserve">report concerns to the DSL, who will notify the </w:t>
      </w:r>
      <w:r w:rsidR="0099458A" w:rsidRPr="00F63736">
        <w:rPr>
          <w:rFonts w:ascii="Comic Sans MS" w:hAnsi="Comic Sans MS" w:cs="Arial"/>
          <w:sz w:val="24"/>
          <w:szCs w:val="24"/>
        </w:rPr>
        <w:t>L</w:t>
      </w:r>
      <w:r w:rsidR="008A590C" w:rsidRPr="00F63736">
        <w:rPr>
          <w:rFonts w:ascii="Comic Sans MS" w:hAnsi="Comic Sans MS" w:cs="Arial"/>
          <w:sz w:val="24"/>
          <w:szCs w:val="24"/>
        </w:rPr>
        <w:t xml:space="preserve">ocal </w:t>
      </w:r>
      <w:r w:rsidR="0099458A" w:rsidRPr="00F63736">
        <w:rPr>
          <w:rFonts w:ascii="Comic Sans MS" w:hAnsi="Comic Sans MS" w:cs="Arial"/>
          <w:sz w:val="24"/>
          <w:szCs w:val="24"/>
        </w:rPr>
        <w:t>A</w:t>
      </w:r>
      <w:r w:rsidR="008A590C" w:rsidRPr="00F63736">
        <w:rPr>
          <w:rFonts w:ascii="Comic Sans MS" w:hAnsi="Comic Sans MS" w:cs="Arial"/>
          <w:sz w:val="24"/>
          <w:szCs w:val="24"/>
        </w:rPr>
        <w:t>uthority</w:t>
      </w:r>
      <w:r w:rsidR="0099458A" w:rsidRPr="00F63736">
        <w:rPr>
          <w:rFonts w:ascii="Comic Sans MS" w:hAnsi="Comic Sans MS" w:cs="Arial"/>
          <w:sz w:val="24"/>
          <w:szCs w:val="24"/>
        </w:rPr>
        <w:t xml:space="preserve"> through a MAS</w:t>
      </w:r>
      <w:r w:rsidR="005926F4" w:rsidRPr="00F63736">
        <w:rPr>
          <w:rFonts w:ascii="Comic Sans MS" w:hAnsi="Comic Sans MS" w:cs="Arial"/>
          <w:sz w:val="24"/>
          <w:szCs w:val="24"/>
        </w:rPr>
        <w:t>T</w:t>
      </w:r>
      <w:r w:rsidR="0099458A" w:rsidRPr="00F63736">
        <w:rPr>
          <w:rFonts w:ascii="Comic Sans MS" w:hAnsi="Comic Sans MS" w:cs="Arial"/>
          <w:sz w:val="24"/>
          <w:szCs w:val="24"/>
        </w:rPr>
        <w:t xml:space="preserve"> </w:t>
      </w:r>
      <w:r w:rsidR="00E65EFA" w:rsidRPr="00F63736">
        <w:rPr>
          <w:rFonts w:ascii="Comic Sans MS" w:hAnsi="Comic Sans MS" w:cs="Arial"/>
          <w:sz w:val="24"/>
          <w:szCs w:val="24"/>
        </w:rPr>
        <w:t>Request for Support Form</w:t>
      </w:r>
      <w:r w:rsidR="00155D68" w:rsidRPr="00F63736">
        <w:rPr>
          <w:rFonts w:ascii="Comic Sans MS" w:hAnsi="Comic Sans MS" w:cs="Arial"/>
          <w:sz w:val="24"/>
          <w:szCs w:val="24"/>
        </w:rPr>
        <w:t xml:space="preserve">, as set out in the </w:t>
      </w:r>
      <w:hyperlink r:id="rId56" w:history="1">
        <w:r w:rsidR="00155D68" w:rsidRPr="00F63736">
          <w:rPr>
            <w:rStyle w:val="Hyperlink"/>
            <w:rFonts w:ascii="Comic Sans MS" w:hAnsi="Comic Sans MS" w:cs="Arial"/>
            <w:color w:val="auto"/>
            <w:sz w:val="24"/>
            <w:szCs w:val="24"/>
          </w:rPr>
          <w:t xml:space="preserve">THSCP Multi-Agency </w:t>
        </w:r>
        <w:r w:rsidR="00FF7076" w:rsidRPr="00F63736">
          <w:rPr>
            <w:rStyle w:val="Hyperlink"/>
            <w:rFonts w:ascii="Comic Sans MS" w:hAnsi="Comic Sans MS" w:cs="Arial"/>
            <w:color w:val="auto"/>
            <w:sz w:val="24"/>
            <w:szCs w:val="24"/>
          </w:rPr>
          <w:t xml:space="preserve">Private Fostering </w:t>
        </w:r>
        <w:r w:rsidR="00155D68" w:rsidRPr="00F63736">
          <w:rPr>
            <w:rStyle w:val="Hyperlink"/>
            <w:rFonts w:ascii="Comic Sans MS" w:hAnsi="Comic Sans MS" w:cs="Arial"/>
            <w:color w:val="auto"/>
            <w:sz w:val="24"/>
            <w:szCs w:val="24"/>
          </w:rPr>
          <w:t>Guidance</w:t>
        </w:r>
      </w:hyperlink>
      <w:r w:rsidR="00FF7076" w:rsidRPr="00F63736">
        <w:rPr>
          <w:rFonts w:ascii="Comic Sans MS" w:hAnsi="Comic Sans MS" w:cs="Arial"/>
          <w:sz w:val="24"/>
          <w:szCs w:val="24"/>
        </w:rPr>
        <w:t xml:space="preserve"> (January 2022)</w:t>
      </w:r>
      <w:r w:rsidR="0099458A" w:rsidRPr="00F63736">
        <w:rPr>
          <w:rFonts w:ascii="Comic Sans MS" w:hAnsi="Comic Sans MS" w:cs="Arial"/>
          <w:sz w:val="24"/>
          <w:szCs w:val="24"/>
        </w:rPr>
        <w:t xml:space="preserve">. </w:t>
      </w:r>
      <w:r w:rsidR="00E42103" w:rsidRPr="00F63736">
        <w:rPr>
          <w:rFonts w:ascii="Comic Sans MS" w:hAnsi="Comic Sans MS" w:cs="Arial"/>
          <w:sz w:val="24"/>
          <w:szCs w:val="24"/>
        </w:rPr>
        <w:t>The Local Authority will</w:t>
      </w:r>
      <w:r w:rsidR="008A590C" w:rsidRPr="00F63736">
        <w:rPr>
          <w:rFonts w:ascii="Comic Sans MS" w:hAnsi="Comic Sans MS" w:cs="Arial"/>
          <w:sz w:val="24"/>
          <w:szCs w:val="24"/>
        </w:rPr>
        <w:t xml:space="preserve"> check</w:t>
      </w:r>
      <w:r w:rsidR="00750055" w:rsidRPr="00F63736">
        <w:rPr>
          <w:rFonts w:ascii="Comic Sans MS" w:hAnsi="Comic Sans MS" w:cs="Arial"/>
          <w:sz w:val="24"/>
          <w:szCs w:val="24"/>
        </w:rPr>
        <w:t xml:space="preserve"> </w:t>
      </w:r>
      <w:r w:rsidR="008A590C" w:rsidRPr="00F63736">
        <w:rPr>
          <w:rFonts w:ascii="Comic Sans MS" w:hAnsi="Comic Sans MS" w:cs="Arial"/>
          <w:sz w:val="24"/>
          <w:szCs w:val="24"/>
        </w:rPr>
        <w:t>the arrangement is suitable and safe for the child</w:t>
      </w:r>
      <w:r w:rsidR="00607A8F" w:rsidRPr="00F63736">
        <w:rPr>
          <w:rFonts w:ascii="Comic Sans MS" w:hAnsi="Comic Sans MS" w:cs="Arial"/>
          <w:sz w:val="24"/>
          <w:szCs w:val="24"/>
        </w:rPr>
        <w:t xml:space="preserve"> in accordance with the </w:t>
      </w:r>
      <w:hyperlink r:id="rId57" w:history="1">
        <w:r w:rsidR="00C6508A" w:rsidRPr="00F63736">
          <w:rPr>
            <w:rStyle w:val="Hyperlink"/>
            <w:rFonts w:ascii="Comic Sans MS" w:hAnsi="Comic Sans MS" w:cs="Arial"/>
            <w:color w:val="auto"/>
            <w:sz w:val="24"/>
            <w:szCs w:val="24"/>
          </w:rPr>
          <w:t xml:space="preserve">Private Fostering </w:t>
        </w:r>
        <w:r w:rsidR="00607A8F" w:rsidRPr="00F63736">
          <w:rPr>
            <w:rStyle w:val="Hyperlink"/>
            <w:rFonts w:ascii="Comic Sans MS" w:hAnsi="Comic Sans MS" w:cs="Arial"/>
            <w:color w:val="auto"/>
            <w:sz w:val="24"/>
            <w:szCs w:val="24"/>
          </w:rPr>
          <w:t xml:space="preserve">statutory </w:t>
        </w:r>
        <w:r w:rsidR="00C6508A" w:rsidRPr="00F63736">
          <w:rPr>
            <w:rStyle w:val="Hyperlink"/>
            <w:rFonts w:ascii="Comic Sans MS" w:hAnsi="Comic Sans MS" w:cs="Arial"/>
            <w:color w:val="auto"/>
            <w:sz w:val="24"/>
            <w:szCs w:val="24"/>
          </w:rPr>
          <w:t>guidance</w:t>
        </w:r>
      </w:hyperlink>
      <w:r w:rsidR="00C6508A" w:rsidRPr="00F63736">
        <w:rPr>
          <w:rFonts w:ascii="Comic Sans MS" w:hAnsi="Comic Sans MS" w:cs="Arial"/>
          <w:sz w:val="24"/>
          <w:szCs w:val="24"/>
        </w:rPr>
        <w:t>.</w:t>
      </w:r>
    </w:p>
    <w:p w14:paraId="15D4E9E0" w14:textId="77777777" w:rsidR="00635BD9" w:rsidRPr="00ED696D" w:rsidRDefault="00635BD9" w:rsidP="008B0E2A">
      <w:pPr>
        <w:spacing w:after="0" w:line="276" w:lineRule="auto"/>
        <w:jc w:val="both"/>
        <w:rPr>
          <w:rFonts w:ascii="Arial" w:hAnsi="Arial" w:cs="Arial"/>
          <w:sz w:val="24"/>
          <w:szCs w:val="24"/>
        </w:rPr>
      </w:pPr>
    </w:p>
    <w:p w14:paraId="73B989AA" w14:textId="372E36F3" w:rsidR="008B0E2A" w:rsidRPr="00557FF1" w:rsidRDefault="00B6317C" w:rsidP="00251C65">
      <w:pPr>
        <w:pStyle w:val="THheader"/>
        <w:numPr>
          <w:ilvl w:val="0"/>
          <w:numId w:val="3"/>
        </w:numPr>
        <w:ind w:left="851" w:hanging="851"/>
        <w:rPr>
          <w:rFonts w:ascii="Comic Sans MS" w:hAnsi="Comic Sans MS"/>
          <w:color w:val="auto"/>
        </w:rPr>
      </w:pPr>
      <w:bookmarkStart w:id="43" w:name="_Toc234587703"/>
      <w:r w:rsidRPr="00557FF1">
        <w:rPr>
          <w:rFonts w:ascii="Comic Sans MS" w:hAnsi="Comic Sans MS"/>
          <w:color w:val="auto"/>
        </w:rPr>
        <w:t>YOUNG CARERS</w:t>
      </w:r>
      <w:bookmarkEnd w:id="43"/>
    </w:p>
    <w:p w14:paraId="1630EE7C" w14:textId="77777777" w:rsidR="00B6317C" w:rsidRPr="00557FF1" w:rsidRDefault="00B6317C" w:rsidP="008B0E2A">
      <w:pPr>
        <w:spacing w:after="0" w:line="276" w:lineRule="auto"/>
        <w:jc w:val="both"/>
        <w:rPr>
          <w:rFonts w:ascii="Comic Sans MS" w:hAnsi="Comic Sans MS" w:cs="Arial"/>
          <w:sz w:val="24"/>
          <w:szCs w:val="24"/>
        </w:rPr>
      </w:pPr>
    </w:p>
    <w:p w14:paraId="7868AF25" w14:textId="182B17C8" w:rsidR="00FF4A75" w:rsidRPr="00557FF1" w:rsidRDefault="00FF4A75" w:rsidP="00FF4A75">
      <w:pPr>
        <w:spacing w:after="0" w:line="276" w:lineRule="auto"/>
        <w:ind w:left="851"/>
        <w:jc w:val="both"/>
        <w:rPr>
          <w:rFonts w:ascii="Comic Sans MS" w:hAnsi="Comic Sans MS" w:cs="Arial"/>
          <w:sz w:val="24"/>
          <w:szCs w:val="24"/>
        </w:rPr>
      </w:pPr>
      <w:r w:rsidRPr="00557FF1">
        <w:rPr>
          <w:rFonts w:ascii="Comic Sans MS" w:hAnsi="Comic Sans MS" w:cs="Arial"/>
          <w:sz w:val="24"/>
          <w:szCs w:val="24"/>
        </w:rPr>
        <w:t>A young carer is a person aged 18 or under who cares, unpaid, for a friend or family member. This can include, but is not limited to a person with:</w:t>
      </w:r>
    </w:p>
    <w:p w14:paraId="442F1AE6" w14:textId="77777777" w:rsidR="00FF4A75" w:rsidRPr="00557FF1" w:rsidRDefault="00FF4A75" w:rsidP="00FF4A75">
      <w:pPr>
        <w:spacing w:after="0" w:line="276" w:lineRule="auto"/>
        <w:ind w:left="851"/>
        <w:jc w:val="both"/>
        <w:rPr>
          <w:rFonts w:ascii="Comic Sans MS" w:hAnsi="Comic Sans MS" w:cs="Arial"/>
          <w:sz w:val="24"/>
          <w:szCs w:val="24"/>
        </w:rPr>
      </w:pPr>
    </w:p>
    <w:p w14:paraId="63140611" w14:textId="77777777" w:rsidR="00FF4A75" w:rsidRPr="00557FF1" w:rsidRDefault="00FF4A75" w:rsidP="00FF4A75">
      <w:pPr>
        <w:spacing w:after="0" w:line="276" w:lineRule="auto"/>
        <w:ind w:left="851"/>
        <w:jc w:val="both"/>
        <w:rPr>
          <w:rFonts w:ascii="Comic Sans MS" w:hAnsi="Comic Sans MS" w:cs="Arial"/>
          <w:sz w:val="24"/>
          <w:szCs w:val="24"/>
        </w:rPr>
      </w:pPr>
      <w:r w:rsidRPr="00557FF1">
        <w:rPr>
          <w:rFonts w:ascii="Comic Sans MS" w:hAnsi="Comic Sans MS" w:cs="Arial"/>
          <w:sz w:val="24"/>
          <w:szCs w:val="24"/>
        </w:rPr>
        <w:t>• a long-term illness or condition</w:t>
      </w:r>
    </w:p>
    <w:p w14:paraId="12399C1C" w14:textId="77777777" w:rsidR="00FF4A75" w:rsidRPr="00557FF1" w:rsidRDefault="00FF4A75" w:rsidP="00FF4A75">
      <w:pPr>
        <w:spacing w:after="0" w:line="276" w:lineRule="auto"/>
        <w:ind w:left="851"/>
        <w:jc w:val="both"/>
        <w:rPr>
          <w:rFonts w:ascii="Comic Sans MS" w:hAnsi="Comic Sans MS" w:cs="Arial"/>
          <w:sz w:val="24"/>
          <w:szCs w:val="24"/>
        </w:rPr>
      </w:pPr>
      <w:r w:rsidRPr="00557FF1">
        <w:rPr>
          <w:rFonts w:ascii="Comic Sans MS" w:hAnsi="Comic Sans MS" w:cs="Arial"/>
          <w:sz w:val="24"/>
          <w:szCs w:val="24"/>
        </w:rPr>
        <w:t>• a physical or learning disability</w:t>
      </w:r>
    </w:p>
    <w:p w14:paraId="4726A128" w14:textId="395577DE" w:rsidR="00FF4A75" w:rsidRPr="00557FF1" w:rsidRDefault="00FF4A75" w:rsidP="00FF4A75">
      <w:pPr>
        <w:spacing w:after="0" w:line="276" w:lineRule="auto"/>
        <w:ind w:left="851"/>
        <w:jc w:val="both"/>
        <w:rPr>
          <w:rFonts w:ascii="Comic Sans MS" w:hAnsi="Comic Sans MS" w:cs="Arial"/>
          <w:sz w:val="24"/>
          <w:szCs w:val="24"/>
        </w:rPr>
      </w:pPr>
      <w:r w:rsidRPr="00557FF1">
        <w:rPr>
          <w:rFonts w:ascii="Comic Sans MS" w:hAnsi="Comic Sans MS" w:cs="Arial"/>
          <w:sz w:val="24"/>
          <w:szCs w:val="24"/>
        </w:rPr>
        <w:t xml:space="preserve">• a substance misuse </w:t>
      </w:r>
      <w:r w:rsidR="00A6151A" w:rsidRPr="00557FF1">
        <w:rPr>
          <w:rFonts w:ascii="Comic Sans MS" w:hAnsi="Comic Sans MS" w:cs="Arial"/>
          <w:sz w:val="24"/>
          <w:szCs w:val="24"/>
        </w:rPr>
        <w:t>condition</w:t>
      </w:r>
    </w:p>
    <w:p w14:paraId="30016435" w14:textId="64B0BDCD" w:rsidR="00FF4A75" w:rsidRPr="00557FF1" w:rsidRDefault="00FF4A75" w:rsidP="00FF4A75">
      <w:pPr>
        <w:spacing w:after="0" w:line="276" w:lineRule="auto"/>
        <w:ind w:left="851"/>
        <w:jc w:val="both"/>
        <w:rPr>
          <w:rFonts w:ascii="Comic Sans MS" w:hAnsi="Comic Sans MS" w:cs="Arial"/>
          <w:sz w:val="24"/>
          <w:szCs w:val="24"/>
        </w:rPr>
      </w:pPr>
      <w:r w:rsidRPr="00FF4A75">
        <w:rPr>
          <w:rFonts w:ascii="Arial" w:hAnsi="Arial" w:cs="Arial"/>
          <w:sz w:val="24"/>
          <w:szCs w:val="24"/>
        </w:rPr>
        <w:t xml:space="preserve">• </w:t>
      </w:r>
      <w:r w:rsidRPr="00557FF1">
        <w:rPr>
          <w:rFonts w:ascii="Comic Sans MS" w:hAnsi="Comic Sans MS" w:cs="Arial"/>
          <w:sz w:val="24"/>
          <w:szCs w:val="24"/>
        </w:rPr>
        <w:t xml:space="preserve">a mental health </w:t>
      </w:r>
      <w:r w:rsidR="00A6151A" w:rsidRPr="00557FF1">
        <w:rPr>
          <w:rFonts w:ascii="Comic Sans MS" w:hAnsi="Comic Sans MS" w:cs="Arial"/>
          <w:sz w:val="24"/>
          <w:szCs w:val="24"/>
        </w:rPr>
        <w:t>condition</w:t>
      </w:r>
    </w:p>
    <w:p w14:paraId="6DF85294" w14:textId="77777777" w:rsidR="00FF4A75" w:rsidRPr="00557FF1" w:rsidRDefault="00FF4A75" w:rsidP="00FF4A75">
      <w:pPr>
        <w:spacing w:after="0" w:line="276" w:lineRule="auto"/>
        <w:ind w:left="851"/>
        <w:jc w:val="both"/>
        <w:rPr>
          <w:rFonts w:ascii="Comic Sans MS" w:hAnsi="Comic Sans MS" w:cs="Arial"/>
          <w:sz w:val="24"/>
          <w:szCs w:val="24"/>
        </w:rPr>
      </w:pPr>
    </w:p>
    <w:p w14:paraId="4A9CCD7F" w14:textId="36FBD7A7" w:rsidR="00FF4A75" w:rsidRPr="00557FF1" w:rsidRDefault="00FF4A75" w:rsidP="00FF4A75">
      <w:pPr>
        <w:spacing w:after="0" w:line="276" w:lineRule="auto"/>
        <w:ind w:left="851"/>
        <w:jc w:val="both"/>
        <w:rPr>
          <w:rFonts w:ascii="Comic Sans MS" w:hAnsi="Comic Sans MS" w:cs="Arial"/>
          <w:sz w:val="24"/>
          <w:szCs w:val="24"/>
        </w:rPr>
      </w:pPr>
      <w:r w:rsidRPr="00557FF1">
        <w:rPr>
          <w:rFonts w:ascii="Comic Sans MS" w:hAnsi="Comic Sans MS" w:cs="Arial"/>
          <w:sz w:val="24"/>
          <w:szCs w:val="24"/>
        </w:rPr>
        <w:t xml:space="preserve">The support provided by a </w:t>
      </w:r>
      <w:r w:rsidR="00D41DAC" w:rsidRPr="00557FF1">
        <w:rPr>
          <w:rFonts w:ascii="Comic Sans MS" w:hAnsi="Comic Sans MS" w:cs="Arial"/>
          <w:sz w:val="24"/>
          <w:szCs w:val="24"/>
        </w:rPr>
        <w:t>child</w:t>
      </w:r>
      <w:r w:rsidRPr="00557FF1">
        <w:rPr>
          <w:rFonts w:ascii="Comic Sans MS" w:hAnsi="Comic Sans MS" w:cs="Arial"/>
          <w:sz w:val="24"/>
          <w:szCs w:val="24"/>
        </w:rPr>
        <w:t xml:space="preserve"> can vary based on the condition of the person they are caring for, but typically young carers provide a combination </w:t>
      </w:r>
      <w:r w:rsidRPr="00557FF1">
        <w:rPr>
          <w:rFonts w:ascii="Comic Sans MS" w:hAnsi="Comic Sans MS" w:cs="Arial"/>
          <w:color w:val="00B050"/>
          <w:sz w:val="24"/>
          <w:szCs w:val="24"/>
        </w:rPr>
        <w:t>o</w:t>
      </w:r>
      <w:r w:rsidR="00B139B2" w:rsidRPr="00557FF1">
        <w:rPr>
          <w:rFonts w:ascii="Comic Sans MS" w:hAnsi="Comic Sans MS" w:cs="Arial"/>
          <w:color w:val="00B050"/>
          <w:sz w:val="24"/>
          <w:szCs w:val="24"/>
        </w:rPr>
        <w:t>f</w:t>
      </w:r>
      <w:r w:rsidRPr="00557FF1">
        <w:rPr>
          <w:rFonts w:ascii="Comic Sans MS" w:hAnsi="Comic Sans MS" w:cs="Arial"/>
          <w:color w:val="00B050"/>
          <w:sz w:val="24"/>
          <w:szCs w:val="24"/>
        </w:rPr>
        <w:t xml:space="preserve"> </w:t>
      </w:r>
      <w:r w:rsidRPr="00557FF1">
        <w:rPr>
          <w:rFonts w:ascii="Comic Sans MS" w:hAnsi="Comic Sans MS" w:cs="Arial"/>
          <w:sz w:val="24"/>
          <w:szCs w:val="24"/>
        </w:rPr>
        <w:t xml:space="preserve">personal (such as helping to dress or bath them), practical (such as cooking, cleaning and shopping) and emotional care (such as talking through their concerns with them). </w:t>
      </w:r>
    </w:p>
    <w:p w14:paraId="7DE4EC01" w14:textId="77777777" w:rsidR="00FF4A75" w:rsidRPr="00557FF1" w:rsidRDefault="00FF4A75" w:rsidP="00FF4A75">
      <w:pPr>
        <w:spacing w:after="0" w:line="276" w:lineRule="auto"/>
        <w:ind w:left="851"/>
        <w:jc w:val="both"/>
        <w:rPr>
          <w:rFonts w:ascii="Comic Sans MS" w:hAnsi="Comic Sans MS" w:cs="Arial"/>
          <w:sz w:val="24"/>
          <w:szCs w:val="24"/>
        </w:rPr>
      </w:pPr>
    </w:p>
    <w:p w14:paraId="474A4CC1" w14:textId="38986BDB" w:rsidR="00716072" w:rsidRPr="00557FF1" w:rsidRDefault="008B0E2A" w:rsidP="00FF4A75">
      <w:pPr>
        <w:spacing w:after="0" w:line="276" w:lineRule="auto"/>
        <w:ind w:left="851"/>
        <w:jc w:val="both"/>
        <w:rPr>
          <w:rFonts w:ascii="Comic Sans MS" w:hAnsi="Comic Sans MS" w:cs="Arial"/>
          <w:sz w:val="24"/>
          <w:szCs w:val="24"/>
        </w:rPr>
      </w:pPr>
      <w:r w:rsidRPr="00557FF1">
        <w:rPr>
          <w:rFonts w:ascii="Comic Sans MS" w:hAnsi="Comic Sans MS" w:cs="Arial"/>
          <w:sz w:val="24"/>
          <w:szCs w:val="24"/>
        </w:rPr>
        <w:t xml:space="preserve">It is estimated by the Children’s Society that 1 in 5 children are young carers and many are hidden and unidentified. </w:t>
      </w:r>
    </w:p>
    <w:p w14:paraId="5E19D553" w14:textId="77777777" w:rsidR="00895899" w:rsidRPr="00557FF1" w:rsidRDefault="00895899" w:rsidP="00FF4A75">
      <w:pPr>
        <w:spacing w:after="0" w:line="276" w:lineRule="auto"/>
        <w:ind w:left="851"/>
        <w:jc w:val="both"/>
        <w:rPr>
          <w:rFonts w:ascii="Comic Sans MS" w:hAnsi="Comic Sans MS" w:cs="Arial"/>
          <w:sz w:val="24"/>
          <w:szCs w:val="24"/>
        </w:rPr>
      </w:pPr>
    </w:p>
    <w:p w14:paraId="75480CF4" w14:textId="77777777" w:rsidR="00895899" w:rsidRPr="00557FF1" w:rsidRDefault="00895899" w:rsidP="00895899">
      <w:pPr>
        <w:spacing w:after="0" w:line="276" w:lineRule="auto"/>
        <w:ind w:left="851"/>
        <w:jc w:val="both"/>
        <w:rPr>
          <w:rFonts w:ascii="Comic Sans MS" w:hAnsi="Comic Sans MS" w:cs="Arial"/>
          <w:color w:val="000000" w:themeColor="text1"/>
          <w:sz w:val="24"/>
          <w:szCs w:val="24"/>
        </w:rPr>
      </w:pPr>
      <w:r w:rsidRPr="00557FF1">
        <w:rPr>
          <w:rFonts w:ascii="Comic Sans MS" w:hAnsi="Comic Sans MS" w:cs="Arial"/>
          <w:color w:val="000000" w:themeColor="text1"/>
          <w:sz w:val="24"/>
          <w:szCs w:val="24"/>
        </w:rPr>
        <w:t>No young carer or young adult carer should take on caring roles which are inappropriate, excessive, or which negatively impact their life opportunities, health or wellbeing.</w:t>
      </w:r>
    </w:p>
    <w:p w14:paraId="158CB061" w14:textId="77777777" w:rsidR="00895899" w:rsidRPr="00557FF1" w:rsidRDefault="00895899" w:rsidP="00FF4A75">
      <w:pPr>
        <w:spacing w:after="0" w:line="276" w:lineRule="auto"/>
        <w:ind w:left="851"/>
        <w:jc w:val="both"/>
        <w:rPr>
          <w:rFonts w:ascii="Comic Sans MS" w:hAnsi="Comic Sans MS" w:cs="Arial"/>
          <w:color w:val="000000" w:themeColor="text1"/>
          <w:sz w:val="24"/>
          <w:szCs w:val="24"/>
        </w:rPr>
      </w:pPr>
    </w:p>
    <w:p w14:paraId="3EEA7E4F" w14:textId="474DBB41" w:rsidR="00EC6849" w:rsidRPr="00557FF1" w:rsidRDefault="00A405F5" w:rsidP="00E757CA">
      <w:pPr>
        <w:spacing w:after="0" w:line="276" w:lineRule="auto"/>
        <w:ind w:left="851"/>
        <w:jc w:val="both"/>
        <w:rPr>
          <w:rFonts w:ascii="Comic Sans MS" w:hAnsi="Comic Sans MS" w:cs="Arial"/>
          <w:color w:val="00B050"/>
          <w:sz w:val="24"/>
          <w:szCs w:val="24"/>
        </w:rPr>
      </w:pPr>
      <w:r w:rsidRPr="00557FF1">
        <w:rPr>
          <w:rFonts w:ascii="Comic Sans MS" w:hAnsi="Comic Sans MS" w:cs="Arial"/>
          <w:color w:val="000000" w:themeColor="text1"/>
          <w:sz w:val="24"/>
          <w:szCs w:val="24"/>
        </w:rPr>
        <w:t>The school is committed to raising awareness about young carers</w:t>
      </w:r>
      <w:r w:rsidR="00B02C9B" w:rsidRPr="00557FF1">
        <w:rPr>
          <w:rFonts w:ascii="Comic Sans MS" w:hAnsi="Comic Sans MS" w:cs="Arial"/>
          <w:color w:val="000000" w:themeColor="text1"/>
          <w:sz w:val="24"/>
          <w:szCs w:val="24"/>
        </w:rPr>
        <w:t>,</w:t>
      </w:r>
      <w:r w:rsidR="0084786C" w:rsidRPr="00557FF1">
        <w:rPr>
          <w:rFonts w:ascii="Comic Sans MS" w:hAnsi="Comic Sans MS" w:cs="Arial"/>
          <w:color w:val="000000" w:themeColor="text1"/>
          <w:sz w:val="24"/>
          <w:szCs w:val="24"/>
        </w:rPr>
        <w:t xml:space="preserve"> </w:t>
      </w:r>
      <w:r w:rsidR="00717447" w:rsidRPr="00557FF1">
        <w:rPr>
          <w:rFonts w:ascii="Comic Sans MS" w:hAnsi="Comic Sans MS" w:cs="Arial"/>
          <w:color w:val="000000" w:themeColor="text1"/>
          <w:sz w:val="24"/>
          <w:szCs w:val="24"/>
        </w:rPr>
        <w:t>among staff, pupils and parents/carers,</w:t>
      </w:r>
      <w:r w:rsidR="00B02C9B" w:rsidRPr="00557FF1">
        <w:rPr>
          <w:rFonts w:ascii="Comic Sans MS" w:hAnsi="Comic Sans MS" w:cs="Arial"/>
          <w:color w:val="000000" w:themeColor="text1"/>
          <w:sz w:val="24"/>
          <w:szCs w:val="24"/>
        </w:rPr>
        <w:t xml:space="preserve"> so that young carers can be identified and </w:t>
      </w:r>
      <w:r w:rsidR="00412245" w:rsidRPr="00557FF1">
        <w:rPr>
          <w:rFonts w:ascii="Comic Sans MS" w:hAnsi="Comic Sans MS" w:cs="Arial"/>
          <w:color w:val="000000" w:themeColor="text1"/>
          <w:sz w:val="24"/>
          <w:szCs w:val="24"/>
        </w:rPr>
        <w:t xml:space="preserve">receive the support </w:t>
      </w:r>
      <w:r w:rsidR="004E1581" w:rsidRPr="00557FF1">
        <w:rPr>
          <w:rFonts w:ascii="Comic Sans MS" w:hAnsi="Comic Sans MS" w:cs="Arial"/>
          <w:color w:val="000000" w:themeColor="text1"/>
          <w:sz w:val="24"/>
          <w:szCs w:val="24"/>
        </w:rPr>
        <w:t xml:space="preserve">they need. </w:t>
      </w:r>
      <w:r w:rsidR="006C7AC0" w:rsidRPr="00557FF1">
        <w:rPr>
          <w:rFonts w:ascii="Comic Sans MS" w:hAnsi="Comic Sans MS" w:cs="Arial"/>
          <w:color w:val="000000" w:themeColor="text1"/>
          <w:sz w:val="24"/>
          <w:szCs w:val="24"/>
        </w:rPr>
        <w:t xml:space="preserve">The </w:t>
      </w:r>
      <w:r w:rsidR="00331839" w:rsidRPr="00557FF1">
        <w:rPr>
          <w:rFonts w:ascii="Comic Sans MS" w:hAnsi="Comic Sans MS" w:cs="Arial"/>
          <w:color w:val="000000" w:themeColor="text1"/>
          <w:sz w:val="24"/>
          <w:szCs w:val="24"/>
        </w:rPr>
        <w:t xml:space="preserve">school will utilise the </w:t>
      </w:r>
      <w:r w:rsidR="00E71DAF" w:rsidRPr="00557FF1">
        <w:rPr>
          <w:rFonts w:ascii="Comic Sans MS" w:hAnsi="Comic Sans MS" w:cs="Arial"/>
          <w:color w:val="000000" w:themeColor="text1"/>
          <w:sz w:val="24"/>
          <w:szCs w:val="24"/>
        </w:rPr>
        <w:t xml:space="preserve">Young Carers in Schools program resources provided by the </w:t>
      </w:r>
      <w:r w:rsidR="006C7AC0" w:rsidRPr="00557FF1">
        <w:rPr>
          <w:rFonts w:ascii="Comic Sans MS" w:hAnsi="Comic Sans MS" w:cs="Arial"/>
          <w:color w:val="000000" w:themeColor="text1"/>
          <w:sz w:val="24"/>
          <w:szCs w:val="24"/>
        </w:rPr>
        <w:t>Carers Trust and the Children’s Society</w:t>
      </w:r>
      <w:r w:rsidR="00136B3B" w:rsidRPr="00557FF1">
        <w:rPr>
          <w:rFonts w:ascii="Comic Sans MS" w:hAnsi="Comic Sans MS" w:cs="Arial"/>
          <w:color w:val="000000" w:themeColor="text1"/>
          <w:sz w:val="24"/>
          <w:szCs w:val="24"/>
        </w:rPr>
        <w:t>:</w:t>
      </w:r>
      <w:r w:rsidR="00136B3B" w:rsidRPr="00557FF1">
        <w:rPr>
          <w:rFonts w:ascii="Comic Sans MS" w:hAnsi="Comic Sans MS" w:cs="Arial"/>
          <w:color w:val="00B050"/>
          <w:sz w:val="24"/>
          <w:szCs w:val="24"/>
        </w:rPr>
        <w:t xml:space="preserve"> </w:t>
      </w:r>
      <w:hyperlink r:id="rId58" w:history="1">
        <w:r w:rsidR="00136B3B" w:rsidRPr="00557FF1">
          <w:rPr>
            <w:rStyle w:val="Hyperlink"/>
            <w:rFonts w:ascii="Comic Sans MS" w:hAnsi="Comic Sans MS" w:cs="Arial"/>
            <w:sz w:val="24"/>
            <w:szCs w:val="24"/>
          </w:rPr>
          <w:t>https://youngcarersinschools.com/</w:t>
        </w:r>
      </w:hyperlink>
      <w:r w:rsidR="00136B3B" w:rsidRPr="00557FF1">
        <w:rPr>
          <w:rFonts w:ascii="Comic Sans MS" w:hAnsi="Comic Sans MS" w:cs="Arial"/>
          <w:color w:val="00B050"/>
          <w:sz w:val="24"/>
          <w:szCs w:val="24"/>
        </w:rPr>
        <w:t xml:space="preserve"> </w:t>
      </w:r>
      <w:r w:rsidR="009A17BE" w:rsidRPr="00557FF1">
        <w:rPr>
          <w:rFonts w:ascii="Comic Sans MS" w:hAnsi="Comic Sans MS" w:cs="Arial"/>
          <w:color w:val="000000" w:themeColor="text1"/>
          <w:sz w:val="24"/>
          <w:szCs w:val="24"/>
        </w:rPr>
        <w:t xml:space="preserve">alongside the Tower Hamlets </w:t>
      </w:r>
      <w:r w:rsidR="009A17BE" w:rsidRPr="00557FF1">
        <w:rPr>
          <w:rFonts w:ascii="Comic Sans MS" w:hAnsi="Comic Sans MS" w:cs="Arial"/>
          <w:sz w:val="24"/>
          <w:szCs w:val="24"/>
        </w:rPr>
        <w:t xml:space="preserve">guidance for schools, </w:t>
      </w:r>
      <w:hyperlink r:id="rId59" w:history="1">
        <w:r w:rsidR="009A17BE" w:rsidRPr="00557FF1">
          <w:rPr>
            <w:rStyle w:val="Hyperlink"/>
            <w:rFonts w:ascii="Comic Sans MS" w:hAnsi="Comic Sans MS" w:cs="Arial"/>
            <w:sz w:val="24"/>
            <w:szCs w:val="24"/>
          </w:rPr>
          <w:t>‘Young Carers in School: A guide for education practitioners to identify and support young carers in schools’</w:t>
        </w:r>
      </w:hyperlink>
      <w:r w:rsidR="00BD7E5A" w:rsidRPr="00557FF1">
        <w:rPr>
          <w:rFonts w:ascii="Comic Sans MS" w:hAnsi="Comic Sans MS" w:cs="Arial"/>
          <w:sz w:val="24"/>
          <w:szCs w:val="24"/>
        </w:rPr>
        <w:t xml:space="preserve"> </w:t>
      </w:r>
      <w:r w:rsidR="00BD7E5A" w:rsidRPr="00557FF1">
        <w:rPr>
          <w:rFonts w:ascii="Comic Sans MS" w:hAnsi="Comic Sans MS" w:cs="Arial"/>
          <w:color w:val="000000" w:themeColor="text1"/>
          <w:sz w:val="24"/>
          <w:szCs w:val="24"/>
        </w:rPr>
        <w:lastRenderedPageBreak/>
        <w:t xml:space="preserve">and other resources available from </w:t>
      </w:r>
      <w:hyperlink r:id="rId60" w:history="1">
        <w:r w:rsidR="00BD7E5A" w:rsidRPr="00557FF1">
          <w:rPr>
            <w:rStyle w:val="Hyperlink"/>
            <w:rFonts w:ascii="Comic Sans MS" w:hAnsi="Comic Sans MS" w:cs="Arial"/>
            <w:sz w:val="24"/>
            <w:szCs w:val="24"/>
          </w:rPr>
          <w:t xml:space="preserve">THESS’s </w:t>
        </w:r>
        <w:r w:rsidR="00A31397" w:rsidRPr="00557FF1">
          <w:rPr>
            <w:rStyle w:val="Hyperlink"/>
            <w:rFonts w:ascii="Comic Sans MS" w:hAnsi="Comic Sans MS" w:cs="Arial"/>
            <w:sz w:val="24"/>
            <w:szCs w:val="24"/>
          </w:rPr>
          <w:t>safeguarding resource webpage</w:t>
        </w:r>
      </w:hyperlink>
      <w:r w:rsidR="00A31397" w:rsidRPr="00557FF1">
        <w:rPr>
          <w:rFonts w:ascii="Comic Sans MS" w:hAnsi="Comic Sans MS" w:cs="Arial"/>
          <w:sz w:val="24"/>
          <w:szCs w:val="24"/>
        </w:rPr>
        <w:t xml:space="preserve">. </w:t>
      </w:r>
    </w:p>
    <w:p w14:paraId="320DF655" w14:textId="77777777" w:rsidR="00716072" w:rsidRPr="00557FF1" w:rsidRDefault="00716072" w:rsidP="00B6317C">
      <w:pPr>
        <w:spacing w:after="0" w:line="276" w:lineRule="auto"/>
        <w:ind w:left="851"/>
        <w:jc w:val="both"/>
        <w:rPr>
          <w:rFonts w:ascii="Comic Sans MS" w:hAnsi="Comic Sans MS" w:cs="Arial"/>
          <w:sz w:val="24"/>
          <w:szCs w:val="24"/>
        </w:rPr>
      </w:pPr>
    </w:p>
    <w:p w14:paraId="7C5B2A9C" w14:textId="02F10A7A" w:rsidR="003D6006" w:rsidRPr="00557FF1" w:rsidRDefault="003D6006" w:rsidP="008D7EA0">
      <w:pPr>
        <w:spacing w:after="0" w:line="276" w:lineRule="auto"/>
        <w:ind w:left="851"/>
        <w:jc w:val="both"/>
        <w:rPr>
          <w:rFonts w:ascii="Comic Sans MS" w:hAnsi="Comic Sans MS" w:cs="Arial"/>
          <w:color w:val="000000" w:themeColor="text1"/>
          <w:sz w:val="24"/>
          <w:szCs w:val="24"/>
        </w:rPr>
      </w:pPr>
      <w:r w:rsidRPr="00557FF1">
        <w:rPr>
          <w:rFonts w:ascii="Comic Sans MS" w:hAnsi="Comic Sans MS" w:cs="Arial"/>
          <w:color w:val="000000" w:themeColor="text1"/>
          <w:sz w:val="24"/>
          <w:szCs w:val="24"/>
        </w:rPr>
        <w:t>The DSL will take the lead for Young Carers at the school</w:t>
      </w:r>
      <w:r w:rsidR="00FA4892" w:rsidRPr="00557FF1">
        <w:rPr>
          <w:rFonts w:ascii="Comic Sans MS" w:hAnsi="Comic Sans MS" w:cs="Arial"/>
          <w:color w:val="000000" w:themeColor="text1"/>
          <w:sz w:val="24"/>
          <w:szCs w:val="24"/>
        </w:rPr>
        <w:t xml:space="preserve"> and ensure that there is a whole school approach</w:t>
      </w:r>
      <w:r w:rsidR="004275D5" w:rsidRPr="00557FF1">
        <w:rPr>
          <w:rFonts w:ascii="Comic Sans MS" w:hAnsi="Comic Sans MS" w:cs="Arial"/>
          <w:color w:val="000000" w:themeColor="text1"/>
          <w:sz w:val="24"/>
          <w:szCs w:val="24"/>
        </w:rPr>
        <w:t xml:space="preserve"> to improving the outcomes for young carers. </w:t>
      </w:r>
    </w:p>
    <w:p w14:paraId="19A5DE7F" w14:textId="77777777" w:rsidR="008D7EA0" w:rsidRPr="00557FF1" w:rsidRDefault="008D7EA0" w:rsidP="008D7EA0">
      <w:pPr>
        <w:spacing w:after="0" w:line="276" w:lineRule="auto"/>
        <w:ind w:left="851"/>
        <w:jc w:val="both"/>
        <w:rPr>
          <w:rFonts w:ascii="Comic Sans MS" w:hAnsi="Comic Sans MS" w:cs="Arial"/>
          <w:color w:val="000000" w:themeColor="text1"/>
          <w:sz w:val="24"/>
          <w:szCs w:val="24"/>
        </w:rPr>
      </w:pPr>
    </w:p>
    <w:p w14:paraId="3FA4A142" w14:textId="3EDD4A7F" w:rsidR="00447242" w:rsidRPr="00557FF1" w:rsidRDefault="008D7EA0" w:rsidP="00447242">
      <w:pPr>
        <w:spacing w:after="0" w:line="276" w:lineRule="auto"/>
        <w:ind w:left="851"/>
        <w:jc w:val="both"/>
        <w:rPr>
          <w:rFonts w:ascii="Comic Sans MS" w:hAnsi="Comic Sans MS" w:cs="Arial"/>
          <w:b/>
          <w:bCs/>
          <w:color w:val="00B050"/>
          <w:sz w:val="24"/>
          <w:szCs w:val="24"/>
        </w:rPr>
      </w:pPr>
      <w:r w:rsidRPr="00557FF1">
        <w:rPr>
          <w:rFonts w:ascii="Comic Sans MS" w:hAnsi="Comic Sans MS" w:cs="Arial"/>
          <w:color w:val="000000" w:themeColor="text1"/>
          <w:sz w:val="24"/>
          <w:szCs w:val="24"/>
        </w:rPr>
        <w:t xml:space="preserve">When young carers are identified, </w:t>
      </w:r>
      <w:r w:rsidR="00BF1672" w:rsidRPr="00557FF1">
        <w:rPr>
          <w:rFonts w:ascii="Comic Sans MS" w:hAnsi="Comic Sans MS" w:cs="Arial"/>
          <w:color w:val="000000" w:themeColor="text1"/>
          <w:sz w:val="24"/>
          <w:szCs w:val="24"/>
        </w:rPr>
        <w:t>the DSL or Deputy DSL will have a conversation with the child using</w:t>
      </w:r>
      <w:r w:rsidR="00447242" w:rsidRPr="00557FF1">
        <w:rPr>
          <w:rFonts w:ascii="Comic Sans MS" w:hAnsi="Comic Sans MS" w:cs="Arial"/>
          <w:color w:val="000000" w:themeColor="text1"/>
          <w:sz w:val="24"/>
          <w:szCs w:val="24"/>
        </w:rPr>
        <w:t xml:space="preserve"> if </w:t>
      </w:r>
      <w:r w:rsidR="001905C7" w:rsidRPr="00557FF1">
        <w:rPr>
          <w:rFonts w:ascii="Comic Sans MS" w:hAnsi="Comic Sans MS" w:cs="Arial"/>
          <w:color w:val="000000" w:themeColor="text1"/>
          <w:sz w:val="24"/>
          <w:szCs w:val="24"/>
        </w:rPr>
        <w:t>helpful</w:t>
      </w:r>
      <w:r w:rsidR="00447242" w:rsidRPr="00557FF1">
        <w:rPr>
          <w:rFonts w:ascii="Comic Sans MS" w:hAnsi="Comic Sans MS" w:cs="Arial"/>
          <w:color w:val="000000" w:themeColor="text1"/>
          <w:sz w:val="24"/>
          <w:szCs w:val="24"/>
        </w:rPr>
        <w:t xml:space="preserve"> </w:t>
      </w:r>
      <w:r w:rsidR="0055135C" w:rsidRPr="00557FF1">
        <w:rPr>
          <w:rFonts w:ascii="Comic Sans MS" w:hAnsi="Comic Sans MS" w:cs="Arial"/>
          <w:color w:val="000000" w:themeColor="text1"/>
          <w:sz w:val="24"/>
          <w:szCs w:val="24"/>
        </w:rPr>
        <w:t xml:space="preserve">the </w:t>
      </w:r>
      <w:hyperlink r:id="rId61" w:history="1">
        <w:r w:rsidR="0055135C" w:rsidRPr="00557FF1">
          <w:rPr>
            <w:rStyle w:val="Hyperlink"/>
            <w:rFonts w:ascii="Comic Sans MS" w:hAnsi="Comic Sans MS" w:cs="Arial"/>
            <w:sz w:val="24"/>
            <w:szCs w:val="24"/>
          </w:rPr>
          <w:t xml:space="preserve">Tower Hamlets </w:t>
        </w:r>
        <w:r w:rsidR="001905C7" w:rsidRPr="00557FF1">
          <w:rPr>
            <w:rStyle w:val="Hyperlink"/>
            <w:rFonts w:ascii="Comic Sans MS" w:hAnsi="Comic Sans MS" w:cs="Arial"/>
            <w:sz w:val="24"/>
            <w:szCs w:val="24"/>
          </w:rPr>
          <w:t>Young Carers Identification Tool.</w:t>
        </w:r>
      </w:hyperlink>
      <w:r w:rsidR="001905C7" w:rsidRPr="00557FF1">
        <w:rPr>
          <w:rFonts w:ascii="Comic Sans MS" w:hAnsi="Comic Sans MS" w:cs="Arial"/>
          <w:color w:val="00B050"/>
          <w:sz w:val="24"/>
          <w:szCs w:val="24"/>
        </w:rPr>
        <w:t xml:space="preserve"> </w:t>
      </w:r>
    </w:p>
    <w:p w14:paraId="69EFA345" w14:textId="29CB28E9" w:rsidR="008D7EA0" w:rsidRPr="003D6006" w:rsidRDefault="008D7EA0" w:rsidP="008D7EA0">
      <w:pPr>
        <w:spacing w:after="0" w:line="276" w:lineRule="auto"/>
        <w:ind w:left="851"/>
        <w:jc w:val="both"/>
        <w:rPr>
          <w:rFonts w:ascii="Arial" w:hAnsi="Arial" w:cs="Arial"/>
          <w:color w:val="00B050"/>
          <w:sz w:val="24"/>
          <w:szCs w:val="24"/>
        </w:rPr>
      </w:pPr>
    </w:p>
    <w:p w14:paraId="4A6E7F3C" w14:textId="0FB3DCA7" w:rsidR="0003328D" w:rsidRPr="00ED4A8B" w:rsidRDefault="0003328D" w:rsidP="00187EC9">
      <w:pPr>
        <w:spacing w:after="0" w:line="276" w:lineRule="auto"/>
        <w:ind w:left="851"/>
        <w:jc w:val="both"/>
        <w:rPr>
          <w:rFonts w:ascii="Comic Sans MS" w:hAnsi="Comic Sans MS" w:cs="Arial"/>
          <w:sz w:val="24"/>
          <w:szCs w:val="24"/>
        </w:rPr>
      </w:pPr>
      <w:r w:rsidRPr="00ED4A8B">
        <w:rPr>
          <w:rFonts w:ascii="Comic Sans MS" w:hAnsi="Comic Sans MS" w:cs="Arial"/>
          <w:sz w:val="24"/>
          <w:szCs w:val="24"/>
        </w:rPr>
        <w:t xml:space="preserve">School recognises that </w:t>
      </w:r>
      <w:r w:rsidR="00953CB5" w:rsidRPr="00ED4A8B">
        <w:rPr>
          <w:rFonts w:ascii="Comic Sans MS" w:hAnsi="Comic Sans MS" w:cs="Arial"/>
          <w:sz w:val="24"/>
          <w:szCs w:val="24"/>
        </w:rPr>
        <w:t xml:space="preserve">in accordance with </w:t>
      </w:r>
      <w:r w:rsidR="00953CB5" w:rsidRPr="00ED4A8B">
        <w:rPr>
          <w:rFonts w:ascii="Comic Sans MS" w:hAnsi="Comic Sans MS" w:cs="Arial"/>
          <w:color w:val="000000" w:themeColor="text1"/>
          <w:sz w:val="24"/>
          <w:szCs w:val="24"/>
        </w:rPr>
        <w:t xml:space="preserve">the Care Act 2014 and the </w:t>
      </w:r>
      <w:r w:rsidR="00953CB5" w:rsidRPr="00ED4A8B">
        <w:rPr>
          <w:rFonts w:ascii="Comic Sans MS" w:hAnsi="Comic Sans MS" w:cs="Arial"/>
          <w:color w:val="000000" w:themeColor="text1"/>
          <w:sz w:val="24"/>
          <w:szCs w:val="24"/>
          <w:lang w:val="en-US"/>
        </w:rPr>
        <w:t>Children and Families Act 2014</w:t>
      </w:r>
      <w:r w:rsidR="00953CB5" w:rsidRPr="00ED4A8B">
        <w:rPr>
          <w:rFonts w:ascii="Comic Sans MS" w:hAnsi="Comic Sans MS" w:cs="Arial"/>
          <w:color w:val="000000" w:themeColor="text1"/>
          <w:sz w:val="24"/>
          <w:szCs w:val="24"/>
        </w:rPr>
        <w:t xml:space="preserve"> </w:t>
      </w:r>
      <w:r w:rsidRPr="00ED4A8B">
        <w:rPr>
          <w:rFonts w:ascii="Comic Sans MS" w:hAnsi="Comic Sans MS" w:cs="Arial"/>
          <w:sz w:val="24"/>
          <w:szCs w:val="24"/>
        </w:rPr>
        <w:t xml:space="preserve">young carers have the right to an assessment by the Local Authority to identify needs and support and the person they are caring </w:t>
      </w:r>
      <w:r w:rsidR="00EB2100" w:rsidRPr="00ED4A8B">
        <w:rPr>
          <w:rFonts w:ascii="Comic Sans MS" w:hAnsi="Comic Sans MS" w:cs="Arial"/>
          <w:sz w:val="24"/>
          <w:szCs w:val="24"/>
        </w:rPr>
        <w:t xml:space="preserve">has the right to </w:t>
      </w:r>
      <w:r w:rsidRPr="00ED4A8B">
        <w:rPr>
          <w:rFonts w:ascii="Comic Sans MS" w:hAnsi="Comic Sans MS" w:cs="Arial"/>
          <w:sz w:val="24"/>
          <w:szCs w:val="24"/>
        </w:rPr>
        <w:t>have a reassessment of their needs.</w:t>
      </w:r>
    </w:p>
    <w:p w14:paraId="141CB6E0" w14:textId="77777777" w:rsidR="00FA2D33" w:rsidRPr="00ED4A8B" w:rsidRDefault="00FA2D33" w:rsidP="006C0FBC">
      <w:pPr>
        <w:spacing w:after="0" w:line="276" w:lineRule="auto"/>
        <w:jc w:val="both"/>
        <w:rPr>
          <w:rFonts w:ascii="Comic Sans MS" w:hAnsi="Comic Sans MS" w:cs="Arial"/>
          <w:sz w:val="24"/>
          <w:szCs w:val="24"/>
        </w:rPr>
      </w:pPr>
    </w:p>
    <w:p w14:paraId="31BCE88F" w14:textId="571E7120" w:rsidR="00531EFD" w:rsidRDefault="00326305" w:rsidP="00315189">
      <w:pPr>
        <w:spacing w:after="34"/>
        <w:ind w:left="851" w:right="62"/>
        <w:jc w:val="both"/>
        <w:rPr>
          <w:rFonts w:ascii="Comic Sans MS" w:hAnsi="Comic Sans MS" w:cs="Arial"/>
          <w:color w:val="000000" w:themeColor="text1"/>
          <w:sz w:val="24"/>
          <w:szCs w:val="24"/>
        </w:rPr>
      </w:pPr>
      <w:r w:rsidRPr="00ED4A8B">
        <w:rPr>
          <w:rFonts w:ascii="Comic Sans MS" w:hAnsi="Comic Sans MS" w:cs="Arial"/>
          <w:color w:val="000000" w:themeColor="text1"/>
          <w:sz w:val="24"/>
          <w:szCs w:val="24"/>
        </w:rPr>
        <w:t xml:space="preserve">If </w:t>
      </w:r>
      <w:r w:rsidR="00F55763" w:rsidRPr="00ED4A8B">
        <w:rPr>
          <w:rFonts w:ascii="Comic Sans MS" w:hAnsi="Comic Sans MS" w:cs="Arial"/>
          <w:color w:val="000000" w:themeColor="text1"/>
          <w:sz w:val="24"/>
          <w:szCs w:val="24"/>
        </w:rPr>
        <w:t>the school</w:t>
      </w:r>
      <w:r w:rsidRPr="00ED4A8B">
        <w:rPr>
          <w:rFonts w:ascii="Comic Sans MS" w:hAnsi="Comic Sans MS" w:cs="Arial"/>
          <w:color w:val="000000" w:themeColor="text1"/>
          <w:sz w:val="24"/>
          <w:szCs w:val="24"/>
        </w:rPr>
        <w:t xml:space="preserve"> </w:t>
      </w:r>
      <w:r w:rsidR="00BF0F9A" w:rsidRPr="00ED4A8B">
        <w:rPr>
          <w:rFonts w:ascii="Comic Sans MS" w:hAnsi="Comic Sans MS" w:cs="Arial"/>
          <w:color w:val="000000" w:themeColor="text1"/>
          <w:sz w:val="24"/>
          <w:szCs w:val="24"/>
        </w:rPr>
        <w:t>thinks</w:t>
      </w:r>
      <w:r w:rsidRPr="00ED4A8B">
        <w:rPr>
          <w:rFonts w:ascii="Comic Sans MS" w:hAnsi="Comic Sans MS" w:cs="Arial"/>
          <w:color w:val="000000" w:themeColor="text1"/>
          <w:sz w:val="24"/>
          <w:szCs w:val="24"/>
        </w:rPr>
        <w:t xml:space="preserve"> that the child or young person or a member of their family requires more support than the school alone can provide, the DSL/Deputy DSL should refer to the </w:t>
      </w:r>
      <w:hyperlink r:id="rId62" w:history="1">
        <w:r w:rsidRPr="00ED4A8B">
          <w:rPr>
            <w:rStyle w:val="Hyperlink"/>
            <w:rFonts w:ascii="Comic Sans MS" w:hAnsi="Comic Sans MS" w:cs="Arial"/>
            <w:color w:val="000000" w:themeColor="text1"/>
            <w:sz w:val="24"/>
            <w:szCs w:val="24"/>
          </w:rPr>
          <w:t>Tower Hamlets Multi-Agency Support Team</w:t>
        </w:r>
      </w:hyperlink>
      <w:r w:rsidRPr="00ED4A8B">
        <w:rPr>
          <w:rFonts w:ascii="Comic Sans MS" w:hAnsi="Comic Sans MS" w:cs="Arial"/>
          <w:color w:val="000000" w:themeColor="text1"/>
          <w:sz w:val="24"/>
          <w:szCs w:val="24"/>
        </w:rPr>
        <w:t xml:space="preserve"> (MAST), </w:t>
      </w:r>
      <w:r w:rsidR="00F61695" w:rsidRPr="00ED4A8B">
        <w:rPr>
          <w:rFonts w:ascii="Comic Sans MS" w:hAnsi="Comic Sans MS" w:cs="Arial"/>
          <w:color w:val="000000" w:themeColor="text1"/>
          <w:sz w:val="24"/>
          <w:szCs w:val="24"/>
        </w:rPr>
        <w:t xml:space="preserve">so that </w:t>
      </w:r>
      <w:r w:rsidRPr="00ED4A8B">
        <w:rPr>
          <w:rFonts w:ascii="Comic Sans MS" w:hAnsi="Comic Sans MS" w:cs="Arial"/>
          <w:color w:val="000000" w:themeColor="text1"/>
          <w:sz w:val="24"/>
          <w:szCs w:val="24"/>
        </w:rPr>
        <w:t xml:space="preserve">a Young Carers Assessment </w:t>
      </w:r>
      <w:r w:rsidR="006D07D6" w:rsidRPr="00ED4A8B">
        <w:rPr>
          <w:rFonts w:ascii="Comic Sans MS" w:hAnsi="Comic Sans MS" w:cs="Arial"/>
          <w:color w:val="000000" w:themeColor="text1"/>
          <w:sz w:val="24"/>
          <w:szCs w:val="24"/>
        </w:rPr>
        <w:t>can</w:t>
      </w:r>
      <w:r w:rsidRPr="00ED4A8B">
        <w:rPr>
          <w:rFonts w:ascii="Comic Sans MS" w:hAnsi="Comic Sans MS" w:cs="Arial"/>
          <w:color w:val="000000" w:themeColor="text1"/>
          <w:sz w:val="24"/>
          <w:szCs w:val="24"/>
        </w:rPr>
        <w:t xml:space="preserve"> be undertaken.  This assessment can help to identify what additional support can be provided from other services including housing and adult social care. Schools should complete the </w:t>
      </w:r>
      <w:hyperlink r:id="rId63" w:history="1">
        <w:r w:rsidRPr="00ED4A8B">
          <w:rPr>
            <w:rStyle w:val="Hyperlink"/>
            <w:rFonts w:ascii="Comic Sans MS" w:hAnsi="Comic Sans MS" w:cs="Arial"/>
            <w:sz w:val="24"/>
            <w:szCs w:val="24"/>
          </w:rPr>
          <w:t>Tower Hamlets Young Carers Identification Form</w:t>
        </w:r>
      </w:hyperlink>
      <w:r w:rsidRPr="00ED4A8B">
        <w:rPr>
          <w:rFonts w:ascii="Comic Sans MS" w:hAnsi="Comic Sans MS" w:cs="Arial"/>
          <w:color w:val="00B050"/>
          <w:sz w:val="24"/>
          <w:szCs w:val="24"/>
        </w:rPr>
        <w:t xml:space="preserve"> </w:t>
      </w:r>
      <w:r w:rsidRPr="00ED4A8B">
        <w:rPr>
          <w:rFonts w:ascii="Comic Sans MS" w:hAnsi="Comic Sans MS" w:cs="Arial"/>
          <w:color w:val="000000" w:themeColor="text1"/>
          <w:sz w:val="24"/>
          <w:szCs w:val="24"/>
        </w:rPr>
        <w:t>and attach it to the MAST referral form</w:t>
      </w:r>
      <w:r w:rsidR="00C40112" w:rsidRPr="00ED4A8B">
        <w:rPr>
          <w:rFonts w:ascii="Comic Sans MS" w:hAnsi="Comic Sans MS" w:cs="Arial"/>
          <w:color w:val="000000" w:themeColor="text1"/>
          <w:sz w:val="24"/>
          <w:szCs w:val="24"/>
        </w:rPr>
        <w:t xml:space="preserve"> that is sent</w:t>
      </w:r>
      <w:r w:rsidRPr="00ED4A8B">
        <w:rPr>
          <w:rFonts w:ascii="Comic Sans MS" w:hAnsi="Comic Sans MS" w:cs="Arial"/>
          <w:color w:val="000000" w:themeColor="text1"/>
          <w:sz w:val="24"/>
          <w:szCs w:val="24"/>
        </w:rPr>
        <w:t>.</w:t>
      </w:r>
    </w:p>
    <w:p w14:paraId="7A56D764" w14:textId="77777777" w:rsidR="00ED4A8B" w:rsidRPr="00ED4A8B" w:rsidRDefault="00ED4A8B" w:rsidP="00315189">
      <w:pPr>
        <w:spacing w:after="34"/>
        <w:ind w:left="851" w:right="62"/>
        <w:jc w:val="both"/>
        <w:rPr>
          <w:rFonts w:ascii="Comic Sans MS" w:hAnsi="Comic Sans MS" w:cs="Arial"/>
          <w:color w:val="000000" w:themeColor="text1"/>
          <w:sz w:val="24"/>
          <w:szCs w:val="24"/>
        </w:rPr>
      </w:pPr>
    </w:p>
    <w:p w14:paraId="7D05C9F2" w14:textId="2BE6E0C9" w:rsidR="001816F1" w:rsidRPr="00ED4A8B" w:rsidRDefault="00AB7372" w:rsidP="001A391A">
      <w:pPr>
        <w:pStyle w:val="THheader"/>
        <w:numPr>
          <w:ilvl w:val="0"/>
          <w:numId w:val="3"/>
        </w:numPr>
        <w:ind w:left="851" w:hanging="851"/>
        <w:rPr>
          <w:rFonts w:ascii="Comic Sans MS" w:hAnsi="Comic Sans MS"/>
          <w:color w:val="auto"/>
        </w:rPr>
      </w:pPr>
      <w:bookmarkStart w:id="44" w:name="_Toc234587704"/>
      <w:r w:rsidRPr="00ED4A8B">
        <w:rPr>
          <w:rFonts w:ascii="Comic Sans MS" w:hAnsi="Comic Sans MS"/>
          <w:color w:val="auto"/>
        </w:rPr>
        <w:t>C</w:t>
      </w:r>
      <w:r w:rsidR="003E2F58" w:rsidRPr="00ED4A8B">
        <w:rPr>
          <w:rFonts w:ascii="Comic Sans MS" w:hAnsi="Comic Sans MS"/>
          <w:color w:val="auto"/>
        </w:rPr>
        <w:t>HILD ABDUCTION AND COMMUNITY SAFETY</w:t>
      </w:r>
      <w:r w:rsidR="006B3712" w:rsidRPr="00ED4A8B">
        <w:rPr>
          <w:rFonts w:ascii="Comic Sans MS" w:hAnsi="Comic Sans MS"/>
          <w:color w:val="auto"/>
        </w:rPr>
        <w:t xml:space="preserve"> INCIDENTS</w:t>
      </w:r>
      <w:bookmarkEnd w:id="44"/>
    </w:p>
    <w:p w14:paraId="1D633F29" w14:textId="77777777" w:rsidR="00FD0010" w:rsidRPr="00ED4A8B" w:rsidRDefault="00FD0010" w:rsidP="00FD0010">
      <w:pPr>
        <w:ind w:left="851"/>
        <w:jc w:val="both"/>
        <w:rPr>
          <w:rFonts w:ascii="Comic Sans MS" w:hAnsi="Comic Sans MS" w:cs="Arial"/>
          <w:sz w:val="24"/>
          <w:szCs w:val="24"/>
        </w:rPr>
      </w:pPr>
    </w:p>
    <w:p w14:paraId="77C97626" w14:textId="00CB96C2" w:rsidR="00F5125A" w:rsidRPr="00ED4A8B" w:rsidRDefault="004F4A5D" w:rsidP="00FD0010">
      <w:pPr>
        <w:ind w:left="851"/>
        <w:jc w:val="both"/>
        <w:rPr>
          <w:rFonts w:ascii="Comic Sans MS" w:hAnsi="Comic Sans MS" w:cs="Arial"/>
          <w:sz w:val="24"/>
          <w:szCs w:val="24"/>
        </w:rPr>
      </w:pPr>
      <w:r w:rsidRPr="00ED4A8B">
        <w:rPr>
          <w:rFonts w:ascii="Comic Sans MS" w:hAnsi="Comic Sans MS" w:cs="Arial"/>
          <w:sz w:val="24"/>
          <w:szCs w:val="24"/>
        </w:rPr>
        <w:t xml:space="preserve">Child abduction is the unauthorised removal or retention of a </w:t>
      </w:r>
      <w:r w:rsidR="00074801" w:rsidRPr="00ED4A8B">
        <w:rPr>
          <w:rFonts w:ascii="Comic Sans MS" w:hAnsi="Comic Sans MS" w:cs="Arial"/>
          <w:sz w:val="24"/>
          <w:szCs w:val="24"/>
        </w:rPr>
        <w:t>child</w:t>
      </w:r>
      <w:r w:rsidRPr="00ED4A8B">
        <w:rPr>
          <w:rFonts w:ascii="Comic Sans MS" w:hAnsi="Comic Sans MS" w:cs="Arial"/>
          <w:sz w:val="24"/>
          <w:szCs w:val="24"/>
        </w:rPr>
        <w:t xml:space="preserve"> from a parent or anyone with legal responsibility for the child. Child abduction can be committed by parents or other family members; by people known but not related to the victim (such as neighbours, friends and acquaintances); and by strangers. </w:t>
      </w:r>
    </w:p>
    <w:p w14:paraId="41B36CAA" w14:textId="3CE6A80B" w:rsidR="00B766C4" w:rsidRPr="00ED4A8B" w:rsidRDefault="004A531D" w:rsidP="00FD0010">
      <w:pPr>
        <w:ind w:left="851"/>
        <w:jc w:val="both"/>
        <w:rPr>
          <w:rFonts w:ascii="Comic Sans MS" w:hAnsi="Comic Sans MS" w:cs="Arial"/>
          <w:sz w:val="24"/>
          <w:szCs w:val="24"/>
        </w:rPr>
      </w:pPr>
      <w:r w:rsidRPr="00ED4A8B">
        <w:rPr>
          <w:rFonts w:ascii="Comic Sans MS" w:hAnsi="Comic Sans MS" w:cs="Arial"/>
          <w:sz w:val="24"/>
          <w:szCs w:val="24"/>
        </w:rPr>
        <w:lastRenderedPageBreak/>
        <w:t xml:space="preserve">All incidents of </w:t>
      </w:r>
      <w:r w:rsidR="00726879" w:rsidRPr="00ED4A8B">
        <w:rPr>
          <w:rFonts w:ascii="Comic Sans MS" w:hAnsi="Comic Sans MS" w:cs="Arial"/>
          <w:sz w:val="24"/>
          <w:szCs w:val="24"/>
        </w:rPr>
        <w:t xml:space="preserve">Child Abduction should be reported immediately to the Police and Children’s Social Care. </w:t>
      </w:r>
    </w:p>
    <w:p w14:paraId="386A78BA" w14:textId="40EB3E59" w:rsidR="00A33189" w:rsidRPr="000D3662" w:rsidRDefault="004F4A5D" w:rsidP="000D3662">
      <w:pPr>
        <w:ind w:left="851"/>
        <w:jc w:val="both"/>
        <w:rPr>
          <w:rFonts w:ascii="Comic Sans MS" w:hAnsi="Comic Sans MS" w:cs="Arial"/>
          <w:strike/>
          <w:sz w:val="24"/>
          <w:szCs w:val="24"/>
        </w:rPr>
      </w:pPr>
      <w:r w:rsidRPr="00ED4A8B">
        <w:rPr>
          <w:rFonts w:ascii="Comic Sans MS" w:hAnsi="Comic Sans MS" w:cs="Arial"/>
          <w:sz w:val="24"/>
          <w:szCs w:val="24"/>
        </w:rPr>
        <w:t xml:space="preserve">Other community safety incidents in the vicinity of a school can raise concerns amongst </w:t>
      </w:r>
      <w:r w:rsidR="0035036E" w:rsidRPr="00ED4A8B">
        <w:rPr>
          <w:rFonts w:ascii="Comic Sans MS" w:hAnsi="Comic Sans MS" w:cs="Arial"/>
          <w:sz w:val="24"/>
          <w:szCs w:val="24"/>
        </w:rPr>
        <w:t xml:space="preserve">staff, </w:t>
      </w:r>
      <w:r w:rsidRPr="00ED4A8B">
        <w:rPr>
          <w:rFonts w:ascii="Comic Sans MS" w:hAnsi="Comic Sans MS" w:cs="Arial"/>
          <w:sz w:val="24"/>
          <w:szCs w:val="24"/>
        </w:rPr>
        <w:t xml:space="preserve">children and parents, for example, people loitering nearby or unknown adults engaging children in conversation. </w:t>
      </w:r>
      <w:r w:rsidR="00BC169B" w:rsidRPr="00ED4A8B">
        <w:rPr>
          <w:rFonts w:ascii="Comic Sans MS" w:hAnsi="Comic Sans MS" w:cs="Arial"/>
          <w:sz w:val="24"/>
          <w:szCs w:val="24"/>
        </w:rPr>
        <w:t xml:space="preserve">All incidents </w:t>
      </w:r>
      <w:r w:rsidR="00FF55DC" w:rsidRPr="00ED4A8B">
        <w:rPr>
          <w:rFonts w:ascii="Comic Sans MS" w:hAnsi="Comic Sans MS" w:cs="Arial"/>
          <w:sz w:val="24"/>
          <w:szCs w:val="24"/>
        </w:rPr>
        <w:t xml:space="preserve">that occur during the school day </w:t>
      </w:r>
      <w:r w:rsidR="00BC169B" w:rsidRPr="00ED4A8B">
        <w:rPr>
          <w:rFonts w:ascii="Comic Sans MS" w:hAnsi="Comic Sans MS" w:cs="Arial"/>
          <w:sz w:val="24"/>
          <w:szCs w:val="24"/>
        </w:rPr>
        <w:t xml:space="preserve">should be </w:t>
      </w:r>
      <w:r w:rsidR="001C07EA" w:rsidRPr="00ED4A8B">
        <w:rPr>
          <w:rFonts w:ascii="Comic Sans MS" w:hAnsi="Comic Sans MS" w:cs="Arial"/>
          <w:sz w:val="24"/>
          <w:szCs w:val="24"/>
        </w:rPr>
        <w:t xml:space="preserve">immediately </w:t>
      </w:r>
      <w:r w:rsidR="00BC169B" w:rsidRPr="00ED4A8B">
        <w:rPr>
          <w:rFonts w:ascii="Comic Sans MS" w:hAnsi="Comic Sans MS" w:cs="Arial"/>
          <w:sz w:val="24"/>
          <w:szCs w:val="24"/>
        </w:rPr>
        <w:t xml:space="preserve">reported to the DSL, </w:t>
      </w:r>
      <w:r w:rsidR="00EF4A86" w:rsidRPr="00ED4A8B">
        <w:rPr>
          <w:rFonts w:ascii="Comic Sans MS" w:hAnsi="Comic Sans MS" w:cs="Arial"/>
          <w:sz w:val="24"/>
          <w:szCs w:val="24"/>
        </w:rPr>
        <w:t xml:space="preserve">and steps </w:t>
      </w:r>
      <w:r w:rsidR="00BC169B" w:rsidRPr="00ED4A8B">
        <w:rPr>
          <w:rFonts w:ascii="Comic Sans MS" w:hAnsi="Comic Sans MS" w:cs="Arial"/>
          <w:sz w:val="24"/>
          <w:szCs w:val="24"/>
        </w:rPr>
        <w:t xml:space="preserve">taken to </w:t>
      </w:r>
      <w:r w:rsidR="00EF4A86" w:rsidRPr="00ED4A8B">
        <w:rPr>
          <w:rFonts w:ascii="Comic Sans MS" w:hAnsi="Comic Sans MS" w:cs="Arial"/>
          <w:sz w:val="24"/>
          <w:szCs w:val="24"/>
        </w:rPr>
        <w:t xml:space="preserve">ensure the safety and well-being of the children </w:t>
      </w:r>
      <w:r w:rsidR="00C51969" w:rsidRPr="00ED4A8B">
        <w:rPr>
          <w:rFonts w:ascii="Comic Sans MS" w:hAnsi="Comic Sans MS" w:cs="Arial"/>
          <w:sz w:val="24"/>
          <w:szCs w:val="24"/>
        </w:rPr>
        <w:t xml:space="preserve">involved. </w:t>
      </w:r>
    </w:p>
    <w:p w14:paraId="56E21A23" w14:textId="509C4F8B" w:rsidR="003E2F58" w:rsidRPr="000D3662" w:rsidRDefault="001057C4" w:rsidP="00AB7372">
      <w:pPr>
        <w:pStyle w:val="THheader"/>
        <w:numPr>
          <w:ilvl w:val="0"/>
          <w:numId w:val="3"/>
        </w:numPr>
        <w:ind w:left="851" w:hanging="851"/>
        <w:rPr>
          <w:rFonts w:ascii="Comic Sans MS" w:hAnsi="Comic Sans MS"/>
          <w:color w:val="auto"/>
        </w:rPr>
      </w:pPr>
      <w:bookmarkStart w:id="45" w:name="_Toc234587705"/>
      <w:r w:rsidRPr="000D3662">
        <w:rPr>
          <w:rFonts w:ascii="Comic Sans MS" w:hAnsi="Comic Sans MS"/>
          <w:color w:val="auto"/>
        </w:rPr>
        <w:t>MODERN SLAVERY</w:t>
      </w:r>
      <w:bookmarkEnd w:id="45"/>
    </w:p>
    <w:p w14:paraId="36D63DA0" w14:textId="4B53247B" w:rsidR="001A742E" w:rsidRPr="000D3662" w:rsidRDefault="001A742E" w:rsidP="00FA720C">
      <w:pPr>
        <w:rPr>
          <w:rFonts w:ascii="Comic Sans MS" w:hAnsi="Comic Sans MS"/>
        </w:rPr>
      </w:pPr>
      <w:bookmarkStart w:id="46" w:name="_Toc77935991"/>
      <w:bookmarkEnd w:id="46"/>
    </w:p>
    <w:p w14:paraId="3BA1FD9A" w14:textId="77777777" w:rsidR="00B26961" w:rsidRPr="000D3662" w:rsidRDefault="00B26961" w:rsidP="00B26961">
      <w:pPr>
        <w:ind w:left="851"/>
        <w:rPr>
          <w:rFonts w:ascii="Comic Sans MS" w:hAnsi="Comic Sans MS" w:cs="Arial"/>
          <w:color w:val="000000" w:themeColor="text1"/>
          <w:sz w:val="24"/>
          <w:szCs w:val="24"/>
        </w:rPr>
      </w:pPr>
      <w:r w:rsidRPr="000D3662">
        <w:rPr>
          <w:rFonts w:ascii="Comic Sans MS" w:hAnsi="Comic Sans MS" w:cs="Arial"/>
          <w:sz w:val="24"/>
          <w:szCs w:val="24"/>
        </w:rPr>
        <w:t xml:space="preserve">Modern slavery encompasses human trafficking and slavery, servitude and forced or compulsory labour. Exploitation can take many forms, </w:t>
      </w:r>
      <w:r w:rsidRPr="000D3662">
        <w:rPr>
          <w:rFonts w:ascii="Comic Sans MS" w:hAnsi="Comic Sans MS" w:cs="Arial"/>
          <w:color w:val="000000" w:themeColor="text1"/>
          <w:sz w:val="24"/>
          <w:szCs w:val="24"/>
        </w:rPr>
        <w:t xml:space="preserve">including: sexual exploitation, forced labour, slavery, servitude, forced criminality and the removal of organs. </w:t>
      </w:r>
    </w:p>
    <w:p w14:paraId="5516787C" w14:textId="77777777" w:rsidR="00684126" w:rsidRPr="000D3662" w:rsidRDefault="00C06F5F" w:rsidP="00684126">
      <w:pPr>
        <w:ind w:left="851"/>
        <w:rPr>
          <w:rFonts w:ascii="Comic Sans MS" w:hAnsi="Comic Sans MS" w:cs="Arial"/>
          <w:color w:val="000000" w:themeColor="text1"/>
          <w:sz w:val="24"/>
          <w:szCs w:val="24"/>
        </w:rPr>
      </w:pPr>
      <w:r w:rsidRPr="000D3662">
        <w:rPr>
          <w:rFonts w:ascii="Comic Sans MS" w:hAnsi="Comic Sans MS" w:cs="Arial"/>
          <w:color w:val="000000" w:themeColor="text1"/>
          <w:sz w:val="24"/>
          <w:szCs w:val="24"/>
        </w:rPr>
        <w:t>Child Sexual Exploitation may be committed by an individual or organised network. Victims may identify as belonging to the group exploiting them and may not recognise themselves as victims.</w:t>
      </w:r>
      <w:r w:rsidR="00684126" w:rsidRPr="000D3662">
        <w:rPr>
          <w:rFonts w:ascii="Comic Sans MS" w:hAnsi="Comic Sans MS" w:cs="Arial"/>
          <w:color w:val="000000" w:themeColor="text1"/>
          <w:sz w:val="24"/>
          <w:szCs w:val="24"/>
        </w:rPr>
        <w:t xml:space="preserve"> </w:t>
      </w:r>
    </w:p>
    <w:p w14:paraId="677FDEEE" w14:textId="5A191BDD" w:rsidR="00684126" w:rsidRPr="000D3662" w:rsidRDefault="00684126" w:rsidP="00684126">
      <w:pPr>
        <w:ind w:left="851"/>
        <w:rPr>
          <w:rFonts w:ascii="Comic Sans MS" w:hAnsi="Comic Sans MS" w:cs="Arial"/>
          <w:color w:val="000000" w:themeColor="text1"/>
          <w:sz w:val="24"/>
          <w:szCs w:val="24"/>
        </w:rPr>
      </w:pPr>
      <w:r w:rsidRPr="000D3662">
        <w:rPr>
          <w:rFonts w:ascii="Comic Sans MS" w:hAnsi="Comic Sans MS" w:cs="Arial"/>
          <w:color w:val="000000" w:themeColor="text1"/>
          <w:sz w:val="24"/>
          <w:szCs w:val="24"/>
        </w:rPr>
        <w:t>Child Criminal Exploitation may constitute modern slavery. Children who have been criminally exploited may commit offences while under coercion and should be recognised primarily as victims.</w:t>
      </w:r>
    </w:p>
    <w:p w14:paraId="73217D05" w14:textId="6BCF6D04" w:rsidR="00B6317C" w:rsidRPr="000D3662" w:rsidRDefault="00B26961" w:rsidP="00327AC4">
      <w:pPr>
        <w:ind w:left="851"/>
        <w:rPr>
          <w:rFonts w:ascii="Comic Sans MS" w:hAnsi="Comic Sans MS" w:cs="Arial"/>
          <w:color w:val="000000" w:themeColor="text1"/>
          <w:sz w:val="24"/>
          <w:szCs w:val="24"/>
        </w:rPr>
      </w:pPr>
      <w:r w:rsidRPr="000D3662">
        <w:rPr>
          <w:rFonts w:ascii="Comic Sans MS" w:hAnsi="Comic Sans MS" w:cs="Arial"/>
          <w:color w:val="000000" w:themeColor="text1"/>
          <w:sz w:val="24"/>
          <w:szCs w:val="24"/>
        </w:rPr>
        <w:t>Further information on the signs that someone may be a victim of modern slavery, the support available to victims and how to refer to the N</w:t>
      </w:r>
      <w:r w:rsidR="00233D1F" w:rsidRPr="000D3662">
        <w:rPr>
          <w:rFonts w:ascii="Comic Sans MS" w:hAnsi="Comic Sans MS" w:cs="Arial"/>
          <w:color w:val="000000" w:themeColor="text1"/>
          <w:sz w:val="24"/>
          <w:szCs w:val="24"/>
        </w:rPr>
        <w:t xml:space="preserve">ational </w:t>
      </w:r>
      <w:r w:rsidRPr="000D3662">
        <w:rPr>
          <w:rFonts w:ascii="Comic Sans MS" w:hAnsi="Comic Sans MS" w:cs="Arial"/>
          <w:color w:val="000000" w:themeColor="text1"/>
          <w:sz w:val="24"/>
          <w:szCs w:val="24"/>
        </w:rPr>
        <w:t>R</w:t>
      </w:r>
      <w:r w:rsidR="00233D1F" w:rsidRPr="000D3662">
        <w:rPr>
          <w:rFonts w:ascii="Comic Sans MS" w:hAnsi="Comic Sans MS" w:cs="Arial"/>
          <w:color w:val="000000" w:themeColor="text1"/>
          <w:sz w:val="24"/>
          <w:szCs w:val="24"/>
        </w:rPr>
        <w:t xml:space="preserve">eferral </w:t>
      </w:r>
      <w:r w:rsidRPr="000D3662">
        <w:rPr>
          <w:rFonts w:ascii="Comic Sans MS" w:hAnsi="Comic Sans MS" w:cs="Arial"/>
          <w:color w:val="000000" w:themeColor="text1"/>
          <w:sz w:val="24"/>
          <w:szCs w:val="24"/>
        </w:rPr>
        <w:t>M</w:t>
      </w:r>
      <w:r w:rsidR="00233D1F" w:rsidRPr="000D3662">
        <w:rPr>
          <w:rFonts w:ascii="Comic Sans MS" w:hAnsi="Comic Sans MS" w:cs="Arial"/>
          <w:color w:val="000000" w:themeColor="text1"/>
          <w:sz w:val="24"/>
          <w:szCs w:val="24"/>
        </w:rPr>
        <w:t>echanism</w:t>
      </w:r>
      <w:r w:rsidRPr="000D3662">
        <w:rPr>
          <w:rFonts w:ascii="Comic Sans MS" w:hAnsi="Comic Sans MS" w:cs="Arial"/>
          <w:color w:val="000000" w:themeColor="text1"/>
          <w:sz w:val="24"/>
          <w:szCs w:val="24"/>
        </w:rPr>
        <w:t xml:space="preserve"> is available in the </w:t>
      </w:r>
      <w:hyperlink r:id="rId64" w:history="1">
        <w:r w:rsidRPr="000D3662">
          <w:rPr>
            <w:rStyle w:val="Hyperlink"/>
            <w:rFonts w:ascii="Comic Sans MS" w:hAnsi="Comic Sans MS" w:cs="Arial"/>
            <w:color w:val="000000" w:themeColor="text1"/>
            <w:sz w:val="24"/>
            <w:szCs w:val="24"/>
          </w:rPr>
          <w:t>Modern Slavery Statutory Guidance</w:t>
        </w:r>
      </w:hyperlink>
      <w:r w:rsidRPr="000D3662">
        <w:rPr>
          <w:rFonts w:ascii="Comic Sans MS" w:hAnsi="Comic Sans MS" w:cs="Arial"/>
          <w:color w:val="000000" w:themeColor="text1"/>
          <w:sz w:val="24"/>
          <w:szCs w:val="24"/>
        </w:rPr>
        <w:t>.</w:t>
      </w:r>
    </w:p>
    <w:p w14:paraId="5BC1F5FE" w14:textId="3C721019" w:rsidR="006B737E" w:rsidRPr="000D3662" w:rsidRDefault="00F6512C" w:rsidP="00327AC4">
      <w:pPr>
        <w:ind w:left="851"/>
        <w:rPr>
          <w:rFonts w:ascii="Comic Sans MS" w:hAnsi="Comic Sans MS" w:cs="Arial"/>
          <w:color w:val="000000" w:themeColor="text1"/>
          <w:sz w:val="24"/>
          <w:szCs w:val="24"/>
        </w:rPr>
      </w:pPr>
      <w:r w:rsidRPr="000D3662">
        <w:rPr>
          <w:rFonts w:ascii="Comic Sans MS" w:hAnsi="Comic Sans MS" w:cs="Arial"/>
          <w:color w:val="000000" w:themeColor="text1"/>
          <w:sz w:val="24"/>
          <w:szCs w:val="24"/>
        </w:rPr>
        <w:t>The DSL will refer all potential child victims of modern slavery to the Local Authority via MAS</w:t>
      </w:r>
      <w:r w:rsidR="005926F4" w:rsidRPr="000D3662">
        <w:rPr>
          <w:rFonts w:ascii="Comic Sans MS" w:hAnsi="Comic Sans MS" w:cs="Arial"/>
          <w:color w:val="000000" w:themeColor="text1"/>
          <w:sz w:val="24"/>
          <w:szCs w:val="24"/>
        </w:rPr>
        <w:t>T</w:t>
      </w:r>
      <w:r w:rsidRPr="000D3662">
        <w:rPr>
          <w:rFonts w:ascii="Comic Sans MS" w:hAnsi="Comic Sans MS" w:cs="Arial"/>
          <w:color w:val="000000" w:themeColor="text1"/>
          <w:sz w:val="24"/>
          <w:szCs w:val="24"/>
        </w:rPr>
        <w:t xml:space="preserve">. </w:t>
      </w:r>
    </w:p>
    <w:p w14:paraId="6A2E5EEE" w14:textId="77777777" w:rsidR="00F6512C" w:rsidRPr="00ED696D" w:rsidRDefault="00F6512C" w:rsidP="00327AC4">
      <w:pPr>
        <w:ind w:left="851"/>
        <w:rPr>
          <w:rFonts w:ascii="Arial" w:hAnsi="Arial" w:cs="Arial"/>
          <w:sz w:val="24"/>
          <w:szCs w:val="24"/>
        </w:rPr>
      </w:pPr>
    </w:p>
    <w:p w14:paraId="3751D606" w14:textId="1F0B9BFC" w:rsidR="00B6317C" w:rsidRPr="00D33E6A" w:rsidRDefault="00B6317C" w:rsidP="00251C65">
      <w:pPr>
        <w:pStyle w:val="THheader"/>
        <w:numPr>
          <w:ilvl w:val="0"/>
          <w:numId w:val="3"/>
        </w:numPr>
        <w:ind w:left="851" w:hanging="851"/>
        <w:rPr>
          <w:rFonts w:ascii="Comic Sans MS" w:hAnsi="Comic Sans MS"/>
          <w:b/>
          <w:bCs/>
          <w:color w:val="auto"/>
        </w:rPr>
      </w:pPr>
      <w:bookmarkStart w:id="47" w:name="_Toc234587706"/>
      <w:r w:rsidRPr="00D33E6A">
        <w:rPr>
          <w:rFonts w:ascii="Comic Sans MS" w:hAnsi="Comic Sans MS"/>
          <w:b/>
          <w:bCs/>
          <w:color w:val="auto"/>
        </w:rPr>
        <w:t>TAKING SAFEGUARDING ACTION</w:t>
      </w:r>
      <w:bookmarkEnd w:id="47"/>
    </w:p>
    <w:p w14:paraId="598C679D" w14:textId="77777777" w:rsidR="00B6317C" w:rsidRPr="00D33E6A" w:rsidRDefault="00B6317C" w:rsidP="00B6317C">
      <w:pPr>
        <w:spacing w:after="0" w:line="276" w:lineRule="auto"/>
        <w:rPr>
          <w:rFonts w:ascii="Comic Sans MS" w:hAnsi="Comic Sans MS" w:cs="Arial"/>
          <w:sz w:val="24"/>
          <w:szCs w:val="24"/>
        </w:rPr>
      </w:pPr>
    </w:p>
    <w:p w14:paraId="7A6FDE27" w14:textId="6DBED641" w:rsidR="00B6317C" w:rsidRPr="00D33E6A" w:rsidRDefault="00B6317C" w:rsidP="00B6317C">
      <w:pPr>
        <w:spacing w:after="0" w:line="276" w:lineRule="auto"/>
        <w:ind w:left="851"/>
        <w:rPr>
          <w:rFonts w:ascii="Comic Sans MS" w:hAnsi="Comic Sans MS" w:cs="Arial"/>
          <w:sz w:val="24"/>
          <w:szCs w:val="24"/>
        </w:rPr>
      </w:pPr>
      <w:r w:rsidRPr="00D33E6A">
        <w:rPr>
          <w:rFonts w:ascii="Comic Sans MS" w:hAnsi="Comic Sans MS" w:cs="Arial"/>
          <w:sz w:val="24"/>
          <w:szCs w:val="24"/>
        </w:rPr>
        <w:t>Any child, in any family in any school could become a victim of abuse. Staff should always maintain an attitude of “it could happen here”. Key points for staff to remember are:</w:t>
      </w:r>
    </w:p>
    <w:p w14:paraId="4D2E5E98" w14:textId="77777777" w:rsidR="00B6317C" w:rsidRPr="00D33E6A" w:rsidRDefault="00B6317C" w:rsidP="00B6317C">
      <w:pPr>
        <w:spacing w:after="0" w:line="276" w:lineRule="auto"/>
        <w:rPr>
          <w:rFonts w:ascii="Comic Sans MS" w:hAnsi="Comic Sans MS" w:cs="Arial"/>
          <w:sz w:val="24"/>
          <w:szCs w:val="24"/>
        </w:rPr>
      </w:pPr>
    </w:p>
    <w:p w14:paraId="30AA827E" w14:textId="2723FB12" w:rsidR="00B6317C" w:rsidRPr="00D33E6A"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D33E6A">
        <w:rPr>
          <w:rFonts w:ascii="Comic Sans MS" w:hAnsi="Comic Sans MS" w:cs="Arial"/>
          <w:sz w:val="24"/>
          <w:szCs w:val="24"/>
        </w:rPr>
        <w:lastRenderedPageBreak/>
        <w:t>in an emergency take the action necessary to help the child (including calling 999)</w:t>
      </w:r>
    </w:p>
    <w:p w14:paraId="185CED39" w14:textId="6DE76269" w:rsidR="00B6317C" w:rsidRPr="00D33E6A"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D33E6A">
        <w:rPr>
          <w:rFonts w:ascii="Comic Sans MS" w:hAnsi="Comic Sans MS" w:cs="Arial"/>
          <w:sz w:val="24"/>
          <w:szCs w:val="24"/>
        </w:rPr>
        <w:t xml:space="preserve">report your concern as soon as possible to the DSL, no later than the end of the day </w:t>
      </w:r>
    </w:p>
    <w:p w14:paraId="40056831" w14:textId="7324948E" w:rsidR="00B6317C" w:rsidRPr="00D33E6A"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D33E6A">
        <w:rPr>
          <w:rFonts w:ascii="Comic Sans MS" w:hAnsi="Comic Sans MS" w:cs="Arial"/>
          <w:sz w:val="24"/>
          <w:szCs w:val="24"/>
        </w:rPr>
        <w:t>do not start your own investigation</w:t>
      </w:r>
    </w:p>
    <w:p w14:paraId="2A7AFA64" w14:textId="71EA8855" w:rsidR="00B6317C" w:rsidRPr="00D33E6A"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D33E6A">
        <w:rPr>
          <w:rFonts w:ascii="Comic Sans MS" w:hAnsi="Comic Sans MS" w:cs="Arial"/>
          <w:sz w:val="24"/>
          <w:szCs w:val="24"/>
        </w:rPr>
        <w:t>share information on a need-to-know basis only – do not discuss the issue with colleagues, friends or family</w:t>
      </w:r>
    </w:p>
    <w:p w14:paraId="4AE498F5" w14:textId="396A783B" w:rsidR="00B6317C" w:rsidRPr="00E36E0B"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D33E6A">
        <w:rPr>
          <w:rFonts w:ascii="Comic Sans MS" w:hAnsi="Comic Sans MS" w:cs="Arial"/>
          <w:sz w:val="24"/>
          <w:szCs w:val="24"/>
        </w:rPr>
        <w:t>complete a record of concern</w:t>
      </w:r>
      <w:r w:rsidR="00E36E0B">
        <w:rPr>
          <w:rFonts w:ascii="Comic Sans MS" w:hAnsi="Comic Sans MS" w:cs="Arial"/>
          <w:b/>
          <w:bCs/>
          <w:sz w:val="24"/>
          <w:szCs w:val="24"/>
        </w:rPr>
        <w:t xml:space="preserve"> </w:t>
      </w:r>
      <w:r w:rsidR="00E36E0B" w:rsidRPr="00E36E0B">
        <w:rPr>
          <w:rFonts w:ascii="Comic Sans MS" w:hAnsi="Comic Sans MS" w:cs="Arial"/>
          <w:sz w:val="24"/>
          <w:szCs w:val="24"/>
        </w:rPr>
        <w:t>and an account of the disclosure if appropriate</w:t>
      </w:r>
    </w:p>
    <w:p w14:paraId="3ECCC58C" w14:textId="2B86E687" w:rsidR="00B6317C" w:rsidRPr="00D33E6A"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D33E6A">
        <w:rPr>
          <w:rFonts w:ascii="Comic Sans MS" w:hAnsi="Comic Sans MS" w:cs="Arial"/>
          <w:sz w:val="24"/>
          <w:szCs w:val="24"/>
        </w:rPr>
        <w:t>seek support for yourself if you are distressed.</w:t>
      </w:r>
    </w:p>
    <w:p w14:paraId="50C35DD5" w14:textId="06EFC51D" w:rsidR="00B6317C" w:rsidRDefault="00B6317C" w:rsidP="00B6317C">
      <w:pPr>
        <w:spacing w:after="0" w:line="276" w:lineRule="auto"/>
        <w:rPr>
          <w:rFonts w:ascii="Arial" w:hAnsi="Arial" w:cs="Arial"/>
          <w:sz w:val="24"/>
          <w:szCs w:val="24"/>
        </w:rPr>
      </w:pPr>
    </w:p>
    <w:p w14:paraId="61D5E2F1" w14:textId="77777777" w:rsidR="00FD2051" w:rsidRPr="00ED696D" w:rsidRDefault="00FD2051" w:rsidP="00B6317C">
      <w:pPr>
        <w:spacing w:after="0" w:line="276" w:lineRule="auto"/>
        <w:rPr>
          <w:rFonts w:ascii="Arial" w:hAnsi="Arial" w:cs="Arial"/>
          <w:sz w:val="24"/>
          <w:szCs w:val="24"/>
        </w:rPr>
      </w:pPr>
    </w:p>
    <w:p w14:paraId="71F38347" w14:textId="0FCB87A1" w:rsidR="00B6317C" w:rsidRPr="00E36E0B" w:rsidRDefault="00875FAB" w:rsidP="00251C65">
      <w:pPr>
        <w:pStyle w:val="THheader"/>
        <w:numPr>
          <w:ilvl w:val="0"/>
          <w:numId w:val="3"/>
        </w:numPr>
        <w:ind w:left="851" w:hanging="851"/>
        <w:rPr>
          <w:rFonts w:ascii="Comic Sans MS" w:hAnsi="Comic Sans MS"/>
          <w:color w:val="auto"/>
        </w:rPr>
      </w:pPr>
      <w:bookmarkStart w:id="48" w:name="_Toc234587707"/>
      <w:r w:rsidRPr="00E36E0B">
        <w:rPr>
          <w:rFonts w:ascii="Comic Sans MS" w:hAnsi="Comic Sans MS"/>
          <w:color w:val="auto"/>
        </w:rPr>
        <w:t>EARLY HELP</w:t>
      </w:r>
      <w:bookmarkEnd w:id="48"/>
    </w:p>
    <w:p w14:paraId="3BFCB19F" w14:textId="77777777" w:rsidR="00B6317C" w:rsidRPr="00E36E0B" w:rsidRDefault="00B6317C" w:rsidP="00B6317C">
      <w:pPr>
        <w:spacing w:after="0" w:line="276" w:lineRule="auto"/>
        <w:rPr>
          <w:rFonts w:ascii="Comic Sans MS" w:hAnsi="Comic Sans MS" w:cs="Arial"/>
          <w:b/>
          <w:bCs/>
          <w:sz w:val="24"/>
          <w:szCs w:val="24"/>
        </w:rPr>
      </w:pPr>
    </w:p>
    <w:p w14:paraId="26001EE6" w14:textId="662A1794" w:rsidR="00B6317C" w:rsidRPr="00E36E0B" w:rsidRDefault="00B6317C" w:rsidP="00315189">
      <w:pPr>
        <w:spacing w:after="0" w:line="276" w:lineRule="auto"/>
        <w:ind w:left="851"/>
        <w:jc w:val="both"/>
        <w:rPr>
          <w:rFonts w:ascii="Comic Sans MS" w:hAnsi="Comic Sans MS" w:cs="Arial"/>
          <w:sz w:val="24"/>
          <w:szCs w:val="24"/>
        </w:rPr>
      </w:pPr>
      <w:r w:rsidRPr="00E36E0B">
        <w:rPr>
          <w:rFonts w:ascii="Comic Sans MS" w:hAnsi="Comic Sans MS" w:cs="Arial"/>
          <w:sz w:val="24"/>
          <w:szCs w:val="24"/>
        </w:rPr>
        <w:t xml:space="preserve">All staff are trained and prepared to identify children who may benefit from Early Help, which is providing support as soon as a problem emerges at any point in a child’s life. </w:t>
      </w:r>
      <w:r w:rsidR="00106E79" w:rsidRPr="00E36E0B">
        <w:rPr>
          <w:rFonts w:ascii="Comic Sans MS" w:hAnsi="Comic Sans MS" w:cs="Arial"/>
          <w:sz w:val="24"/>
          <w:szCs w:val="24"/>
        </w:rPr>
        <w:t xml:space="preserve">This can be support </w:t>
      </w:r>
      <w:r w:rsidR="00B359E3" w:rsidRPr="00E36E0B">
        <w:rPr>
          <w:rFonts w:ascii="Comic Sans MS" w:hAnsi="Comic Sans MS" w:cs="Arial"/>
          <w:sz w:val="24"/>
          <w:szCs w:val="24"/>
        </w:rPr>
        <w:t xml:space="preserve">provided </w:t>
      </w:r>
      <w:r w:rsidR="00106E79" w:rsidRPr="00E36E0B">
        <w:rPr>
          <w:rFonts w:ascii="Comic Sans MS" w:hAnsi="Comic Sans MS" w:cs="Arial"/>
          <w:sz w:val="24"/>
          <w:szCs w:val="24"/>
        </w:rPr>
        <w:t xml:space="preserve">through school’s internal pastoral system and resources </w:t>
      </w:r>
      <w:r w:rsidR="00693521" w:rsidRPr="00E36E0B">
        <w:rPr>
          <w:rFonts w:ascii="Comic Sans MS" w:hAnsi="Comic Sans MS" w:cs="Arial"/>
          <w:sz w:val="24"/>
          <w:szCs w:val="24"/>
        </w:rPr>
        <w:t xml:space="preserve">and/or </w:t>
      </w:r>
      <w:r w:rsidR="00CE766E" w:rsidRPr="00E36E0B">
        <w:rPr>
          <w:rFonts w:ascii="Comic Sans MS" w:hAnsi="Comic Sans MS" w:cs="Arial"/>
          <w:sz w:val="24"/>
          <w:szCs w:val="24"/>
        </w:rPr>
        <w:t xml:space="preserve">Local Authority </w:t>
      </w:r>
      <w:r w:rsidR="00693521" w:rsidRPr="00E36E0B">
        <w:rPr>
          <w:rFonts w:ascii="Comic Sans MS" w:hAnsi="Comic Sans MS" w:cs="Arial"/>
          <w:sz w:val="24"/>
          <w:szCs w:val="24"/>
        </w:rPr>
        <w:t xml:space="preserve">services </w:t>
      </w:r>
      <w:r w:rsidR="0081281D" w:rsidRPr="00E36E0B">
        <w:rPr>
          <w:rFonts w:ascii="Comic Sans MS" w:hAnsi="Comic Sans MS" w:cs="Arial"/>
          <w:sz w:val="24"/>
          <w:szCs w:val="24"/>
        </w:rPr>
        <w:t xml:space="preserve">and </w:t>
      </w:r>
      <w:r w:rsidR="00DD3CD9" w:rsidRPr="00E36E0B">
        <w:rPr>
          <w:rFonts w:ascii="Comic Sans MS" w:hAnsi="Comic Sans MS" w:cs="Arial"/>
          <w:sz w:val="24"/>
          <w:szCs w:val="24"/>
        </w:rPr>
        <w:t>other</w:t>
      </w:r>
      <w:r w:rsidR="005A76D6" w:rsidRPr="00E36E0B">
        <w:rPr>
          <w:rFonts w:ascii="Comic Sans MS" w:hAnsi="Comic Sans MS" w:cs="Arial"/>
          <w:sz w:val="24"/>
          <w:szCs w:val="24"/>
        </w:rPr>
        <w:t xml:space="preserve"> </w:t>
      </w:r>
      <w:r w:rsidR="00CE766E" w:rsidRPr="00E36E0B">
        <w:rPr>
          <w:rFonts w:ascii="Comic Sans MS" w:hAnsi="Comic Sans MS" w:cs="Arial"/>
          <w:sz w:val="24"/>
          <w:szCs w:val="24"/>
        </w:rPr>
        <w:t>external agen</w:t>
      </w:r>
      <w:r w:rsidR="0081281D" w:rsidRPr="00E36E0B">
        <w:rPr>
          <w:rFonts w:ascii="Comic Sans MS" w:hAnsi="Comic Sans MS" w:cs="Arial"/>
          <w:sz w:val="24"/>
          <w:szCs w:val="24"/>
        </w:rPr>
        <w:t xml:space="preserve">cies. </w:t>
      </w:r>
    </w:p>
    <w:p w14:paraId="4448945C" w14:textId="77777777" w:rsidR="00875FAB" w:rsidRPr="00E36E0B" w:rsidRDefault="00875FAB" w:rsidP="00315189">
      <w:pPr>
        <w:spacing w:after="0" w:line="276" w:lineRule="auto"/>
        <w:ind w:left="851"/>
        <w:jc w:val="both"/>
        <w:rPr>
          <w:rFonts w:ascii="Comic Sans MS" w:hAnsi="Comic Sans MS" w:cs="Arial"/>
          <w:sz w:val="24"/>
          <w:szCs w:val="24"/>
        </w:rPr>
      </w:pPr>
    </w:p>
    <w:p w14:paraId="77BF973B" w14:textId="77777777" w:rsidR="00BA52AA" w:rsidRPr="00E36E0B" w:rsidRDefault="00BA52AA" w:rsidP="00315189">
      <w:pPr>
        <w:spacing w:after="0" w:line="276" w:lineRule="auto"/>
        <w:ind w:left="851"/>
        <w:jc w:val="both"/>
        <w:rPr>
          <w:rFonts w:ascii="Comic Sans MS" w:hAnsi="Comic Sans MS" w:cs="Arial"/>
          <w:sz w:val="24"/>
          <w:szCs w:val="24"/>
        </w:rPr>
      </w:pPr>
      <w:r w:rsidRPr="00E36E0B">
        <w:rPr>
          <w:rFonts w:ascii="Comic Sans MS" w:hAnsi="Comic Sans MS" w:cs="Arial"/>
          <w:sz w:val="24"/>
          <w:szCs w:val="24"/>
        </w:rPr>
        <w:t xml:space="preserve">The Tower Hamlets Early Help Strategy recognises the important role schools have in identifying children and families who are at risk of poor outcomes without early intervention. </w:t>
      </w:r>
    </w:p>
    <w:p w14:paraId="10427378" w14:textId="77777777" w:rsidR="00875FAB" w:rsidRPr="00E36E0B" w:rsidRDefault="00875FAB" w:rsidP="00315189">
      <w:pPr>
        <w:spacing w:after="0" w:line="276" w:lineRule="auto"/>
        <w:jc w:val="both"/>
        <w:rPr>
          <w:rFonts w:ascii="Comic Sans MS" w:hAnsi="Comic Sans MS" w:cs="Arial"/>
          <w:sz w:val="24"/>
          <w:szCs w:val="24"/>
        </w:rPr>
      </w:pPr>
    </w:p>
    <w:p w14:paraId="01A91EB2" w14:textId="5AA981B6" w:rsidR="00B6317C" w:rsidRPr="00E36E0B" w:rsidRDefault="00B6317C" w:rsidP="00315189">
      <w:pPr>
        <w:spacing w:after="0" w:line="276" w:lineRule="auto"/>
        <w:ind w:left="851"/>
        <w:jc w:val="both"/>
        <w:rPr>
          <w:rFonts w:ascii="Comic Sans MS" w:hAnsi="Comic Sans MS" w:cs="Arial"/>
          <w:sz w:val="24"/>
          <w:szCs w:val="24"/>
        </w:rPr>
      </w:pPr>
      <w:r w:rsidRPr="00E36E0B">
        <w:rPr>
          <w:rFonts w:ascii="Comic Sans MS" w:hAnsi="Comic Sans MS" w:cs="Arial"/>
          <w:sz w:val="24"/>
          <w:szCs w:val="24"/>
        </w:rPr>
        <w:t xml:space="preserve">All staff </w:t>
      </w:r>
      <w:r w:rsidR="008A1476" w:rsidRPr="00E36E0B">
        <w:rPr>
          <w:rFonts w:ascii="Comic Sans MS" w:hAnsi="Comic Sans MS" w:cs="Arial"/>
          <w:sz w:val="24"/>
          <w:szCs w:val="24"/>
        </w:rPr>
        <w:t xml:space="preserve">need to </w:t>
      </w:r>
      <w:r w:rsidRPr="00E36E0B">
        <w:rPr>
          <w:rFonts w:ascii="Comic Sans MS" w:hAnsi="Comic Sans MS" w:cs="Arial"/>
          <w:sz w:val="24"/>
          <w:szCs w:val="24"/>
        </w:rPr>
        <w:t>recognise that all children may benefit from Early Help</w:t>
      </w:r>
      <w:r w:rsidR="008A1476" w:rsidRPr="00E36E0B">
        <w:rPr>
          <w:rFonts w:ascii="Comic Sans MS" w:hAnsi="Comic Sans MS" w:cs="Arial"/>
          <w:sz w:val="24"/>
          <w:szCs w:val="24"/>
        </w:rPr>
        <w:t xml:space="preserve"> at any point in their childhood</w:t>
      </w:r>
      <w:r w:rsidR="00BA52AA" w:rsidRPr="00E36E0B">
        <w:rPr>
          <w:rFonts w:ascii="Comic Sans MS" w:hAnsi="Comic Sans MS" w:cs="Arial"/>
          <w:sz w:val="24"/>
          <w:szCs w:val="24"/>
        </w:rPr>
        <w:t>,</w:t>
      </w:r>
      <w:r w:rsidRPr="00E36E0B">
        <w:rPr>
          <w:rFonts w:ascii="Comic Sans MS" w:hAnsi="Comic Sans MS" w:cs="Arial"/>
          <w:sz w:val="24"/>
          <w:szCs w:val="24"/>
        </w:rPr>
        <w:t xml:space="preserve"> but some children may benefit from Early Help more than others</w:t>
      </w:r>
      <w:r w:rsidR="00BA52AA" w:rsidRPr="00E36E0B">
        <w:rPr>
          <w:rFonts w:ascii="Comic Sans MS" w:hAnsi="Comic Sans MS" w:cs="Arial"/>
          <w:sz w:val="24"/>
          <w:szCs w:val="24"/>
        </w:rPr>
        <w:t>.</w:t>
      </w:r>
      <w:r w:rsidR="00AC363C" w:rsidRPr="00E36E0B">
        <w:rPr>
          <w:rFonts w:ascii="Comic Sans MS" w:hAnsi="Comic Sans MS" w:cs="Arial"/>
          <w:sz w:val="24"/>
          <w:szCs w:val="24"/>
        </w:rPr>
        <w:t xml:space="preserve"> These are children with known vulnerabilities, which are listed on </w:t>
      </w:r>
      <w:r w:rsidR="00CC2D5C" w:rsidRPr="00573FC7">
        <w:rPr>
          <w:rFonts w:ascii="Comic Sans MS" w:hAnsi="Comic Sans MS" w:cs="Arial"/>
          <w:sz w:val="24"/>
          <w:szCs w:val="24"/>
        </w:rPr>
        <w:t xml:space="preserve">page </w:t>
      </w:r>
      <w:r w:rsidR="00573FC7" w:rsidRPr="00573FC7">
        <w:rPr>
          <w:rFonts w:ascii="Comic Sans MS" w:hAnsi="Comic Sans MS" w:cs="Arial"/>
          <w:sz w:val="24"/>
          <w:szCs w:val="24"/>
        </w:rPr>
        <w:t>9</w:t>
      </w:r>
      <w:r w:rsidR="00CC2D5C" w:rsidRPr="00573FC7">
        <w:rPr>
          <w:rFonts w:ascii="Comic Sans MS" w:hAnsi="Comic Sans MS" w:cs="Arial"/>
          <w:sz w:val="24"/>
          <w:szCs w:val="24"/>
        </w:rPr>
        <w:t xml:space="preserve"> of </w:t>
      </w:r>
      <w:r w:rsidR="00CC2D5C" w:rsidRPr="00E36E0B">
        <w:rPr>
          <w:rFonts w:ascii="Comic Sans MS" w:hAnsi="Comic Sans MS" w:cs="Arial"/>
          <w:sz w:val="24"/>
          <w:szCs w:val="24"/>
        </w:rPr>
        <w:t xml:space="preserve">this policy. </w:t>
      </w:r>
    </w:p>
    <w:p w14:paraId="4A406544" w14:textId="77777777" w:rsidR="004C75C5" w:rsidRDefault="004C75C5" w:rsidP="00315189">
      <w:pPr>
        <w:spacing w:after="0" w:line="276" w:lineRule="auto"/>
        <w:ind w:left="851"/>
        <w:jc w:val="both"/>
        <w:rPr>
          <w:rFonts w:ascii="Arial" w:hAnsi="Arial" w:cs="Arial"/>
          <w:sz w:val="24"/>
          <w:szCs w:val="24"/>
        </w:rPr>
      </w:pPr>
    </w:p>
    <w:p w14:paraId="6972761A" w14:textId="77777777" w:rsidR="00A50C61" w:rsidRPr="00573FC7" w:rsidRDefault="00A50C61" w:rsidP="00A50C61">
      <w:pPr>
        <w:spacing w:after="0" w:line="276" w:lineRule="auto"/>
        <w:ind w:left="851"/>
        <w:jc w:val="both"/>
        <w:rPr>
          <w:rFonts w:ascii="Comic Sans MS" w:hAnsi="Comic Sans MS" w:cs="Arial"/>
          <w:sz w:val="24"/>
          <w:szCs w:val="24"/>
        </w:rPr>
      </w:pPr>
      <w:r w:rsidRPr="00573FC7">
        <w:rPr>
          <w:rFonts w:ascii="Comic Sans MS" w:hAnsi="Comic Sans MS" w:cs="Arial"/>
          <w:sz w:val="24"/>
          <w:szCs w:val="24"/>
        </w:rPr>
        <w:t>The school recognises that support may be provided through universal services, community-based early help services and targeted Family Help arrangements. The DSL will work with relevant partners to ensure children and families receive the right support at the right time.</w:t>
      </w:r>
    </w:p>
    <w:p w14:paraId="25A445FD" w14:textId="77777777" w:rsidR="002C7356" w:rsidRPr="00573FC7" w:rsidRDefault="002C7356" w:rsidP="00A50C61">
      <w:pPr>
        <w:spacing w:after="0" w:line="276" w:lineRule="auto"/>
        <w:ind w:left="851"/>
        <w:jc w:val="both"/>
        <w:rPr>
          <w:rFonts w:ascii="Comic Sans MS" w:hAnsi="Comic Sans MS" w:cs="Arial"/>
          <w:sz w:val="24"/>
          <w:szCs w:val="24"/>
        </w:rPr>
      </w:pPr>
    </w:p>
    <w:p w14:paraId="47E2C230" w14:textId="77777777" w:rsidR="002C7356" w:rsidRDefault="002C7356" w:rsidP="002C7356">
      <w:pPr>
        <w:spacing w:after="0" w:line="276" w:lineRule="auto"/>
        <w:ind w:left="851"/>
        <w:jc w:val="both"/>
        <w:rPr>
          <w:rFonts w:ascii="Comic Sans MS" w:hAnsi="Comic Sans MS" w:cs="Arial"/>
          <w:sz w:val="24"/>
          <w:szCs w:val="24"/>
        </w:rPr>
      </w:pPr>
      <w:r w:rsidRPr="00573FC7">
        <w:rPr>
          <w:rFonts w:ascii="Comic Sans MS" w:hAnsi="Comic Sans MS" w:cs="Arial"/>
          <w:sz w:val="24"/>
          <w:szCs w:val="24"/>
        </w:rPr>
        <w:t xml:space="preserve">Where needs cannot be met through universal or community-based support alone, the DSL may work with partner agencies to access Family </w:t>
      </w:r>
      <w:r w:rsidRPr="00573FC7">
        <w:rPr>
          <w:rFonts w:ascii="Comic Sans MS" w:hAnsi="Comic Sans MS" w:cs="Arial"/>
          <w:sz w:val="24"/>
          <w:szCs w:val="24"/>
        </w:rPr>
        <w:lastRenderedPageBreak/>
        <w:t>Help services. The school will contribute information to assessments, planning and reviews and will continue to support the child throughout any Family Help intervention.</w:t>
      </w:r>
    </w:p>
    <w:p w14:paraId="2C228FD6" w14:textId="77777777" w:rsidR="008667F8" w:rsidRDefault="008667F8" w:rsidP="002C7356">
      <w:pPr>
        <w:spacing w:after="0" w:line="276" w:lineRule="auto"/>
        <w:ind w:left="851"/>
        <w:jc w:val="both"/>
        <w:rPr>
          <w:rFonts w:ascii="Comic Sans MS" w:hAnsi="Comic Sans MS" w:cs="Arial"/>
          <w:sz w:val="24"/>
          <w:szCs w:val="24"/>
        </w:rPr>
      </w:pPr>
    </w:p>
    <w:p w14:paraId="3BB54CB2" w14:textId="77777777" w:rsidR="000C5FEF" w:rsidRDefault="000C5FEF" w:rsidP="000C5FEF">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At Blue Gate Fields Infant School </w:t>
      </w:r>
      <w:r>
        <w:rPr>
          <w:rFonts w:ascii="Comic Sans MS" w:hAnsi="Comic Sans MS" w:cs="Arial"/>
          <w:sz w:val="24"/>
          <w:szCs w:val="24"/>
        </w:rPr>
        <w:t xml:space="preserve">all staff are trained and prepared to identify children who may benefit from Early Help, which is providing support as soon as a problem emerges at any point in a child’s life. </w:t>
      </w:r>
    </w:p>
    <w:p w14:paraId="354C22A7" w14:textId="77777777" w:rsidR="000C5FEF" w:rsidRDefault="000C5FEF" w:rsidP="000C5FEF">
      <w:pPr>
        <w:spacing w:after="0" w:line="276" w:lineRule="auto"/>
        <w:rPr>
          <w:rFonts w:ascii="Comic Sans MS" w:hAnsi="Comic Sans MS" w:cs="Arial"/>
          <w:sz w:val="24"/>
          <w:szCs w:val="24"/>
        </w:rPr>
      </w:pPr>
    </w:p>
    <w:p w14:paraId="44DA4047" w14:textId="77777777" w:rsidR="000C5FEF" w:rsidRDefault="000C5FEF" w:rsidP="000C5FEF">
      <w:pPr>
        <w:spacing w:after="0" w:line="276" w:lineRule="auto"/>
        <w:ind w:left="851"/>
        <w:rPr>
          <w:rFonts w:ascii="Comic Sans MS" w:hAnsi="Comic Sans MS" w:cs="Arial"/>
          <w:sz w:val="24"/>
          <w:szCs w:val="24"/>
        </w:rPr>
      </w:pPr>
      <w:r>
        <w:rPr>
          <w:rFonts w:ascii="Comic Sans MS" w:hAnsi="Comic Sans MS" w:cs="Arial"/>
          <w:sz w:val="24"/>
          <w:szCs w:val="24"/>
        </w:rPr>
        <w:t xml:space="preserve">The Tower Hamlets Early Help Strategy recognises the important role schools have in identifying children and families who are at risk of poor outcomes without early intervention. </w:t>
      </w:r>
    </w:p>
    <w:p w14:paraId="03E0B4F2" w14:textId="77777777" w:rsidR="000C5FEF" w:rsidRDefault="000C5FEF" w:rsidP="000C5FEF">
      <w:pPr>
        <w:spacing w:after="0" w:line="276" w:lineRule="auto"/>
        <w:rPr>
          <w:rFonts w:ascii="Comic Sans MS" w:hAnsi="Comic Sans MS" w:cs="Arial"/>
          <w:sz w:val="24"/>
          <w:szCs w:val="24"/>
        </w:rPr>
      </w:pPr>
    </w:p>
    <w:p w14:paraId="5E8A5086" w14:textId="77777777" w:rsidR="000C5FEF" w:rsidRDefault="000C5FEF" w:rsidP="000C5FEF">
      <w:pPr>
        <w:spacing w:after="0" w:line="276" w:lineRule="auto"/>
        <w:ind w:left="851"/>
        <w:rPr>
          <w:rFonts w:ascii="Comic Sans MS" w:hAnsi="Comic Sans MS" w:cs="Arial"/>
          <w:sz w:val="24"/>
          <w:szCs w:val="24"/>
        </w:rPr>
      </w:pPr>
      <w:r>
        <w:rPr>
          <w:rFonts w:ascii="Comic Sans MS" w:hAnsi="Comic Sans MS" w:cs="Arial"/>
          <w:sz w:val="24"/>
          <w:szCs w:val="24"/>
        </w:rPr>
        <w:t>All staff recognise that all children may benefit from Early Help but some children may benefit from Early Help more than others, including a child who:</w:t>
      </w:r>
    </w:p>
    <w:p w14:paraId="7B400FC0" w14:textId="77777777" w:rsidR="000C5FEF" w:rsidRDefault="000C5FEF" w:rsidP="000C5FEF">
      <w:pPr>
        <w:spacing w:after="0" w:line="276" w:lineRule="auto"/>
        <w:ind w:left="851"/>
        <w:rPr>
          <w:rFonts w:ascii="Comic Sans MS" w:hAnsi="Comic Sans MS" w:cs="Arial"/>
          <w:sz w:val="24"/>
          <w:szCs w:val="24"/>
        </w:rPr>
      </w:pPr>
    </w:p>
    <w:p w14:paraId="63A9283E" w14:textId="77777777" w:rsidR="000C5FEF" w:rsidRDefault="000C5FEF" w:rsidP="000C5FEF">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disabled and has specific additional needs;</w:t>
      </w:r>
    </w:p>
    <w:p w14:paraId="6B79B726" w14:textId="77777777" w:rsidR="000C5FEF" w:rsidRDefault="000C5FEF" w:rsidP="000C5FEF">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has special educational needs (whether or not they have a statutory Education, Health and Care Plan);</w:t>
      </w:r>
    </w:p>
    <w:p w14:paraId="37742AD6" w14:textId="77777777" w:rsidR="000C5FEF" w:rsidRDefault="000C5FEF" w:rsidP="000C5FEF">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a young carer;</w:t>
      </w:r>
      <w:r w:rsidRPr="00A62FBE">
        <w:rPr>
          <w:rFonts w:ascii="Comic Sans MS" w:hAnsi="Comic Sans MS" w:cs="Arial"/>
          <w:sz w:val="24"/>
          <w:szCs w:val="24"/>
        </w:rPr>
        <w:t xml:space="preserve"> </w:t>
      </w:r>
      <w:r>
        <w:rPr>
          <w:rFonts w:ascii="Comic Sans MS" w:hAnsi="Comic Sans MS" w:cs="Arial"/>
          <w:sz w:val="24"/>
          <w:szCs w:val="24"/>
        </w:rPr>
        <w:t>is showing signs of being drawn in to anti-social or criminal behaviour, including gang involvement and association with organised crime groups;</w:t>
      </w:r>
    </w:p>
    <w:p w14:paraId="7E9C1B4C" w14:textId="77777777" w:rsidR="000C5FEF" w:rsidRDefault="000C5FEF" w:rsidP="000C5FEF">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frequently missing/goes missing from care or from home;</w:t>
      </w:r>
    </w:p>
    <w:p w14:paraId="45D01E5B" w14:textId="77777777" w:rsidR="000C5FEF" w:rsidRDefault="000C5FEF" w:rsidP="000C5FEF">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at risk of modern slavery, trafficking or exploitation;</w:t>
      </w:r>
    </w:p>
    <w:p w14:paraId="0053D415" w14:textId="36B87ACF" w:rsidR="008667F8" w:rsidRPr="00492085" w:rsidRDefault="000C5FEF" w:rsidP="00492085">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at risk of being radicalised or exploited;</w:t>
      </w:r>
    </w:p>
    <w:p w14:paraId="396B826E" w14:textId="77777777" w:rsidR="00492085" w:rsidRDefault="00492085" w:rsidP="00492085">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in a family circumstance presenting challenges for the child, such as drug and alcohol misuse, adult mental health issues and domestic abuse</w:t>
      </w:r>
    </w:p>
    <w:p w14:paraId="6C777952" w14:textId="77777777" w:rsidR="00492085" w:rsidRDefault="00492085" w:rsidP="00492085">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misusing drugs or alcohol themselves;</w:t>
      </w:r>
    </w:p>
    <w:p w14:paraId="3E7623F1" w14:textId="77777777" w:rsidR="00492085" w:rsidRDefault="00492085" w:rsidP="00492085">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has returned home to their family from care; and</w:t>
      </w:r>
    </w:p>
    <w:p w14:paraId="554DB6C8" w14:textId="77777777" w:rsidR="00492085" w:rsidRDefault="00492085" w:rsidP="00492085">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a privately fostered child.</w:t>
      </w:r>
    </w:p>
    <w:p w14:paraId="2169F585" w14:textId="77777777" w:rsidR="00492085" w:rsidRDefault="00492085" w:rsidP="00492085">
      <w:pPr>
        <w:pStyle w:val="ListParagraph"/>
        <w:spacing w:after="0" w:line="276" w:lineRule="auto"/>
        <w:ind w:left="1701"/>
        <w:rPr>
          <w:rFonts w:ascii="Comic Sans MS" w:hAnsi="Comic Sans MS" w:cs="Arial"/>
          <w:sz w:val="24"/>
          <w:szCs w:val="24"/>
        </w:rPr>
      </w:pPr>
    </w:p>
    <w:p w14:paraId="78FCA124" w14:textId="77777777" w:rsidR="00492085" w:rsidRPr="00A62FBE" w:rsidRDefault="00492085" w:rsidP="00492085">
      <w:pPr>
        <w:spacing w:after="0" w:line="276" w:lineRule="auto"/>
        <w:ind w:left="720"/>
        <w:rPr>
          <w:rFonts w:ascii="Comic Sans MS" w:hAnsi="Comic Sans MS" w:cs="Arial"/>
          <w:sz w:val="24"/>
          <w:szCs w:val="24"/>
        </w:rPr>
      </w:pPr>
      <w:r w:rsidRPr="00A62FBE">
        <w:rPr>
          <w:rFonts w:ascii="Comic Sans MS" w:hAnsi="Comic Sans MS" w:cs="Arial"/>
          <w:sz w:val="24"/>
          <w:szCs w:val="24"/>
        </w:rPr>
        <w:t>Blue Gate Fields Infant School is committed to supporting children and their families as much as possible by providing early help. This includes:</w:t>
      </w:r>
    </w:p>
    <w:p w14:paraId="0EBEDA44"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A service level agreement with the Parental Engagement Team</w:t>
      </w:r>
    </w:p>
    <w:p w14:paraId="4AC823AA"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lastRenderedPageBreak/>
        <w:t>A child counsellor who carries out group and individual work with children</w:t>
      </w:r>
    </w:p>
    <w:p w14:paraId="7B0D1D1A"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Being the lead practitioner in the Team Around the Child/Team Around the Family processes and having a multi-agency approach to working</w:t>
      </w:r>
    </w:p>
    <w:p w14:paraId="41226150"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Having close links with The Legal Advice Centre in Bethnal Green and referring families for specialist advice in matters of domestic violence, debt and housing</w:t>
      </w:r>
    </w:p>
    <w:p w14:paraId="5EFBFF12"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Using the electronic EHA to access advice and support from the Social Inclusion Panel and other agencies</w:t>
      </w:r>
    </w:p>
    <w:p w14:paraId="04753A8C"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Working closely with Children’s Social Care and attending and contributing to Child In Need and Child Protection Plans</w:t>
      </w:r>
    </w:p>
    <w:p w14:paraId="2053BAA5"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Referring to the Educational Psychologist</w:t>
      </w:r>
    </w:p>
    <w:p w14:paraId="472BFEBE"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 xml:space="preserve">Having a dedicated school nurse, Susan </w:t>
      </w:r>
      <w:proofErr w:type="spellStart"/>
      <w:r w:rsidRPr="00A62FBE">
        <w:rPr>
          <w:rFonts w:ascii="Comic Sans MS" w:hAnsi="Comic Sans MS" w:cs="Arial"/>
          <w:sz w:val="24"/>
          <w:szCs w:val="24"/>
        </w:rPr>
        <w:t>Oneyiri</w:t>
      </w:r>
      <w:proofErr w:type="spellEnd"/>
    </w:p>
    <w:p w14:paraId="7DD89EB4" w14:textId="77777777" w:rsidR="00492085" w:rsidRPr="00A62FBE"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Breakfast Club</w:t>
      </w:r>
    </w:p>
    <w:p w14:paraId="7A4D5DDE" w14:textId="77777777" w:rsidR="00492085" w:rsidRDefault="00492085" w:rsidP="00492085">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After School Club</w:t>
      </w:r>
    </w:p>
    <w:p w14:paraId="0516FEDE" w14:textId="77777777" w:rsidR="00492085" w:rsidRPr="00A62FBE" w:rsidRDefault="00492085" w:rsidP="00492085">
      <w:pPr>
        <w:pStyle w:val="ListParagraph"/>
        <w:spacing w:after="0" w:line="276" w:lineRule="auto"/>
        <w:ind w:left="1800"/>
        <w:rPr>
          <w:rFonts w:ascii="Comic Sans MS" w:hAnsi="Comic Sans MS" w:cs="Arial"/>
          <w:sz w:val="24"/>
          <w:szCs w:val="24"/>
        </w:rPr>
      </w:pPr>
    </w:p>
    <w:p w14:paraId="5E3C4FCE" w14:textId="77777777" w:rsidR="00492085" w:rsidRPr="00A62FBE" w:rsidRDefault="00492085" w:rsidP="00492085">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The DSL will contact the LBTH </w:t>
      </w:r>
      <w:r>
        <w:rPr>
          <w:rFonts w:ascii="Comic Sans MS" w:hAnsi="Comic Sans MS" w:cs="Arial"/>
          <w:sz w:val="24"/>
          <w:szCs w:val="24"/>
        </w:rPr>
        <w:t>MAST</w:t>
      </w:r>
      <w:r w:rsidRPr="00A62FBE">
        <w:rPr>
          <w:rFonts w:ascii="Comic Sans MS" w:hAnsi="Comic Sans MS" w:cs="Arial"/>
          <w:sz w:val="24"/>
          <w:szCs w:val="24"/>
        </w:rPr>
        <w:t xml:space="preserve"> for support and advice if required: </w:t>
      </w:r>
    </w:p>
    <w:p w14:paraId="4ACE84C7" w14:textId="77777777" w:rsidR="00492085" w:rsidRPr="00A62FBE" w:rsidRDefault="00492085" w:rsidP="00492085">
      <w:pPr>
        <w:pStyle w:val="Default"/>
        <w:spacing w:line="276" w:lineRule="auto"/>
        <w:rPr>
          <w:rFonts w:ascii="Comic Sans MS" w:hAnsi="Comic Sans MS"/>
          <w:color w:val="auto"/>
        </w:rPr>
      </w:pPr>
    </w:p>
    <w:p w14:paraId="6FC89231" w14:textId="77777777" w:rsidR="00492085" w:rsidRPr="00A62FBE" w:rsidRDefault="00492085" w:rsidP="00492085">
      <w:pPr>
        <w:pStyle w:val="THmaintext"/>
        <w:spacing w:after="0"/>
        <w:jc w:val="center"/>
        <w:rPr>
          <w:rFonts w:ascii="Comic Sans MS" w:hAnsi="Comic Sans MS"/>
          <w:b/>
          <w:bCs/>
          <w:color w:val="auto"/>
        </w:rPr>
      </w:pPr>
      <w:r w:rsidRPr="00A62FBE">
        <w:rPr>
          <w:rFonts w:ascii="Comic Sans MS" w:hAnsi="Comic Sans MS"/>
          <w:b/>
          <w:bCs/>
          <w:color w:val="auto"/>
        </w:rPr>
        <w:t xml:space="preserve">LBTH </w:t>
      </w:r>
      <w:r>
        <w:rPr>
          <w:rFonts w:ascii="Comic Sans MS" w:hAnsi="Comic Sans MS"/>
          <w:b/>
          <w:bCs/>
          <w:color w:val="auto"/>
        </w:rPr>
        <w:t>MAST</w:t>
      </w:r>
      <w:r w:rsidRPr="00A62FBE">
        <w:rPr>
          <w:rFonts w:ascii="Comic Sans MS" w:hAnsi="Comic Sans MS"/>
          <w:b/>
          <w:bCs/>
          <w:color w:val="auto"/>
        </w:rPr>
        <w:t>:</w:t>
      </w:r>
    </w:p>
    <w:p w14:paraId="7C9D6213" w14:textId="77777777" w:rsidR="00492085" w:rsidRDefault="00492085" w:rsidP="00492085">
      <w:pPr>
        <w:pStyle w:val="THmaintext"/>
        <w:jc w:val="center"/>
        <w:rPr>
          <w:rFonts w:ascii="Comic Sans MS" w:hAnsi="Comic Sans MS"/>
          <w:color w:val="auto"/>
        </w:rPr>
      </w:pPr>
      <w:r w:rsidRPr="00A62FBE">
        <w:rPr>
          <w:rFonts w:ascii="Comic Sans MS" w:hAnsi="Comic Sans MS"/>
          <w:color w:val="auto"/>
        </w:rPr>
        <w:t xml:space="preserve">0207 364 5006 (option </w:t>
      </w:r>
      <w:r>
        <w:rPr>
          <w:rFonts w:ascii="Comic Sans MS" w:hAnsi="Comic Sans MS"/>
          <w:color w:val="auto"/>
        </w:rPr>
        <w:t>3</w:t>
      </w:r>
      <w:r w:rsidRPr="00A62FBE">
        <w:rPr>
          <w:rFonts w:ascii="Comic Sans MS" w:hAnsi="Comic Sans MS"/>
          <w:color w:val="auto"/>
        </w:rPr>
        <w:t>)</w:t>
      </w:r>
    </w:p>
    <w:p w14:paraId="3CC871E8" w14:textId="77777777" w:rsidR="00492085" w:rsidRPr="00A62FBE" w:rsidRDefault="00492085" w:rsidP="00492085">
      <w:pPr>
        <w:pStyle w:val="THmaintext"/>
        <w:jc w:val="center"/>
        <w:rPr>
          <w:rFonts w:ascii="Comic Sans MS" w:hAnsi="Comic Sans MS"/>
          <w:color w:val="auto"/>
        </w:rPr>
      </w:pPr>
      <w:r>
        <w:rPr>
          <w:rFonts w:ascii="Comic Sans MS" w:hAnsi="Comic Sans MS"/>
          <w:color w:val="auto"/>
        </w:rPr>
        <w:t>0207 364 3444 / 5601 / 5606 / 5358 / 7796</w:t>
      </w:r>
    </w:p>
    <w:p w14:paraId="3F0B1C7B" w14:textId="77777777" w:rsidR="00440982" w:rsidRPr="00ED696D" w:rsidRDefault="00440982" w:rsidP="00F036BE">
      <w:pPr>
        <w:pStyle w:val="Default"/>
        <w:spacing w:line="276" w:lineRule="auto"/>
        <w:rPr>
          <w:bCs/>
          <w:color w:val="auto"/>
        </w:rPr>
      </w:pPr>
    </w:p>
    <w:p w14:paraId="3122AA2A" w14:textId="77777777" w:rsidR="00440982" w:rsidRPr="00CA30C9" w:rsidRDefault="00440982" w:rsidP="00875FAB">
      <w:pPr>
        <w:spacing w:after="0" w:line="276" w:lineRule="auto"/>
        <w:ind w:left="851"/>
        <w:rPr>
          <w:rFonts w:ascii="Arial" w:hAnsi="Arial" w:cs="Arial"/>
          <w:sz w:val="24"/>
          <w:szCs w:val="24"/>
        </w:rPr>
      </w:pPr>
    </w:p>
    <w:p w14:paraId="34005B61" w14:textId="1B3365F2" w:rsidR="00440982" w:rsidRPr="00AB783F" w:rsidRDefault="00853DAD" w:rsidP="00315189">
      <w:pPr>
        <w:spacing w:after="0" w:line="276" w:lineRule="auto"/>
        <w:ind w:left="851"/>
        <w:jc w:val="both"/>
        <w:rPr>
          <w:rFonts w:ascii="Comic Sans MS" w:hAnsi="Comic Sans MS" w:cs="Arial"/>
          <w:sz w:val="24"/>
          <w:szCs w:val="24"/>
        </w:rPr>
      </w:pPr>
      <w:r w:rsidRPr="00AB783F">
        <w:rPr>
          <w:rFonts w:ascii="Comic Sans MS" w:hAnsi="Comic Sans MS" w:cs="Arial"/>
          <w:sz w:val="24"/>
          <w:szCs w:val="24"/>
        </w:rPr>
        <w:t xml:space="preserve">When an EHA has been completed and </w:t>
      </w:r>
      <w:r w:rsidR="00107207" w:rsidRPr="00AB783F">
        <w:rPr>
          <w:rFonts w:ascii="Comic Sans MS" w:hAnsi="Comic Sans MS" w:cs="Arial"/>
          <w:sz w:val="24"/>
          <w:szCs w:val="24"/>
        </w:rPr>
        <w:t xml:space="preserve">a Team Around the Family is in process, the school </w:t>
      </w:r>
      <w:r w:rsidR="00D20685" w:rsidRPr="00AB783F">
        <w:rPr>
          <w:rFonts w:ascii="Comic Sans MS" w:hAnsi="Comic Sans MS" w:cs="Arial"/>
          <w:sz w:val="24"/>
          <w:szCs w:val="24"/>
        </w:rPr>
        <w:t>can</w:t>
      </w:r>
      <w:r w:rsidR="0051075C" w:rsidRPr="00AB783F">
        <w:rPr>
          <w:rFonts w:ascii="Comic Sans MS" w:hAnsi="Comic Sans MS" w:cs="Arial"/>
          <w:sz w:val="24"/>
          <w:szCs w:val="24"/>
        </w:rPr>
        <w:t xml:space="preserve"> refer to the </w:t>
      </w:r>
      <w:r w:rsidR="007A7ABC" w:rsidRPr="00AB783F">
        <w:rPr>
          <w:rFonts w:ascii="Comic Sans MS" w:hAnsi="Comic Sans MS" w:cs="Arial"/>
          <w:sz w:val="24"/>
          <w:szCs w:val="24"/>
        </w:rPr>
        <w:t>borough’s Social Inclusion Panel</w:t>
      </w:r>
      <w:r w:rsidR="00D20685" w:rsidRPr="00AB783F">
        <w:rPr>
          <w:rFonts w:ascii="Comic Sans MS" w:hAnsi="Comic Sans MS" w:cs="Arial"/>
          <w:sz w:val="24"/>
          <w:szCs w:val="24"/>
        </w:rPr>
        <w:t xml:space="preserve"> in support of a co-ordinated and </w:t>
      </w:r>
      <w:r w:rsidR="00A4046F" w:rsidRPr="00AB783F">
        <w:rPr>
          <w:rFonts w:ascii="Comic Sans MS" w:hAnsi="Comic Sans MS" w:cs="Arial"/>
          <w:sz w:val="24"/>
          <w:szCs w:val="24"/>
        </w:rPr>
        <w:t xml:space="preserve">targeted plan </w:t>
      </w:r>
      <w:r w:rsidR="00E85811" w:rsidRPr="00AB783F">
        <w:rPr>
          <w:rFonts w:ascii="Comic Sans MS" w:hAnsi="Comic Sans MS" w:cs="Arial"/>
          <w:sz w:val="24"/>
          <w:szCs w:val="24"/>
        </w:rPr>
        <w:t xml:space="preserve">to bring about improvement in </w:t>
      </w:r>
      <w:r w:rsidR="004F28DE" w:rsidRPr="00AB783F">
        <w:rPr>
          <w:rFonts w:ascii="Comic Sans MS" w:hAnsi="Comic Sans MS" w:cs="Arial"/>
          <w:sz w:val="24"/>
          <w:szCs w:val="24"/>
        </w:rPr>
        <w:t xml:space="preserve">the child’s </w:t>
      </w:r>
      <w:r w:rsidR="00E85811" w:rsidRPr="00AB783F">
        <w:rPr>
          <w:rFonts w:ascii="Comic Sans MS" w:hAnsi="Comic Sans MS" w:cs="Arial"/>
          <w:sz w:val="24"/>
          <w:szCs w:val="24"/>
        </w:rPr>
        <w:t xml:space="preserve">outcomes. </w:t>
      </w:r>
    </w:p>
    <w:p w14:paraId="3CA24A93" w14:textId="77777777" w:rsidR="002751CC" w:rsidRPr="00AB783F" w:rsidRDefault="002751CC" w:rsidP="00315189">
      <w:pPr>
        <w:spacing w:after="0" w:line="276" w:lineRule="auto"/>
        <w:ind w:left="851"/>
        <w:jc w:val="both"/>
        <w:rPr>
          <w:rFonts w:ascii="Comic Sans MS" w:hAnsi="Comic Sans MS" w:cs="Arial"/>
          <w:sz w:val="24"/>
          <w:szCs w:val="24"/>
        </w:rPr>
      </w:pPr>
    </w:p>
    <w:p w14:paraId="018736CE" w14:textId="77777777" w:rsidR="00440982" w:rsidRPr="00AB783F" w:rsidRDefault="00440982" w:rsidP="00315189">
      <w:pPr>
        <w:spacing w:after="0" w:line="276" w:lineRule="auto"/>
        <w:ind w:left="851"/>
        <w:jc w:val="both"/>
        <w:rPr>
          <w:rFonts w:ascii="Comic Sans MS" w:hAnsi="Comic Sans MS" w:cs="Arial"/>
          <w:sz w:val="24"/>
          <w:szCs w:val="24"/>
        </w:rPr>
      </w:pPr>
    </w:p>
    <w:p w14:paraId="6A2BE0D6" w14:textId="50273565" w:rsidR="00B6317C" w:rsidRPr="00AB783F" w:rsidRDefault="00B6317C" w:rsidP="00315189">
      <w:pPr>
        <w:spacing w:after="0" w:line="276" w:lineRule="auto"/>
        <w:ind w:left="851"/>
        <w:jc w:val="both"/>
        <w:rPr>
          <w:rFonts w:ascii="Comic Sans MS" w:hAnsi="Comic Sans MS" w:cs="Arial"/>
          <w:sz w:val="24"/>
          <w:szCs w:val="24"/>
        </w:rPr>
      </w:pPr>
      <w:r w:rsidRPr="00AB783F">
        <w:rPr>
          <w:rFonts w:ascii="Comic Sans MS" w:hAnsi="Comic Sans MS" w:cs="Arial"/>
          <w:sz w:val="24"/>
          <w:szCs w:val="24"/>
        </w:rPr>
        <w:t xml:space="preserve">The DSL will apply the </w:t>
      </w:r>
      <w:r w:rsidR="000D6FA6" w:rsidRPr="00AB783F">
        <w:rPr>
          <w:rFonts w:ascii="Comic Sans MS" w:hAnsi="Comic Sans MS" w:cs="Arial"/>
          <w:color w:val="000000" w:themeColor="text1"/>
          <w:sz w:val="24"/>
          <w:szCs w:val="24"/>
        </w:rPr>
        <w:t xml:space="preserve">THSCP Levels of Need </w:t>
      </w:r>
      <w:r w:rsidRPr="00AB783F">
        <w:rPr>
          <w:rFonts w:ascii="Comic Sans MS" w:hAnsi="Comic Sans MS" w:cs="Arial"/>
          <w:color w:val="000000" w:themeColor="text1"/>
          <w:sz w:val="24"/>
          <w:szCs w:val="24"/>
        </w:rPr>
        <w:t xml:space="preserve">Guidance to decide what level of safeguarding response is required as part of the </w:t>
      </w:r>
      <w:r w:rsidR="00FE1D97" w:rsidRPr="00AB783F">
        <w:rPr>
          <w:rFonts w:ascii="Comic Sans MS" w:hAnsi="Comic Sans MS" w:cs="Arial"/>
          <w:color w:val="000000" w:themeColor="text1"/>
          <w:sz w:val="24"/>
          <w:szCs w:val="24"/>
        </w:rPr>
        <w:t>E</w:t>
      </w:r>
      <w:r w:rsidRPr="00AB783F">
        <w:rPr>
          <w:rFonts w:ascii="Comic Sans MS" w:hAnsi="Comic Sans MS" w:cs="Arial"/>
          <w:color w:val="000000" w:themeColor="text1"/>
          <w:sz w:val="24"/>
          <w:szCs w:val="24"/>
        </w:rPr>
        <w:t xml:space="preserve">arly </w:t>
      </w:r>
      <w:r w:rsidR="00FE1D97" w:rsidRPr="00AB783F">
        <w:rPr>
          <w:rFonts w:ascii="Comic Sans MS" w:hAnsi="Comic Sans MS" w:cs="Arial"/>
          <w:color w:val="000000" w:themeColor="text1"/>
          <w:sz w:val="24"/>
          <w:szCs w:val="24"/>
        </w:rPr>
        <w:t>H</w:t>
      </w:r>
      <w:r w:rsidRPr="00AB783F">
        <w:rPr>
          <w:rFonts w:ascii="Comic Sans MS" w:hAnsi="Comic Sans MS" w:cs="Arial"/>
          <w:color w:val="000000" w:themeColor="text1"/>
          <w:sz w:val="24"/>
          <w:szCs w:val="24"/>
        </w:rPr>
        <w:t>elp response. If in doubt about the level of need the DSL will telephone the LBTH Multi Agency</w:t>
      </w:r>
      <w:r w:rsidR="004C6138" w:rsidRPr="00AB783F">
        <w:rPr>
          <w:rFonts w:ascii="Comic Sans MS" w:hAnsi="Comic Sans MS" w:cs="Arial"/>
          <w:color w:val="000000" w:themeColor="text1"/>
          <w:sz w:val="24"/>
          <w:szCs w:val="24"/>
        </w:rPr>
        <w:t xml:space="preserve"> Support Team (MAST)</w:t>
      </w:r>
      <w:r w:rsidRPr="00AB783F">
        <w:rPr>
          <w:rFonts w:ascii="Comic Sans MS" w:hAnsi="Comic Sans MS" w:cs="Arial"/>
          <w:color w:val="000000" w:themeColor="text1"/>
          <w:sz w:val="24"/>
          <w:szCs w:val="24"/>
        </w:rPr>
        <w:t xml:space="preserve"> for a discussion.</w:t>
      </w:r>
    </w:p>
    <w:p w14:paraId="479A7B1A" w14:textId="77777777" w:rsidR="00875FAB" w:rsidRPr="00AB783F" w:rsidRDefault="00875FAB" w:rsidP="00B6317C">
      <w:pPr>
        <w:spacing w:after="0" w:line="276" w:lineRule="auto"/>
        <w:rPr>
          <w:rFonts w:ascii="Comic Sans MS" w:hAnsi="Comic Sans MS" w:cs="Arial"/>
          <w:sz w:val="24"/>
          <w:szCs w:val="24"/>
        </w:rPr>
      </w:pPr>
    </w:p>
    <w:p w14:paraId="41B726C7" w14:textId="089B5EAF" w:rsidR="00875FAB" w:rsidRPr="00AB783F" w:rsidRDefault="00B6317C" w:rsidP="00875FAB">
      <w:pPr>
        <w:spacing w:after="0" w:line="276" w:lineRule="auto"/>
        <w:ind w:left="851"/>
        <w:jc w:val="center"/>
        <w:rPr>
          <w:rFonts w:ascii="Comic Sans MS" w:hAnsi="Comic Sans MS" w:cs="Arial"/>
          <w:b/>
          <w:bCs/>
          <w:color w:val="000000" w:themeColor="text1"/>
          <w:sz w:val="24"/>
          <w:szCs w:val="24"/>
        </w:rPr>
      </w:pPr>
      <w:r w:rsidRPr="00AB783F">
        <w:rPr>
          <w:rFonts w:ascii="Comic Sans MS" w:hAnsi="Comic Sans MS" w:cs="Arial"/>
          <w:b/>
          <w:bCs/>
          <w:color w:val="000000" w:themeColor="text1"/>
          <w:sz w:val="24"/>
          <w:szCs w:val="24"/>
        </w:rPr>
        <w:t>MAS</w:t>
      </w:r>
      <w:r w:rsidR="00CA30C9" w:rsidRPr="00AB783F">
        <w:rPr>
          <w:rFonts w:ascii="Comic Sans MS" w:hAnsi="Comic Sans MS" w:cs="Arial"/>
          <w:b/>
          <w:bCs/>
          <w:color w:val="000000" w:themeColor="text1"/>
          <w:sz w:val="24"/>
          <w:szCs w:val="24"/>
        </w:rPr>
        <w:t>T</w:t>
      </w:r>
      <w:r w:rsidR="00875FAB" w:rsidRPr="00AB783F">
        <w:rPr>
          <w:rFonts w:ascii="Comic Sans MS" w:hAnsi="Comic Sans MS" w:cs="Arial"/>
          <w:b/>
          <w:bCs/>
          <w:color w:val="000000" w:themeColor="text1"/>
          <w:sz w:val="24"/>
          <w:szCs w:val="24"/>
        </w:rPr>
        <w:t>:</w:t>
      </w:r>
    </w:p>
    <w:p w14:paraId="305D6C8D" w14:textId="7A9B15E3" w:rsidR="00B6317C" w:rsidRPr="00AB783F" w:rsidRDefault="00B6317C" w:rsidP="00875FAB">
      <w:pPr>
        <w:spacing w:after="0" w:line="276" w:lineRule="auto"/>
        <w:ind w:left="851"/>
        <w:jc w:val="center"/>
        <w:rPr>
          <w:rFonts w:ascii="Comic Sans MS" w:hAnsi="Comic Sans MS" w:cs="Arial"/>
          <w:sz w:val="24"/>
          <w:szCs w:val="24"/>
        </w:rPr>
      </w:pPr>
      <w:r w:rsidRPr="00AB783F">
        <w:rPr>
          <w:rFonts w:ascii="Comic Sans MS" w:hAnsi="Comic Sans MS" w:cs="Arial"/>
          <w:sz w:val="24"/>
          <w:szCs w:val="24"/>
        </w:rPr>
        <w:t>020 7364 5006 (Option 3) 020 7364 5601/5606</w:t>
      </w:r>
      <w:r w:rsidR="005F73F0" w:rsidRPr="00AB783F">
        <w:rPr>
          <w:rFonts w:ascii="Comic Sans MS" w:hAnsi="Comic Sans MS" w:cs="Arial"/>
          <w:sz w:val="24"/>
          <w:szCs w:val="24"/>
        </w:rPr>
        <w:t>/</w:t>
      </w:r>
      <w:r w:rsidR="00F8692B" w:rsidRPr="00AB783F">
        <w:rPr>
          <w:rFonts w:ascii="Comic Sans MS" w:hAnsi="Comic Sans MS" w:cs="Arial"/>
          <w:sz w:val="24"/>
          <w:szCs w:val="24"/>
        </w:rPr>
        <w:t>5358/7796</w:t>
      </w:r>
    </w:p>
    <w:p w14:paraId="75EE8035" w14:textId="77777777" w:rsidR="00875FAB" w:rsidRPr="00AB783F" w:rsidRDefault="00875FAB" w:rsidP="00B6317C">
      <w:pPr>
        <w:spacing w:after="0" w:line="276" w:lineRule="auto"/>
        <w:rPr>
          <w:rFonts w:ascii="Comic Sans MS" w:hAnsi="Comic Sans MS" w:cs="Arial"/>
          <w:sz w:val="24"/>
          <w:szCs w:val="24"/>
        </w:rPr>
      </w:pPr>
    </w:p>
    <w:p w14:paraId="794B7824" w14:textId="5F4CF44A" w:rsidR="00875FAB" w:rsidRPr="00AB783F" w:rsidRDefault="00B6317C" w:rsidP="00875FAB">
      <w:pPr>
        <w:spacing w:after="0" w:line="276" w:lineRule="auto"/>
        <w:ind w:left="851"/>
        <w:jc w:val="center"/>
        <w:rPr>
          <w:rFonts w:ascii="Comic Sans MS" w:hAnsi="Comic Sans MS" w:cs="Arial"/>
          <w:b/>
          <w:bCs/>
          <w:sz w:val="24"/>
          <w:szCs w:val="24"/>
        </w:rPr>
      </w:pPr>
      <w:r w:rsidRPr="00AB783F">
        <w:rPr>
          <w:rFonts w:ascii="Comic Sans MS" w:hAnsi="Comic Sans MS" w:cs="Arial"/>
          <w:b/>
          <w:bCs/>
          <w:sz w:val="24"/>
          <w:szCs w:val="24"/>
        </w:rPr>
        <w:t>Child Protection Advice Line</w:t>
      </w:r>
    </w:p>
    <w:p w14:paraId="0B1A2BE7" w14:textId="2644946D" w:rsidR="00B6317C" w:rsidRPr="00AB783F" w:rsidRDefault="00B6317C" w:rsidP="00875FAB">
      <w:pPr>
        <w:spacing w:after="0" w:line="276" w:lineRule="auto"/>
        <w:ind w:left="851"/>
        <w:jc w:val="center"/>
        <w:rPr>
          <w:rFonts w:ascii="Comic Sans MS" w:hAnsi="Comic Sans MS" w:cs="Arial"/>
          <w:sz w:val="24"/>
          <w:szCs w:val="24"/>
        </w:rPr>
      </w:pPr>
      <w:r w:rsidRPr="00AB783F">
        <w:rPr>
          <w:rFonts w:ascii="Comic Sans MS" w:hAnsi="Comic Sans MS" w:cs="Arial"/>
          <w:sz w:val="24"/>
          <w:szCs w:val="24"/>
        </w:rPr>
        <w:t>020 7364 3444</w:t>
      </w:r>
    </w:p>
    <w:p w14:paraId="383CFE88" w14:textId="77777777" w:rsidR="00875FAB" w:rsidRPr="00AB783F" w:rsidRDefault="00875FAB" w:rsidP="00B6317C">
      <w:pPr>
        <w:spacing w:after="0" w:line="276" w:lineRule="auto"/>
        <w:rPr>
          <w:rFonts w:ascii="Comic Sans MS" w:hAnsi="Comic Sans MS" w:cs="Arial"/>
          <w:sz w:val="24"/>
          <w:szCs w:val="24"/>
        </w:rPr>
      </w:pPr>
    </w:p>
    <w:p w14:paraId="3F7A20B3" w14:textId="7CD4F7CE" w:rsidR="00B6317C" w:rsidRPr="00AB783F" w:rsidRDefault="00B6317C" w:rsidP="00315189">
      <w:pPr>
        <w:spacing w:after="0" w:line="276" w:lineRule="auto"/>
        <w:ind w:left="851"/>
        <w:jc w:val="both"/>
        <w:rPr>
          <w:rFonts w:ascii="Comic Sans MS" w:hAnsi="Comic Sans MS" w:cs="Arial"/>
          <w:sz w:val="24"/>
          <w:szCs w:val="24"/>
        </w:rPr>
      </w:pPr>
      <w:r w:rsidRPr="00AB783F">
        <w:rPr>
          <w:rFonts w:ascii="Comic Sans MS" w:hAnsi="Comic Sans MS" w:cs="Arial"/>
          <w:sz w:val="24"/>
          <w:szCs w:val="24"/>
        </w:rPr>
        <w:t xml:space="preserve">If a child has been receiving </w:t>
      </w:r>
      <w:r w:rsidR="00EC5F1F" w:rsidRPr="00AB783F">
        <w:rPr>
          <w:rFonts w:ascii="Comic Sans MS" w:hAnsi="Comic Sans MS" w:cs="Arial"/>
          <w:sz w:val="24"/>
          <w:szCs w:val="24"/>
        </w:rPr>
        <w:t>E</w:t>
      </w:r>
      <w:r w:rsidRPr="00AB783F">
        <w:rPr>
          <w:rFonts w:ascii="Comic Sans MS" w:hAnsi="Comic Sans MS" w:cs="Arial"/>
          <w:sz w:val="24"/>
          <w:szCs w:val="24"/>
        </w:rPr>
        <w:t xml:space="preserve">arly </w:t>
      </w:r>
      <w:r w:rsidR="00EC5F1F" w:rsidRPr="00AB783F">
        <w:rPr>
          <w:rFonts w:ascii="Comic Sans MS" w:hAnsi="Comic Sans MS" w:cs="Arial"/>
          <w:sz w:val="24"/>
          <w:szCs w:val="24"/>
        </w:rPr>
        <w:t>H</w:t>
      </w:r>
      <w:r w:rsidRPr="00AB783F">
        <w:rPr>
          <w:rFonts w:ascii="Comic Sans MS" w:hAnsi="Comic Sans MS" w:cs="Arial"/>
          <w:sz w:val="24"/>
          <w:szCs w:val="24"/>
        </w:rPr>
        <w:t>elp support from the school and other agencies and there is no improvement in the child’s outcomes</w:t>
      </w:r>
      <w:r w:rsidR="00862963" w:rsidRPr="00AB783F">
        <w:rPr>
          <w:rFonts w:ascii="Comic Sans MS" w:hAnsi="Comic Sans MS" w:cs="Arial"/>
          <w:sz w:val="24"/>
          <w:szCs w:val="24"/>
        </w:rPr>
        <w:t>,</w:t>
      </w:r>
      <w:r w:rsidRPr="00AB783F">
        <w:rPr>
          <w:rFonts w:ascii="Comic Sans MS" w:hAnsi="Comic Sans MS" w:cs="Arial"/>
          <w:sz w:val="24"/>
          <w:szCs w:val="24"/>
        </w:rPr>
        <w:t xml:space="preserve"> then the DSL </w:t>
      </w:r>
      <w:r w:rsidR="00862963" w:rsidRPr="00AB783F">
        <w:rPr>
          <w:rFonts w:ascii="Comic Sans MS" w:hAnsi="Comic Sans MS" w:cs="Arial"/>
          <w:sz w:val="24"/>
          <w:szCs w:val="24"/>
        </w:rPr>
        <w:t>must</w:t>
      </w:r>
      <w:r w:rsidRPr="00AB783F">
        <w:rPr>
          <w:rFonts w:ascii="Comic Sans MS" w:hAnsi="Comic Sans MS" w:cs="Arial"/>
          <w:sz w:val="24"/>
          <w:szCs w:val="24"/>
        </w:rPr>
        <w:t xml:space="preserve"> refer </w:t>
      </w:r>
      <w:r w:rsidR="00862963" w:rsidRPr="00AB783F">
        <w:rPr>
          <w:rFonts w:ascii="Comic Sans MS" w:hAnsi="Comic Sans MS" w:cs="Arial"/>
          <w:sz w:val="24"/>
          <w:szCs w:val="24"/>
        </w:rPr>
        <w:t xml:space="preserve">the child </w:t>
      </w:r>
      <w:r w:rsidRPr="00AB783F">
        <w:rPr>
          <w:rFonts w:ascii="Comic Sans MS" w:hAnsi="Comic Sans MS" w:cs="Arial"/>
          <w:sz w:val="24"/>
          <w:szCs w:val="24"/>
        </w:rPr>
        <w:t xml:space="preserve">to Children’s Social Care. </w:t>
      </w:r>
    </w:p>
    <w:p w14:paraId="2EED817F" w14:textId="77777777" w:rsidR="00474BD7" w:rsidRDefault="00474BD7" w:rsidP="00B06040">
      <w:pPr>
        <w:spacing w:after="0" w:line="276" w:lineRule="auto"/>
        <w:ind w:left="851"/>
        <w:rPr>
          <w:rFonts w:ascii="Arial" w:hAnsi="Arial" w:cs="Arial"/>
          <w:sz w:val="24"/>
          <w:szCs w:val="24"/>
        </w:rPr>
      </w:pPr>
    </w:p>
    <w:p w14:paraId="1E5AABB9" w14:textId="77777777" w:rsidR="00474BD7" w:rsidRDefault="00474BD7" w:rsidP="00B06040">
      <w:pPr>
        <w:spacing w:after="0" w:line="276" w:lineRule="auto"/>
        <w:ind w:left="851"/>
        <w:rPr>
          <w:rFonts w:ascii="Arial" w:hAnsi="Arial" w:cs="Arial"/>
          <w:sz w:val="24"/>
          <w:szCs w:val="24"/>
        </w:rPr>
      </w:pPr>
    </w:p>
    <w:p w14:paraId="0E9BB689" w14:textId="77777777" w:rsidR="00875FAB" w:rsidRPr="00ED696D" w:rsidRDefault="00875FAB" w:rsidP="00B6317C">
      <w:pPr>
        <w:spacing w:after="0" w:line="276" w:lineRule="auto"/>
        <w:rPr>
          <w:rFonts w:ascii="Arial" w:hAnsi="Arial" w:cs="Arial"/>
          <w:sz w:val="24"/>
          <w:szCs w:val="24"/>
        </w:rPr>
      </w:pPr>
    </w:p>
    <w:p w14:paraId="4B4558C8" w14:textId="670CD230" w:rsidR="00B6317C" w:rsidRPr="0029255E" w:rsidRDefault="00875FAB" w:rsidP="00251C65">
      <w:pPr>
        <w:pStyle w:val="THheader"/>
        <w:numPr>
          <w:ilvl w:val="0"/>
          <w:numId w:val="3"/>
        </w:numPr>
        <w:ind w:left="851" w:hanging="851"/>
        <w:rPr>
          <w:rFonts w:ascii="Comic Sans MS" w:hAnsi="Comic Sans MS"/>
          <w:color w:val="auto"/>
        </w:rPr>
      </w:pPr>
      <w:bookmarkStart w:id="49" w:name="_Toc234587708"/>
      <w:r w:rsidRPr="0029255E">
        <w:rPr>
          <w:rFonts w:ascii="Comic Sans MS" w:hAnsi="Comic Sans MS"/>
          <w:color w:val="auto"/>
        </w:rPr>
        <w:t xml:space="preserve">HANDLING </w:t>
      </w:r>
      <w:r w:rsidR="00C876C3" w:rsidRPr="0029255E">
        <w:rPr>
          <w:rFonts w:ascii="Comic Sans MS" w:hAnsi="Comic Sans MS"/>
          <w:color w:val="auto"/>
        </w:rPr>
        <w:t>THE</w:t>
      </w:r>
      <w:r w:rsidR="00592095" w:rsidRPr="0029255E">
        <w:rPr>
          <w:rFonts w:ascii="Comic Sans MS" w:hAnsi="Comic Sans MS"/>
          <w:color w:val="auto"/>
        </w:rPr>
        <w:t xml:space="preserve"> REPORTING OR</w:t>
      </w:r>
      <w:r w:rsidR="00C876C3" w:rsidRPr="0029255E">
        <w:rPr>
          <w:rFonts w:ascii="Comic Sans MS" w:hAnsi="Comic Sans MS"/>
          <w:color w:val="auto"/>
        </w:rPr>
        <w:t xml:space="preserve"> SHARING OF CONCERNS</w:t>
      </w:r>
      <w:bookmarkEnd w:id="49"/>
    </w:p>
    <w:p w14:paraId="7A511175" w14:textId="77777777" w:rsidR="00875FAB" w:rsidRPr="0029255E" w:rsidRDefault="00875FAB" w:rsidP="00B6317C">
      <w:pPr>
        <w:spacing w:after="0" w:line="276" w:lineRule="auto"/>
        <w:rPr>
          <w:rFonts w:ascii="Comic Sans MS" w:hAnsi="Comic Sans MS" w:cs="Arial"/>
          <w:sz w:val="24"/>
          <w:szCs w:val="24"/>
        </w:rPr>
      </w:pPr>
    </w:p>
    <w:p w14:paraId="465B91CB" w14:textId="69B62DE3" w:rsidR="00B6317C" w:rsidRPr="0029255E" w:rsidRDefault="00B6317C" w:rsidP="00315189">
      <w:pPr>
        <w:spacing w:after="0" w:line="276" w:lineRule="auto"/>
        <w:ind w:left="851"/>
        <w:jc w:val="both"/>
        <w:rPr>
          <w:rFonts w:ascii="Comic Sans MS" w:hAnsi="Comic Sans MS" w:cs="Arial"/>
          <w:sz w:val="24"/>
          <w:szCs w:val="24"/>
        </w:rPr>
      </w:pPr>
      <w:r w:rsidRPr="0029255E">
        <w:rPr>
          <w:rFonts w:ascii="Comic Sans MS" w:hAnsi="Comic Sans MS" w:cs="Arial"/>
          <w:sz w:val="24"/>
          <w:szCs w:val="24"/>
        </w:rPr>
        <w:t xml:space="preserve">When a child </w:t>
      </w:r>
      <w:r w:rsidR="00E33C30" w:rsidRPr="0029255E">
        <w:rPr>
          <w:rFonts w:ascii="Comic Sans MS" w:hAnsi="Comic Sans MS" w:cs="Arial"/>
          <w:sz w:val="24"/>
          <w:szCs w:val="24"/>
        </w:rPr>
        <w:t>shares</w:t>
      </w:r>
      <w:r w:rsidRPr="0029255E">
        <w:rPr>
          <w:rFonts w:ascii="Comic Sans MS" w:hAnsi="Comic Sans MS" w:cs="Arial"/>
          <w:sz w:val="24"/>
          <w:szCs w:val="24"/>
        </w:rPr>
        <w:t xml:space="preserve"> that they have been or are being abused</w:t>
      </w:r>
      <w:r w:rsidR="00B10943" w:rsidRPr="0029255E">
        <w:rPr>
          <w:rFonts w:ascii="Comic Sans MS" w:hAnsi="Comic Sans MS" w:cs="Arial"/>
          <w:sz w:val="24"/>
          <w:szCs w:val="24"/>
        </w:rPr>
        <w:t xml:space="preserve"> including exploitation and neglect</w:t>
      </w:r>
      <w:r w:rsidRPr="0029255E">
        <w:rPr>
          <w:rFonts w:ascii="Comic Sans MS" w:hAnsi="Comic Sans MS" w:cs="Arial"/>
          <w:sz w:val="24"/>
          <w:szCs w:val="24"/>
        </w:rPr>
        <w:t xml:space="preserve">, they may feel ashamed, especially if the abuse is sexual, and </w:t>
      </w:r>
      <w:r w:rsidR="004125A9" w:rsidRPr="0029255E">
        <w:rPr>
          <w:rFonts w:ascii="Comic Sans MS" w:hAnsi="Comic Sans MS" w:cs="Arial"/>
          <w:sz w:val="24"/>
          <w:szCs w:val="24"/>
        </w:rPr>
        <w:t xml:space="preserve">may </w:t>
      </w:r>
      <w:r w:rsidRPr="0029255E">
        <w:rPr>
          <w:rFonts w:ascii="Comic Sans MS" w:hAnsi="Comic Sans MS" w:cs="Arial"/>
          <w:sz w:val="24"/>
          <w:szCs w:val="24"/>
        </w:rPr>
        <w:t xml:space="preserve">feel frightened lest their abuser finds out they have </w:t>
      </w:r>
      <w:r w:rsidR="00E33C30" w:rsidRPr="0029255E">
        <w:rPr>
          <w:rFonts w:ascii="Comic Sans MS" w:hAnsi="Comic Sans MS" w:cs="Arial"/>
          <w:sz w:val="24"/>
          <w:szCs w:val="24"/>
        </w:rPr>
        <w:t>sought help</w:t>
      </w:r>
      <w:r w:rsidR="00AC63CB" w:rsidRPr="0029255E">
        <w:rPr>
          <w:rFonts w:ascii="Comic Sans MS" w:hAnsi="Comic Sans MS" w:cs="Arial"/>
          <w:sz w:val="24"/>
          <w:szCs w:val="24"/>
        </w:rPr>
        <w:t xml:space="preserve"> and support from a professional</w:t>
      </w:r>
      <w:r w:rsidR="00E33C30" w:rsidRPr="0029255E">
        <w:rPr>
          <w:rFonts w:ascii="Comic Sans MS" w:hAnsi="Comic Sans MS" w:cs="Arial"/>
          <w:sz w:val="24"/>
          <w:szCs w:val="24"/>
        </w:rPr>
        <w:t xml:space="preserve">. </w:t>
      </w:r>
      <w:r w:rsidRPr="0029255E">
        <w:rPr>
          <w:rFonts w:ascii="Comic Sans MS" w:hAnsi="Comic Sans MS" w:cs="Arial"/>
          <w:sz w:val="24"/>
          <w:szCs w:val="24"/>
        </w:rPr>
        <w:t>The child may have been threatened</w:t>
      </w:r>
      <w:r w:rsidR="00AC63CB" w:rsidRPr="0029255E">
        <w:rPr>
          <w:rFonts w:ascii="Comic Sans MS" w:hAnsi="Comic Sans MS" w:cs="Arial"/>
          <w:sz w:val="24"/>
          <w:szCs w:val="24"/>
        </w:rPr>
        <w:t xml:space="preserve"> </w:t>
      </w:r>
      <w:r w:rsidR="00AE56B4" w:rsidRPr="0029255E">
        <w:rPr>
          <w:rFonts w:ascii="Comic Sans MS" w:hAnsi="Comic Sans MS" w:cs="Arial"/>
          <w:sz w:val="24"/>
          <w:szCs w:val="24"/>
        </w:rPr>
        <w:t>and</w:t>
      </w:r>
      <w:r w:rsidRPr="0029255E">
        <w:rPr>
          <w:rFonts w:ascii="Comic Sans MS" w:hAnsi="Comic Sans MS" w:cs="Arial"/>
          <w:sz w:val="24"/>
          <w:szCs w:val="24"/>
        </w:rPr>
        <w:t xml:space="preserve"> may have lost all trust in adults; or </w:t>
      </w:r>
      <w:r w:rsidR="00AE56B4" w:rsidRPr="0029255E">
        <w:rPr>
          <w:rFonts w:ascii="Comic Sans MS" w:hAnsi="Comic Sans MS" w:cs="Arial"/>
          <w:sz w:val="24"/>
          <w:szCs w:val="24"/>
        </w:rPr>
        <w:t xml:space="preserve">they </w:t>
      </w:r>
      <w:r w:rsidRPr="0029255E">
        <w:rPr>
          <w:rFonts w:ascii="Comic Sans MS" w:hAnsi="Comic Sans MS" w:cs="Arial"/>
          <w:sz w:val="24"/>
          <w:szCs w:val="24"/>
        </w:rPr>
        <w:t>may believe that they are to blame for the abuse. Sometimes the child may not understand that what is happening is abusive.</w:t>
      </w:r>
    </w:p>
    <w:p w14:paraId="3097362E" w14:textId="77777777" w:rsidR="00875FAB" w:rsidRPr="0029255E" w:rsidRDefault="00875FAB" w:rsidP="00315189">
      <w:pPr>
        <w:spacing w:after="0" w:line="276" w:lineRule="auto"/>
        <w:jc w:val="both"/>
        <w:rPr>
          <w:rFonts w:ascii="Comic Sans MS" w:hAnsi="Comic Sans MS" w:cs="Arial"/>
          <w:sz w:val="24"/>
          <w:szCs w:val="24"/>
        </w:rPr>
      </w:pPr>
    </w:p>
    <w:p w14:paraId="38C0A23B" w14:textId="6E43593A" w:rsidR="00DF0CC7" w:rsidRPr="0029255E" w:rsidRDefault="00DF0CC7" w:rsidP="00315189">
      <w:pPr>
        <w:spacing w:after="0" w:line="276" w:lineRule="auto"/>
        <w:ind w:left="851"/>
        <w:jc w:val="both"/>
        <w:rPr>
          <w:rFonts w:ascii="Comic Sans MS" w:hAnsi="Comic Sans MS" w:cs="Arial"/>
          <w:sz w:val="24"/>
          <w:szCs w:val="24"/>
        </w:rPr>
      </w:pPr>
      <w:r w:rsidRPr="0029255E">
        <w:rPr>
          <w:rFonts w:ascii="Comic Sans MS" w:hAnsi="Comic Sans MS" w:cs="Arial"/>
          <w:sz w:val="24"/>
          <w:szCs w:val="24"/>
        </w:rPr>
        <w:t xml:space="preserve">All staff should reassure </w:t>
      </w:r>
      <w:r w:rsidR="00007358" w:rsidRPr="0029255E">
        <w:rPr>
          <w:rFonts w:ascii="Comic Sans MS" w:hAnsi="Comic Sans MS" w:cs="Arial"/>
          <w:sz w:val="24"/>
          <w:szCs w:val="24"/>
        </w:rPr>
        <w:t>children</w:t>
      </w:r>
      <w:r w:rsidRPr="0029255E">
        <w:rPr>
          <w:rFonts w:ascii="Comic Sans MS" w:hAnsi="Comic Sans MS" w:cs="Arial"/>
          <w:sz w:val="24"/>
          <w:szCs w:val="24"/>
        </w:rPr>
        <w:t xml:space="preserve"> that </w:t>
      </w:r>
      <w:r w:rsidR="000C18CF" w:rsidRPr="0029255E">
        <w:rPr>
          <w:rFonts w:ascii="Comic Sans MS" w:hAnsi="Comic Sans MS" w:cs="Arial"/>
          <w:sz w:val="24"/>
          <w:szCs w:val="24"/>
        </w:rPr>
        <w:t>what they are sharing is</w:t>
      </w:r>
      <w:r w:rsidRPr="0029255E">
        <w:rPr>
          <w:rFonts w:ascii="Comic Sans MS" w:hAnsi="Comic Sans MS" w:cs="Arial"/>
          <w:sz w:val="24"/>
          <w:szCs w:val="24"/>
        </w:rPr>
        <w:t xml:space="preserve"> being taken seriously and that they will be supported and kept safe. A </w:t>
      </w:r>
      <w:r w:rsidR="000C18CF" w:rsidRPr="0029255E">
        <w:rPr>
          <w:rFonts w:ascii="Comic Sans MS" w:hAnsi="Comic Sans MS" w:cs="Arial"/>
          <w:sz w:val="24"/>
          <w:szCs w:val="24"/>
        </w:rPr>
        <w:t>child</w:t>
      </w:r>
      <w:r w:rsidRPr="0029255E">
        <w:rPr>
          <w:rFonts w:ascii="Comic Sans MS" w:hAnsi="Comic Sans MS" w:cs="Arial"/>
          <w:sz w:val="24"/>
          <w:szCs w:val="24"/>
        </w:rPr>
        <w:t xml:space="preserve"> should never be given the impression that they are creating a problem by reporting abuse, sexual violence or sexual harassment. Nor should a </w:t>
      </w:r>
      <w:r w:rsidR="000C18CF" w:rsidRPr="0029255E">
        <w:rPr>
          <w:rFonts w:ascii="Comic Sans MS" w:hAnsi="Comic Sans MS" w:cs="Arial"/>
          <w:sz w:val="24"/>
          <w:szCs w:val="24"/>
        </w:rPr>
        <w:t xml:space="preserve">child </w:t>
      </w:r>
      <w:r w:rsidRPr="0029255E">
        <w:rPr>
          <w:rFonts w:ascii="Comic Sans MS" w:hAnsi="Comic Sans MS" w:cs="Arial"/>
          <w:sz w:val="24"/>
          <w:szCs w:val="24"/>
        </w:rPr>
        <w:t>ever be made to feel ashamed for making a report.</w:t>
      </w:r>
    </w:p>
    <w:p w14:paraId="12702DA5" w14:textId="77777777" w:rsidR="00DF0CC7" w:rsidRPr="0029255E" w:rsidRDefault="00DF0CC7" w:rsidP="00DF0CC7">
      <w:pPr>
        <w:spacing w:after="0" w:line="276" w:lineRule="auto"/>
        <w:ind w:left="851"/>
        <w:rPr>
          <w:rFonts w:ascii="Comic Sans MS" w:hAnsi="Comic Sans MS" w:cs="Arial"/>
          <w:sz w:val="24"/>
          <w:szCs w:val="24"/>
        </w:rPr>
      </w:pPr>
    </w:p>
    <w:p w14:paraId="41F4FC2D" w14:textId="42A78B49" w:rsidR="00B6317C" w:rsidRPr="0029255E" w:rsidRDefault="00B6317C" w:rsidP="00315189">
      <w:pPr>
        <w:spacing w:after="0" w:line="276" w:lineRule="auto"/>
        <w:ind w:left="851"/>
        <w:jc w:val="both"/>
        <w:rPr>
          <w:rFonts w:ascii="Comic Sans MS" w:hAnsi="Comic Sans MS" w:cs="Arial"/>
          <w:sz w:val="24"/>
          <w:szCs w:val="24"/>
        </w:rPr>
      </w:pPr>
      <w:r w:rsidRPr="0029255E">
        <w:rPr>
          <w:rFonts w:ascii="Comic Sans MS" w:hAnsi="Comic Sans MS" w:cs="Arial"/>
          <w:sz w:val="24"/>
          <w:szCs w:val="24"/>
        </w:rPr>
        <w:t>Staff should never promise a child that they will not tell anyone about a report of abuse, as this may ultimately not be in the best interests of the child. During their conversations with the pupils, staff will:</w:t>
      </w:r>
    </w:p>
    <w:p w14:paraId="0F2FB7AD" w14:textId="77777777" w:rsidR="00875FAB" w:rsidRPr="0029255E" w:rsidRDefault="00875FAB" w:rsidP="00B6317C">
      <w:pPr>
        <w:spacing w:after="0" w:line="276" w:lineRule="auto"/>
        <w:rPr>
          <w:rFonts w:ascii="Comic Sans MS" w:hAnsi="Comic Sans MS" w:cs="Arial"/>
          <w:sz w:val="24"/>
          <w:szCs w:val="24"/>
        </w:rPr>
      </w:pPr>
    </w:p>
    <w:p w14:paraId="6E7B259C" w14:textId="458F8734" w:rsidR="00B6317C" w:rsidRPr="0029255E"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29255E">
        <w:rPr>
          <w:rFonts w:ascii="Comic Sans MS" w:hAnsi="Comic Sans MS" w:cs="Arial"/>
          <w:sz w:val="24"/>
          <w:szCs w:val="24"/>
        </w:rPr>
        <w:t>allow the child to speak freely</w:t>
      </w:r>
    </w:p>
    <w:p w14:paraId="055EB4A8" w14:textId="0597F69C" w:rsidR="00B6317C" w:rsidRPr="0029255E"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29255E">
        <w:rPr>
          <w:rFonts w:ascii="Comic Sans MS" w:hAnsi="Comic Sans MS" w:cs="Arial"/>
          <w:sz w:val="24"/>
          <w:szCs w:val="24"/>
        </w:rPr>
        <w:t xml:space="preserve">remain calm </w:t>
      </w:r>
    </w:p>
    <w:p w14:paraId="1D454290" w14:textId="2874C043" w:rsidR="00B6317C" w:rsidRPr="0029255E"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29255E">
        <w:rPr>
          <w:rFonts w:ascii="Comic Sans MS" w:hAnsi="Comic Sans MS" w:cs="Arial"/>
          <w:sz w:val="24"/>
          <w:szCs w:val="24"/>
        </w:rPr>
        <w:t>allow silences</w:t>
      </w:r>
    </w:p>
    <w:p w14:paraId="05174444" w14:textId="7A25276E" w:rsidR="00B6317C" w:rsidRPr="0029255E" w:rsidRDefault="00CE7AF5" w:rsidP="00251C65">
      <w:pPr>
        <w:pStyle w:val="ListParagraph"/>
        <w:numPr>
          <w:ilvl w:val="3"/>
          <w:numId w:val="19"/>
        </w:numPr>
        <w:spacing w:after="0" w:line="276" w:lineRule="auto"/>
        <w:ind w:left="1701" w:hanging="567"/>
        <w:rPr>
          <w:rFonts w:ascii="Comic Sans MS" w:hAnsi="Comic Sans MS" w:cs="Arial"/>
          <w:sz w:val="24"/>
          <w:szCs w:val="24"/>
        </w:rPr>
      </w:pPr>
      <w:r w:rsidRPr="0029255E">
        <w:rPr>
          <w:rFonts w:ascii="Comic Sans MS" w:hAnsi="Comic Sans MS" w:cs="Arial"/>
          <w:sz w:val="24"/>
          <w:szCs w:val="24"/>
        </w:rPr>
        <w:lastRenderedPageBreak/>
        <w:t>refrain from</w:t>
      </w:r>
      <w:r w:rsidR="00B6317C" w:rsidRPr="0029255E">
        <w:rPr>
          <w:rFonts w:ascii="Comic Sans MS" w:hAnsi="Comic Sans MS" w:cs="Arial"/>
          <w:sz w:val="24"/>
          <w:szCs w:val="24"/>
        </w:rPr>
        <w:t xml:space="preserve"> ask</w:t>
      </w:r>
      <w:r w:rsidRPr="0029255E">
        <w:rPr>
          <w:rFonts w:ascii="Comic Sans MS" w:hAnsi="Comic Sans MS" w:cs="Arial"/>
          <w:sz w:val="24"/>
          <w:szCs w:val="24"/>
        </w:rPr>
        <w:t>ing</w:t>
      </w:r>
      <w:r w:rsidR="00B6317C" w:rsidRPr="0029255E">
        <w:rPr>
          <w:rFonts w:ascii="Comic Sans MS" w:hAnsi="Comic Sans MS" w:cs="Arial"/>
          <w:sz w:val="24"/>
          <w:szCs w:val="24"/>
        </w:rPr>
        <w:t xml:space="preserve"> leading questions</w:t>
      </w:r>
    </w:p>
    <w:p w14:paraId="68A28FC9" w14:textId="57570250" w:rsidR="00B6317C" w:rsidRPr="0029255E"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29255E">
        <w:rPr>
          <w:rFonts w:ascii="Comic Sans MS" w:hAnsi="Comic Sans MS" w:cs="Arial"/>
          <w:sz w:val="24"/>
          <w:szCs w:val="24"/>
        </w:rPr>
        <w:t>tell the pupil what will happen next</w:t>
      </w:r>
    </w:p>
    <w:p w14:paraId="3F72FCDE" w14:textId="0BE4B616" w:rsidR="00B6317C" w:rsidRPr="0029255E"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29255E">
        <w:rPr>
          <w:rFonts w:ascii="Comic Sans MS" w:hAnsi="Comic Sans MS" w:cs="Arial"/>
          <w:sz w:val="24"/>
          <w:szCs w:val="24"/>
        </w:rPr>
        <w:t>inform the DSL as soon as possible</w:t>
      </w:r>
    </w:p>
    <w:p w14:paraId="395BAB3D" w14:textId="6709D4A3" w:rsidR="00B6317C" w:rsidRPr="0029255E"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29255E">
        <w:rPr>
          <w:rFonts w:ascii="Comic Sans MS" w:hAnsi="Comic Sans MS" w:cs="Arial"/>
          <w:sz w:val="24"/>
          <w:szCs w:val="24"/>
        </w:rPr>
        <w:t xml:space="preserve">seek support </w:t>
      </w:r>
      <w:r w:rsidR="00007358" w:rsidRPr="0029255E">
        <w:rPr>
          <w:rFonts w:ascii="Comic Sans MS" w:hAnsi="Comic Sans MS" w:cs="Arial"/>
          <w:sz w:val="24"/>
          <w:szCs w:val="24"/>
        </w:rPr>
        <w:t xml:space="preserve">from their line manager </w:t>
      </w:r>
      <w:r w:rsidRPr="0029255E">
        <w:rPr>
          <w:rFonts w:ascii="Comic Sans MS" w:hAnsi="Comic Sans MS" w:cs="Arial"/>
          <w:sz w:val="24"/>
          <w:szCs w:val="24"/>
        </w:rPr>
        <w:t>if they feel distressed.</w:t>
      </w:r>
    </w:p>
    <w:p w14:paraId="0CC50DCB" w14:textId="77777777" w:rsidR="00B6317C" w:rsidRPr="00ED696D" w:rsidRDefault="00B6317C" w:rsidP="00B6317C">
      <w:pPr>
        <w:spacing w:after="0" w:line="276" w:lineRule="auto"/>
        <w:rPr>
          <w:rFonts w:ascii="Arial" w:hAnsi="Arial" w:cs="Arial"/>
          <w:sz w:val="24"/>
          <w:szCs w:val="24"/>
        </w:rPr>
      </w:pPr>
    </w:p>
    <w:p w14:paraId="142B5A12" w14:textId="18894B6A" w:rsidR="00B6317C" w:rsidRPr="00387662" w:rsidRDefault="0016204B" w:rsidP="00B6317C">
      <w:pPr>
        <w:spacing w:after="0" w:line="276" w:lineRule="auto"/>
        <w:rPr>
          <w:rFonts w:ascii="Comic Sans MS" w:hAnsi="Comic Sans MS" w:cs="Arial"/>
          <w:sz w:val="24"/>
          <w:szCs w:val="24"/>
        </w:rPr>
      </w:pPr>
      <w:r w:rsidRPr="00387662">
        <w:rPr>
          <w:rFonts w:ascii="Comic Sans MS" w:hAnsi="Comic Sans MS" w:cs="Arial"/>
          <w:sz w:val="24"/>
          <w:szCs w:val="24"/>
        </w:rPr>
        <w:t>Advice is sought from the Child Protection Advice line</w:t>
      </w:r>
      <w:r w:rsidR="0061513D" w:rsidRPr="00387662">
        <w:rPr>
          <w:rFonts w:ascii="Comic Sans MS" w:hAnsi="Comic Sans MS" w:cs="Arial"/>
          <w:sz w:val="24"/>
          <w:szCs w:val="24"/>
        </w:rPr>
        <w:t xml:space="preserve"> and promptly followed </w:t>
      </w:r>
      <w:r w:rsidR="00387662" w:rsidRPr="00387662">
        <w:rPr>
          <w:rFonts w:ascii="Comic Sans MS" w:hAnsi="Comic Sans MS" w:cs="Arial"/>
          <w:sz w:val="24"/>
          <w:szCs w:val="24"/>
        </w:rPr>
        <w:t xml:space="preserve">  </w:t>
      </w:r>
      <w:r w:rsidR="0061513D" w:rsidRPr="00387662">
        <w:rPr>
          <w:rFonts w:ascii="Comic Sans MS" w:hAnsi="Comic Sans MS" w:cs="Arial"/>
          <w:sz w:val="24"/>
          <w:szCs w:val="24"/>
        </w:rPr>
        <w:t xml:space="preserve">up by  a referral to MAST. Parents are not informed </w:t>
      </w:r>
      <w:r w:rsidR="00387662" w:rsidRPr="00387662">
        <w:rPr>
          <w:rFonts w:ascii="Comic Sans MS" w:hAnsi="Comic Sans MS" w:cs="Arial"/>
          <w:sz w:val="24"/>
          <w:szCs w:val="24"/>
        </w:rPr>
        <w:t>unless the duty social worker advises that we may do so.</w:t>
      </w:r>
    </w:p>
    <w:p w14:paraId="5E2B3396" w14:textId="77777777" w:rsidR="00B6317C" w:rsidRDefault="00B6317C" w:rsidP="00B6317C">
      <w:pPr>
        <w:spacing w:after="0" w:line="276" w:lineRule="auto"/>
        <w:rPr>
          <w:rFonts w:ascii="Comic Sans MS" w:hAnsi="Comic Sans MS" w:cs="Arial"/>
          <w:sz w:val="24"/>
          <w:szCs w:val="24"/>
        </w:rPr>
      </w:pPr>
    </w:p>
    <w:p w14:paraId="6434E2F7" w14:textId="77777777" w:rsidR="007F74BA" w:rsidRDefault="007F74BA" w:rsidP="00B6317C">
      <w:pPr>
        <w:spacing w:after="0" w:line="276" w:lineRule="auto"/>
        <w:rPr>
          <w:rFonts w:ascii="Comic Sans MS" w:hAnsi="Comic Sans MS" w:cs="Arial"/>
          <w:sz w:val="24"/>
          <w:szCs w:val="24"/>
        </w:rPr>
      </w:pPr>
    </w:p>
    <w:p w14:paraId="3ADA7D4A" w14:textId="77777777" w:rsidR="007F74BA" w:rsidRPr="00387662" w:rsidRDefault="007F74BA" w:rsidP="00B6317C">
      <w:pPr>
        <w:spacing w:after="0" w:line="276" w:lineRule="auto"/>
        <w:rPr>
          <w:rFonts w:ascii="Comic Sans MS" w:hAnsi="Comic Sans MS" w:cs="Arial"/>
          <w:sz w:val="24"/>
          <w:szCs w:val="24"/>
        </w:rPr>
      </w:pPr>
    </w:p>
    <w:p w14:paraId="3A66F389" w14:textId="78861DC0" w:rsidR="00B6317C" w:rsidRPr="007F74BA" w:rsidRDefault="00875FAB" w:rsidP="00251C65">
      <w:pPr>
        <w:pStyle w:val="THheader"/>
        <w:numPr>
          <w:ilvl w:val="0"/>
          <w:numId w:val="3"/>
        </w:numPr>
        <w:ind w:left="851" w:hanging="851"/>
        <w:rPr>
          <w:rFonts w:ascii="Comic Sans MS" w:hAnsi="Comic Sans MS"/>
          <w:color w:val="auto"/>
        </w:rPr>
      </w:pPr>
      <w:bookmarkStart w:id="50" w:name="_Toc234587709"/>
      <w:r w:rsidRPr="007F74BA">
        <w:rPr>
          <w:rFonts w:ascii="Comic Sans MS" w:hAnsi="Comic Sans MS"/>
          <w:color w:val="auto"/>
        </w:rPr>
        <w:t>CONFIDENTIALITY AND INFORMATION</w:t>
      </w:r>
      <w:r w:rsidR="00587274" w:rsidRPr="007F74BA">
        <w:rPr>
          <w:rFonts w:ascii="Comic Sans MS" w:hAnsi="Comic Sans MS"/>
          <w:color w:val="auto"/>
        </w:rPr>
        <w:t xml:space="preserve"> SHARING</w:t>
      </w:r>
      <w:bookmarkEnd w:id="50"/>
    </w:p>
    <w:p w14:paraId="10E767BF" w14:textId="77777777" w:rsidR="00875FAB" w:rsidRPr="007F74BA" w:rsidRDefault="00875FAB" w:rsidP="00B6317C">
      <w:pPr>
        <w:spacing w:after="0" w:line="276" w:lineRule="auto"/>
        <w:rPr>
          <w:rFonts w:ascii="Comic Sans MS" w:hAnsi="Comic Sans MS" w:cs="Arial"/>
          <w:sz w:val="24"/>
          <w:szCs w:val="24"/>
        </w:rPr>
      </w:pPr>
    </w:p>
    <w:p w14:paraId="5B2D0450" w14:textId="77777777" w:rsidR="00421412" w:rsidRPr="007F74BA" w:rsidRDefault="00B6317C" w:rsidP="00315189">
      <w:pPr>
        <w:spacing w:after="0" w:line="276" w:lineRule="auto"/>
        <w:ind w:left="851"/>
        <w:jc w:val="both"/>
        <w:rPr>
          <w:rFonts w:ascii="Comic Sans MS" w:hAnsi="Comic Sans MS" w:cs="Arial"/>
          <w:sz w:val="24"/>
          <w:szCs w:val="24"/>
        </w:rPr>
      </w:pPr>
      <w:r w:rsidRPr="007F74BA">
        <w:rPr>
          <w:rFonts w:ascii="Comic Sans MS" w:hAnsi="Comic Sans MS" w:cs="Arial"/>
          <w:sz w:val="24"/>
          <w:szCs w:val="24"/>
        </w:rPr>
        <w:t xml:space="preserve">Staff should </w:t>
      </w:r>
      <w:r w:rsidR="00007358" w:rsidRPr="007F74BA">
        <w:rPr>
          <w:rFonts w:ascii="Comic Sans MS" w:hAnsi="Comic Sans MS" w:cs="Arial"/>
          <w:sz w:val="24"/>
          <w:szCs w:val="24"/>
        </w:rPr>
        <w:t>never</w:t>
      </w:r>
      <w:r w:rsidRPr="007F74BA">
        <w:rPr>
          <w:rFonts w:ascii="Comic Sans MS" w:hAnsi="Comic Sans MS" w:cs="Arial"/>
          <w:sz w:val="24"/>
          <w:szCs w:val="24"/>
        </w:rPr>
        <w:t xml:space="preserve"> assume a colleague or another professional will take </w:t>
      </w:r>
      <w:r w:rsidR="00EA34C1" w:rsidRPr="007F74BA">
        <w:rPr>
          <w:rFonts w:ascii="Comic Sans MS" w:hAnsi="Comic Sans MS" w:cs="Arial"/>
          <w:sz w:val="24"/>
          <w:szCs w:val="24"/>
        </w:rPr>
        <w:t xml:space="preserve">safeguarding </w:t>
      </w:r>
      <w:r w:rsidRPr="007F74BA">
        <w:rPr>
          <w:rFonts w:ascii="Comic Sans MS" w:hAnsi="Comic Sans MS" w:cs="Arial"/>
          <w:sz w:val="24"/>
          <w:szCs w:val="24"/>
        </w:rPr>
        <w:t xml:space="preserve">action </w:t>
      </w:r>
      <w:r w:rsidR="00EA34C1" w:rsidRPr="007F74BA">
        <w:rPr>
          <w:rFonts w:ascii="Comic Sans MS" w:hAnsi="Comic Sans MS" w:cs="Arial"/>
          <w:sz w:val="24"/>
          <w:szCs w:val="24"/>
        </w:rPr>
        <w:t>through the</w:t>
      </w:r>
      <w:r w:rsidRPr="007F74BA">
        <w:rPr>
          <w:rFonts w:ascii="Comic Sans MS" w:hAnsi="Comic Sans MS" w:cs="Arial"/>
          <w:sz w:val="24"/>
          <w:szCs w:val="24"/>
        </w:rPr>
        <w:t xml:space="preserve"> shar</w:t>
      </w:r>
      <w:r w:rsidR="00EA34C1" w:rsidRPr="007F74BA">
        <w:rPr>
          <w:rFonts w:ascii="Comic Sans MS" w:hAnsi="Comic Sans MS" w:cs="Arial"/>
          <w:sz w:val="24"/>
          <w:szCs w:val="24"/>
        </w:rPr>
        <w:t>ing of</w:t>
      </w:r>
      <w:r w:rsidRPr="007F74BA">
        <w:rPr>
          <w:rFonts w:ascii="Comic Sans MS" w:hAnsi="Comic Sans MS" w:cs="Arial"/>
          <w:sz w:val="24"/>
          <w:szCs w:val="24"/>
        </w:rPr>
        <w:t xml:space="preserve"> information that might be critical in keeping children safe. </w:t>
      </w:r>
      <w:r w:rsidR="00365603" w:rsidRPr="007F74BA">
        <w:rPr>
          <w:rFonts w:ascii="Comic Sans MS" w:hAnsi="Comic Sans MS" w:cs="Arial"/>
          <w:sz w:val="24"/>
          <w:szCs w:val="24"/>
        </w:rPr>
        <w:t xml:space="preserve">Staff </w:t>
      </w:r>
      <w:r w:rsidRPr="007F74BA">
        <w:rPr>
          <w:rFonts w:ascii="Comic Sans MS" w:hAnsi="Comic Sans MS" w:cs="Arial"/>
          <w:sz w:val="24"/>
          <w:szCs w:val="24"/>
        </w:rPr>
        <w:t>should be mindful that early information sharing is vital for effective identification, assessment and allocation of appropriate service provision. Serious Case Reviews have highlighted failures in safeguarding systems in which people did not share information at the earliest opportunity or did not share at all. If in any doubt about sharing information, staff should speak to the</w:t>
      </w:r>
      <w:r w:rsidR="00421412" w:rsidRPr="007F74BA">
        <w:rPr>
          <w:rFonts w:ascii="Comic Sans MS" w:hAnsi="Comic Sans MS" w:cs="Arial"/>
          <w:sz w:val="24"/>
          <w:szCs w:val="24"/>
        </w:rPr>
        <w:t>ir</w:t>
      </w:r>
      <w:r w:rsidRPr="007F74BA">
        <w:rPr>
          <w:rFonts w:ascii="Comic Sans MS" w:hAnsi="Comic Sans MS" w:cs="Arial"/>
          <w:sz w:val="24"/>
          <w:szCs w:val="24"/>
        </w:rPr>
        <w:t xml:space="preserve"> </w:t>
      </w:r>
      <w:r w:rsidR="00421412" w:rsidRPr="007F74BA">
        <w:rPr>
          <w:rFonts w:ascii="Comic Sans MS" w:hAnsi="Comic Sans MS" w:cs="Arial"/>
          <w:sz w:val="24"/>
          <w:szCs w:val="24"/>
        </w:rPr>
        <w:t>D</w:t>
      </w:r>
      <w:r w:rsidRPr="007F74BA">
        <w:rPr>
          <w:rFonts w:ascii="Comic Sans MS" w:hAnsi="Comic Sans MS" w:cs="Arial"/>
          <w:sz w:val="24"/>
          <w:szCs w:val="24"/>
        </w:rPr>
        <w:t xml:space="preserve">esignated </w:t>
      </w:r>
      <w:r w:rsidR="00421412" w:rsidRPr="007F74BA">
        <w:rPr>
          <w:rFonts w:ascii="Comic Sans MS" w:hAnsi="Comic Sans MS" w:cs="Arial"/>
          <w:sz w:val="24"/>
          <w:szCs w:val="24"/>
        </w:rPr>
        <w:t>S</w:t>
      </w:r>
      <w:r w:rsidRPr="007F74BA">
        <w:rPr>
          <w:rFonts w:ascii="Comic Sans MS" w:hAnsi="Comic Sans MS" w:cs="Arial"/>
          <w:sz w:val="24"/>
          <w:szCs w:val="24"/>
        </w:rPr>
        <w:t xml:space="preserve">afeguarding </w:t>
      </w:r>
      <w:r w:rsidR="00421412" w:rsidRPr="007F74BA">
        <w:rPr>
          <w:rFonts w:ascii="Comic Sans MS" w:hAnsi="Comic Sans MS" w:cs="Arial"/>
          <w:sz w:val="24"/>
          <w:szCs w:val="24"/>
        </w:rPr>
        <w:t>L</w:t>
      </w:r>
      <w:r w:rsidRPr="007F74BA">
        <w:rPr>
          <w:rFonts w:ascii="Comic Sans MS" w:hAnsi="Comic Sans MS" w:cs="Arial"/>
          <w:sz w:val="24"/>
          <w:szCs w:val="24"/>
        </w:rPr>
        <w:t xml:space="preserve">ead or a deputy. </w:t>
      </w:r>
    </w:p>
    <w:p w14:paraId="14D7B424" w14:textId="77777777" w:rsidR="0037645E" w:rsidRPr="007F74BA" w:rsidRDefault="0037645E" w:rsidP="00D3136A">
      <w:pPr>
        <w:spacing w:after="0" w:line="276" w:lineRule="auto"/>
        <w:jc w:val="both"/>
        <w:rPr>
          <w:rFonts w:ascii="Comic Sans MS" w:hAnsi="Comic Sans MS" w:cs="Arial"/>
          <w:sz w:val="24"/>
          <w:szCs w:val="24"/>
        </w:rPr>
      </w:pPr>
    </w:p>
    <w:p w14:paraId="1A9993C8" w14:textId="14FBA438" w:rsidR="00B6317C" w:rsidRPr="007F74BA" w:rsidRDefault="00B6317C" w:rsidP="00315189">
      <w:pPr>
        <w:spacing w:after="0" w:line="276" w:lineRule="auto"/>
        <w:ind w:left="851"/>
        <w:jc w:val="both"/>
        <w:rPr>
          <w:rFonts w:ascii="Comic Sans MS" w:hAnsi="Comic Sans MS" w:cs="Arial"/>
          <w:sz w:val="24"/>
          <w:szCs w:val="24"/>
        </w:rPr>
      </w:pPr>
      <w:r w:rsidRPr="007F74BA">
        <w:rPr>
          <w:rFonts w:ascii="Comic Sans MS" w:hAnsi="Comic Sans MS" w:cs="Arial"/>
          <w:sz w:val="24"/>
          <w:szCs w:val="24"/>
        </w:rPr>
        <w:t xml:space="preserve">All staff </w:t>
      </w:r>
      <w:r w:rsidR="00A56C81" w:rsidRPr="007F74BA">
        <w:rPr>
          <w:rFonts w:ascii="Comic Sans MS" w:hAnsi="Comic Sans MS" w:cs="Arial"/>
          <w:sz w:val="24"/>
          <w:szCs w:val="24"/>
        </w:rPr>
        <w:t xml:space="preserve">should </w:t>
      </w:r>
      <w:r w:rsidRPr="007F74BA">
        <w:rPr>
          <w:rFonts w:ascii="Comic Sans MS" w:hAnsi="Comic Sans MS" w:cs="Arial"/>
          <w:sz w:val="24"/>
          <w:szCs w:val="24"/>
        </w:rPr>
        <w:t xml:space="preserve">understand that safeguarding requires a high level of confidentiality. Staff should only discuss concerns with the DSL, Deputy DSL or the headteacher. </w:t>
      </w:r>
    </w:p>
    <w:p w14:paraId="36D5EC4C" w14:textId="77777777" w:rsidR="00875FAB" w:rsidRPr="00ED696D" w:rsidRDefault="00875FAB" w:rsidP="00B6317C">
      <w:pPr>
        <w:spacing w:after="0" w:line="276" w:lineRule="auto"/>
        <w:rPr>
          <w:rFonts w:ascii="Arial" w:hAnsi="Arial" w:cs="Arial"/>
          <w:sz w:val="24"/>
          <w:szCs w:val="24"/>
        </w:rPr>
      </w:pPr>
    </w:p>
    <w:p w14:paraId="10C71E4D" w14:textId="61669102" w:rsidR="00B6317C" w:rsidRPr="0099658C" w:rsidRDefault="00B6317C" w:rsidP="00875FAB">
      <w:pPr>
        <w:spacing w:after="0" w:line="276" w:lineRule="auto"/>
        <w:ind w:left="851"/>
        <w:rPr>
          <w:rFonts w:ascii="Comic Sans MS" w:hAnsi="Comic Sans MS" w:cs="Arial"/>
          <w:sz w:val="24"/>
          <w:szCs w:val="24"/>
        </w:rPr>
      </w:pPr>
      <w:r w:rsidRPr="0099658C">
        <w:rPr>
          <w:rFonts w:ascii="Comic Sans MS" w:hAnsi="Comic Sans MS" w:cs="Arial"/>
          <w:sz w:val="24"/>
          <w:szCs w:val="24"/>
        </w:rPr>
        <w:t xml:space="preserve">Any member of staff can contact children’s social care if they are concerned about a child but should inform the DSL as soon as possible that they have done so. </w:t>
      </w:r>
    </w:p>
    <w:p w14:paraId="194FAEF1" w14:textId="77777777" w:rsidR="00875FAB" w:rsidRPr="0099658C" w:rsidRDefault="00875FAB" w:rsidP="00B6317C">
      <w:pPr>
        <w:autoSpaceDE w:val="0"/>
        <w:autoSpaceDN w:val="0"/>
        <w:adjustRightInd w:val="0"/>
        <w:spacing w:after="0" w:line="276" w:lineRule="auto"/>
        <w:rPr>
          <w:rFonts w:ascii="Comic Sans MS" w:hAnsi="Comic Sans MS" w:cs="Arial"/>
          <w:sz w:val="24"/>
          <w:szCs w:val="24"/>
        </w:rPr>
      </w:pPr>
    </w:p>
    <w:p w14:paraId="029A952D" w14:textId="52C44DAC" w:rsidR="00EE48F7" w:rsidRPr="0099658C" w:rsidRDefault="004F6BAF" w:rsidP="00743816">
      <w:pPr>
        <w:autoSpaceDE w:val="0"/>
        <w:autoSpaceDN w:val="0"/>
        <w:adjustRightInd w:val="0"/>
        <w:spacing w:after="0" w:line="276" w:lineRule="auto"/>
        <w:ind w:left="851"/>
        <w:jc w:val="both"/>
        <w:rPr>
          <w:rFonts w:ascii="Comic Sans MS" w:hAnsi="Comic Sans MS" w:cs="Arial"/>
          <w:sz w:val="24"/>
          <w:szCs w:val="24"/>
        </w:rPr>
      </w:pPr>
      <w:r w:rsidRPr="0099658C">
        <w:rPr>
          <w:rFonts w:ascii="Comic Sans MS" w:hAnsi="Comic Sans MS" w:cs="Arial"/>
          <w:sz w:val="24"/>
          <w:szCs w:val="24"/>
        </w:rPr>
        <w:t xml:space="preserve">Staff </w:t>
      </w:r>
      <w:r w:rsidR="00B6317C" w:rsidRPr="0099658C">
        <w:rPr>
          <w:rFonts w:ascii="Comic Sans MS" w:hAnsi="Comic Sans MS" w:cs="Arial"/>
          <w:sz w:val="24"/>
          <w:szCs w:val="24"/>
        </w:rPr>
        <w:t xml:space="preserve">will have due regard to the </w:t>
      </w:r>
      <w:r w:rsidR="00A533E4" w:rsidRPr="0099658C">
        <w:rPr>
          <w:rFonts w:ascii="Comic Sans MS" w:hAnsi="Comic Sans MS" w:cs="Arial"/>
          <w:sz w:val="24"/>
          <w:szCs w:val="24"/>
        </w:rPr>
        <w:t>Data protection legislation including the Data Protection Act 2018, UK GDPR and the Data (Use and Access) Act 2025</w:t>
      </w:r>
      <w:r w:rsidR="00B6317C" w:rsidRPr="0099658C">
        <w:rPr>
          <w:rFonts w:ascii="Comic Sans MS" w:hAnsi="Comic Sans MS" w:cs="Arial"/>
          <w:sz w:val="24"/>
          <w:szCs w:val="24"/>
        </w:rPr>
        <w:t xml:space="preserve"> to ensure that personal information is processed fairly and lawfully and they will adhere to the seven golden rules for sharing information. Information sharing will take place in a timely and secure manner. </w:t>
      </w:r>
    </w:p>
    <w:p w14:paraId="27D8D78E" w14:textId="77777777" w:rsidR="00EE48F7" w:rsidRPr="0099658C" w:rsidRDefault="00EE48F7" w:rsidP="00875FAB">
      <w:pPr>
        <w:autoSpaceDE w:val="0"/>
        <w:autoSpaceDN w:val="0"/>
        <w:adjustRightInd w:val="0"/>
        <w:spacing w:after="0" w:line="276" w:lineRule="auto"/>
        <w:ind w:left="851"/>
        <w:rPr>
          <w:rFonts w:ascii="Comic Sans MS" w:hAnsi="Comic Sans MS" w:cs="Arial"/>
          <w:sz w:val="24"/>
          <w:szCs w:val="24"/>
        </w:rPr>
      </w:pPr>
    </w:p>
    <w:p w14:paraId="2C010081" w14:textId="29FDC6F7" w:rsidR="00D3136A" w:rsidRPr="0099658C" w:rsidRDefault="00D3136A" w:rsidP="00D3136A">
      <w:pPr>
        <w:spacing w:after="0" w:line="276" w:lineRule="auto"/>
        <w:ind w:left="851"/>
        <w:jc w:val="both"/>
        <w:rPr>
          <w:rFonts w:ascii="Comic Sans MS" w:hAnsi="Comic Sans MS" w:cs="Arial"/>
          <w:sz w:val="24"/>
          <w:szCs w:val="24"/>
        </w:rPr>
      </w:pPr>
      <w:r w:rsidRPr="0099658C">
        <w:rPr>
          <w:rFonts w:ascii="Comic Sans MS" w:hAnsi="Comic Sans MS" w:cs="Arial"/>
          <w:sz w:val="24"/>
          <w:szCs w:val="24"/>
        </w:rPr>
        <w:t xml:space="preserve">Fears about sharing information must not be allowed to stand in the way of the need to promote the welfare and protect the safety of children. Staff should recognise that timely and proportionate information sharing supports effective safeguarding practice and must not be delayed through concerns about data protection legislation where there is a safeguarding need. </w:t>
      </w:r>
      <w:r w:rsidR="00B6317C" w:rsidRPr="0099658C">
        <w:rPr>
          <w:rFonts w:ascii="Comic Sans MS" w:hAnsi="Comic Sans MS" w:cs="Arial"/>
          <w:sz w:val="24"/>
          <w:szCs w:val="24"/>
        </w:rPr>
        <w:t xml:space="preserve">The GDPR and the Data Protection Act 2018 do not prevent school staff from sharing information with relevant agencies, as safeguarding and protecting children provide a legal basis for sharing information. </w:t>
      </w:r>
    </w:p>
    <w:p w14:paraId="41E21DC1" w14:textId="3D7D1D05" w:rsidR="00B6317C" w:rsidRPr="0099658C" w:rsidRDefault="00B6317C" w:rsidP="00315189">
      <w:pPr>
        <w:autoSpaceDE w:val="0"/>
        <w:autoSpaceDN w:val="0"/>
        <w:adjustRightInd w:val="0"/>
        <w:spacing w:after="0" w:line="276" w:lineRule="auto"/>
        <w:ind w:left="851"/>
        <w:jc w:val="both"/>
        <w:rPr>
          <w:rFonts w:ascii="Comic Sans MS" w:hAnsi="Comic Sans MS" w:cs="Arial"/>
          <w:sz w:val="24"/>
          <w:szCs w:val="24"/>
        </w:rPr>
      </w:pPr>
    </w:p>
    <w:p w14:paraId="40A16983" w14:textId="77777777" w:rsidR="00526A9F" w:rsidRDefault="00526A9F" w:rsidP="00526A9F">
      <w:pPr>
        <w:autoSpaceDE w:val="0"/>
        <w:autoSpaceDN w:val="0"/>
        <w:adjustRightInd w:val="0"/>
        <w:spacing w:after="0" w:line="276" w:lineRule="auto"/>
        <w:ind w:left="851"/>
        <w:rPr>
          <w:rFonts w:ascii="Comic Sans MS" w:hAnsi="Comic Sans MS" w:cs="Arial"/>
          <w:sz w:val="24"/>
          <w:szCs w:val="24"/>
        </w:rPr>
      </w:pPr>
    </w:p>
    <w:p w14:paraId="1A9C4E48" w14:textId="6BDE91A6" w:rsidR="00B6317C" w:rsidRPr="00526A9F" w:rsidRDefault="00526A9F" w:rsidP="00526A9F">
      <w:pPr>
        <w:autoSpaceDE w:val="0"/>
        <w:autoSpaceDN w:val="0"/>
        <w:adjustRightInd w:val="0"/>
        <w:spacing w:after="0" w:line="276" w:lineRule="auto"/>
        <w:ind w:left="851"/>
        <w:rPr>
          <w:rFonts w:ascii="Comic Sans MS" w:hAnsi="Comic Sans MS" w:cs="Arial"/>
          <w:sz w:val="24"/>
          <w:szCs w:val="24"/>
        </w:rPr>
      </w:pPr>
      <w:r>
        <w:rPr>
          <w:rFonts w:ascii="Comic Sans MS" w:hAnsi="Comic Sans MS" w:cs="Arial"/>
          <w:sz w:val="24"/>
          <w:szCs w:val="24"/>
        </w:rPr>
        <w:t>Parents will be asked to consent to a referral if appropriate. However, where to do so may place the child at risk of harm consent will not be sought.</w:t>
      </w:r>
    </w:p>
    <w:p w14:paraId="6C6AF56F" w14:textId="77777777" w:rsidR="00B6317C" w:rsidRPr="00ED696D" w:rsidRDefault="00B6317C" w:rsidP="00B6317C">
      <w:pPr>
        <w:autoSpaceDE w:val="0"/>
        <w:autoSpaceDN w:val="0"/>
        <w:adjustRightInd w:val="0"/>
        <w:spacing w:after="0" w:line="276" w:lineRule="auto"/>
        <w:rPr>
          <w:rFonts w:ascii="Arial" w:hAnsi="Arial" w:cs="Arial"/>
          <w:sz w:val="24"/>
          <w:szCs w:val="24"/>
        </w:rPr>
      </w:pPr>
    </w:p>
    <w:p w14:paraId="5E56948A" w14:textId="13528F9F" w:rsidR="00B6317C" w:rsidRPr="00DC4AF1" w:rsidRDefault="00B6317C" w:rsidP="00315189">
      <w:pPr>
        <w:spacing w:after="0" w:line="276" w:lineRule="auto"/>
        <w:ind w:left="851"/>
        <w:jc w:val="both"/>
        <w:rPr>
          <w:rFonts w:ascii="Comic Sans MS" w:hAnsi="Comic Sans MS" w:cs="Arial"/>
          <w:sz w:val="24"/>
          <w:szCs w:val="24"/>
        </w:rPr>
      </w:pPr>
      <w:r w:rsidRPr="00DC4AF1">
        <w:rPr>
          <w:rFonts w:ascii="Comic Sans MS" w:hAnsi="Comic Sans MS" w:cs="Arial"/>
          <w:sz w:val="24"/>
          <w:szCs w:val="24"/>
        </w:rPr>
        <w:t>Information sharing decisions will be recorded, whether or not the decision to share has been taken. Child protection information will be stored securely separate from the pupil’s school file. Child protection information is stored and handled in line with the school’s Retention and Destruction Policy.</w:t>
      </w:r>
      <w:r w:rsidR="00ED4F54" w:rsidRPr="00DC4AF1">
        <w:rPr>
          <w:rFonts w:ascii="Comic Sans MS" w:hAnsi="Comic Sans MS" w:cs="Arial"/>
          <w:sz w:val="24"/>
          <w:szCs w:val="24"/>
        </w:rPr>
        <w:t xml:space="preserve"> </w:t>
      </w:r>
      <w:r w:rsidR="002806FF" w:rsidRPr="00DC4AF1">
        <w:rPr>
          <w:rFonts w:ascii="Comic Sans MS" w:hAnsi="Comic Sans MS" w:cs="Arial"/>
          <w:sz w:val="24"/>
          <w:szCs w:val="24"/>
        </w:rPr>
        <w:t xml:space="preserve">Where safeguarding information is </w:t>
      </w:r>
      <w:r w:rsidR="002559B3" w:rsidRPr="00DC4AF1">
        <w:rPr>
          <w:rFonts w:ascii="Comic Sans MS" w:hAnsi="Comic Sans MS" w:cs="Arial"/>
          <w:sz w:val="24"/>
          <w:szCs w:val="24"/>
        </w:rPr>
        <w:t>stored</w:t>
      </w:r>
      <w:r w:rsidR="002806FF" w:rsidRPr="00DC4AF1">
        <w:rPr>
          <w:rFonts w:ascii="Comic Sans MS" w:hAnsi="Comic Sans MS" w:cs="Arial"/>
          <w:sz w:val="24"/>
          <w:szCs w:val="24"/>
        </w:rPr>
        <w:t xml:space="preserve"> electronically and online, the school </w:t>
      </w:r>
      <w:r w:rsidR="001D13CF" w:rsidRPr="00DC4AF1">
        <w:rPr>
          <w:rFonts w:ascii="Comic Sans MS" w:hAnsi="Comic Sans MS" w:cs="Arial"/>
          <w:sz w:val="24"/>
          <w:szCs w:val="24"/>
        </w:rPr>
        <w:t>has cybersecurity measures in place</w:t>
      </w:r>
      <w:r w:rsidR="00C76840" w:rsidRPr="00DC4AF1">
        <w:rPr>
          <w:rFonts w:ascii="Comic Sans MS" w:hAnsi="Comic Sans MS" w:cs="Arial"/>
          <w:sz w:val="24"/>
          <w:szCs w:val="24"/>
        </w:rPr>
        <w:t xml:space="preserve">, which meets the Department for Education’s </w:t>
      </w:r>
      <w:hyperlink r:id="rId65" w:history="1">
        <w:r w:rsidR="00C76840" w:rsidRPr="00DC4AF1">
          <w:rPr>
            <w:rStyle w:val="Hyperlink"/>
            <w:rFonts w:ascii="Comic Sans MS" w:hAnsi="Comic Sans MS" w:cs="Arial"/>
            <w:color w:val="auto"/>
            <w:sz w:val="24"/>
            <w:szCs w:val="24"/>
          </w:rPr>
          <w:t>Cybersecurity Standards</w:t>
        </w:r>
      </w:hyperlink>
      <w:r w:rsidR="00C76840" w:rsidRPr="00DC4AF1">
        <w:rPr>
          <w:rFonts w:ascii="Comic Sans MS" w:hAnsi="Comic Sans MS" w:cs="Arial"/>
          <w:sz w:val="24"/>
          <w:szCs w:val="24"/>
        </w:rPr>
        <w:t>,</w:t>
      </w:r>
      <w:r w:rsidR="001D13CF" w:rsidRPr="00DC4AF1">
        <w:rPr>
          <w:rFonts w:ascii="Comic Sans MS" w:hAnsi="Comic Sans MS" w:cs="Arial"/>
          <w:sz w:val="24"/>
          <w:szCs w:val="24"/>
        </w:rPr>
        <w:t xml:space="preserve"> to ensure the data is safe and </w:t>
      </w:r>
      <w:r w:rsidR="00DC2E6B" w:rsidRPr="00DC4AF1">
        <w:rPr>
          <w:rFonts w:ascii="Comic Sans MS" w:hAnsi="Comic Sans MS" w:cs="Arial"/>
          <w:sz w:val="24"/>
          <w:szCs w:val="24"/>
        </w:rPr>
        <w:t xml:space="preserve">not vulnerable to </w:t>
      </w:r>
      <w:r w:rsidR="00267C91" w:rsidRPr="00DC4AF1">
        <w:rPr>
          <w:rFonts w:ascii="Comic Sans MS" w:hAnsi="Comic Sans MS" w:cs="Arial"/>
          <w:sz w:val="24"/>
          <w:szCs w:val="24"/>
        </w:rPr>
        <w:t xml:space="preserve">evolving </w:t>
      </w:r>
      <w:r w:rsidR="00DC2E6B" w:rsidRPr="00DC4AF1">
        <w:rPr>
          <w:rFonts w:ascii="Comic Sans MS" w:hAnsi="Comic Sans MS" w:cs="Arial"/>
          <w:sz w:val="24"/>
          <w:szCs w:val="24"/>
        </w:rPr>
        <w:t>cyber-crime</w:t>
      </w:r>
      <w:r w:rsidR="00A32BD2" w:rsidRPr="00DC4AF1">
        <w:rPr>
          <w:rFonts w:ascii="Comic Sans MS" w:hAnsi="Comic Sans MS" w:cs="Arial"/>
          <w:sz w:val="24"/>
          <w:szCs w:val="24"/>
        </w:rPr>
        <w:t>.</w:t>
      </w:r>
    </w:p>
    <w:p w14:paraId="3A8D5DA8" w14:textId="20F704C8" w:rsidR="00B6317C" w:rsidRPr="00DC4AF1" w:rsidRDefault="00B6317C" w:rsidP="00B6317C">
      <w:pPr>
        <w:spacing w:after="0" w:line="276" w:lineRule="auto"/>
        <w:rPr>
          <w:rFonts w:ascii="Comic Sans MS" w:hAnsi="Comic Sans MS" w:cs="Arial"/>
          <w:sz w:val="24"/>
          <w:szCs w:val="24"/>
        </w:rPr>
      </w:pPr>
    </w:p>
    <w:p w14:paraId="3F7F2D18" w14:textId="77777777" w:rsidR="00875FAB" w:rsidRPr="00ED696D" w:rsidRDefault="00875FAB" w:rsidP="00B6317C">
      <w:pPr>
        <w:spacing w:after="0" w:line="276" w:lineRule="auto"/>
        <w:rPr>
          <w:rFonts w:ascii="Arial" w:hAnsi="Arial" w:cs="Arial"/>
          <w:sz w:val="24"/>
          <w:szCs w:val="24"/>
        </w:rPr>
      </w:pPr>
    </w:p>
    <w:p w14:paraId="5C4EC29B" w14:textId="70B507E8" w:rsidR="00B6317C" w:rsidRPr="00733A91" w:rsidRDefault="00875FAB" w:rsidP="00251C65">
      <w:pPr>
        <w:pStyle w:val="THheader"/>
        <w:numPr>
          <w:ilvl w:val="0"/>
          <w:numId w:val="3"/>
        </w:numPr>
        <w:ind w:left="851" w:hanging="851"/>
        <w:rPr>
          <w:rFonts w:ascii="Comic Sans MS" w:hAnsi="Comic Sans MS"/>
          <w:color w:val="auto"/>
        </w:rPr>
      </w:pPr>
      <w:bookmarkStart w:id="51" w:name="_Toc234587710"/>
      <w:r w:rsidRPr="00733A91">
        <w:rPr>
          <w:rFonts w:ascii="Comic Sans MS" w:hAnsi="Comic Sans MS"/>
          <w:color w:val="auto"/>
        </w:rPr>
        <w:t>REFERRING TO CHILDREN’S SOCIAL CARE</w:t>
      </w:r>
      <w:bookmarkEnd w:id="51"/>
    </w:p>
    <w:p w14:paraId="345170A8" w14:textId="77777777" w:rsidR="00875FAB" w:rsidRPr="00733A91" w:rsidRDefault="00875FAB" w:rsidP="00B6317C">
      <w:pPr>
        <w:spacing w:after="0" w:line="276" w:lineRule="auto"/>
        <w:rPr>
          <w:rFonts w:ascii="Comic Sans MS" w:hAnsi="Comic Sans MS" w:cs="Arial"/>
          <w:sz w:val="24"/>
          <w:szCs w:val="24"/>
        </w:rPr>
      </w:pPr>
    </w:p>
    <w:p w14:paraId="548CA693" w14:textId="2A9BFC0F" w:rsidR="00B6317C" w:rsidRPr="00733A91" w:rsidRDefault="00B6317C" w:rsidP="00315189">
      <w:pPr>
        <w:spacing w:after="0" w:line="276" w:lineRule="auto"/>
        <w:ind w:left="851"/>
        <w:jc w:val="both"/>
        <w:rPr>
          <w:rFonts w:ascii="Comic Sans MS" w:hAnsi="Comic Sans MS" w:cs="Arial"/>
          <w:sz w:val="24"/>
          <w:szCs w:val="24"/>
        </w:rPr>
      </w:pPr>
      <w:r w:rsidRPr="00733A91">
        <w:rPr>
          <w:rFonts w:ascii="Comic Sans MS" w:hAnsi="Comic Sans MS" w:cs="Arial"/>
          <w:sz w:val="24"/>
          <w:szCs w:val="24"/>
        </w:rPr>
        <w:t xml:space="preserve">The DSL will make a referral to </w:t>
      </w:r>
      <w:r w:rsidR="007E4AD0" w:rsidRPr="00733A91">
        <w:rPr>
          <w:rFonts w:ascii="Comic Sans MS" w:hAnsi="Comic Sans MS" w:cs="Arial"/>
          <w:sz w:val="24"/>
          <w:szCs w:val="24"/>
        </w:rPr>
        <w:t>C</w:t>
      </w:r>
      <w:r w:rsidRPr="00733A91">
        <w:rPr>
          <w:rFonts w:ascii="Comic Sans MS" w:hAnsi="Comic Sans MS" w:cs="Arial"/>
          <w:sz w:val="24"/>
          <w:szCs w:val="24"/>
        </w:rPr>
        <w:t xml:space="preserve">hildren’s </w:t>
      </w:r>
      <w:r w:rsidR="007E4AD0" w:rsidRPr="00733A91">
        <w:rPr>
          <w:rFonts w:ascii="Comic Sans MS" w:hAnsi="Comic Sans MS" w:cs="Arial"/>
          <w:sz w:val="24"/>
          <w:szCs w:val="24"/>
        </w:rPr>
        <w:t>S</w:t>
      </w:r>
      <w:r w:rsidRPr="00733A91">
        <w:rPr>
          <w:rFonts w:ascii="Comic Sans MS" w:hAnsi="Comic Sans MS" w:cs="Arial"/>
          <w:sz w:val="24"/>
          <w:szCs w:val="24"/>
        </w:rPr>
        <w:t xml:space="preserve">ocial </w:t>
      </w:r>
      <w:r w:rsidR="007E4AD0" w:rsidRPr="00733A91">
        <w:rPr>
          <w:rFonts w:ascii="Comic Sans MS" w:hAnsi="Comic Sans MS" w:cs="Arial"/>
          <w:sz w:val="24"/>
          <w:szCs w:val="24"/>
        </w:rPr>
        <w:t>C</w:t>
      </w:r>
      <w:r w:rsidRPr="00733A91">
        <w:rPr>
          <w:rFonts w:ascii="Comic Sans MS" w:hAnsi="Comic Sans MS" w:cs="Arial"/>
          <w:sz w:val="24"/>
          <w:szCs w:val="24"/>
        </w:rPr>
        <w:t xml:space="preserve">are applying the </w:t>
      </w:r>
      <w:r w:rsidR="00CA30C9" w:rsidRPr="00733A91">
        <w:rPr>
          <w:rFonts w:ascii="Comic Sans MS" w:hAnsi="Comic Sans MS" w:cs="Arial"/>
          <w:color w:val="000000" w:themeColor="text1"/>
          <w:sz w:val="24"/>
          <w:szCs w:val="24"/>
        </w:rPr>
        <w:t xml:space="preserve">THSCP Levels of Need </w:t>
      </w:r>
      <w:r w:rsidRPr="00733A91">
        <w:rPr>
          <w:rFonts w:ascii="Comic Sans MS" w:hAnsi="Comic Sans MS" w:cs="Arial"/>
          <w:sz w:val="24"/>
          <w:szCs w:val="24"/>
        </w:rPr>
        <w:t xml:space="preserve">Guidance if it is believed that a pupil is suffering or is at risk of suffering significant harm, or the child is considered to be in need, that is a child who is unlikely to achieve or maintain a reasonable level of health or development, or whose health and development is likely to be significantly or further impaired, without the provision of services. </w:t>
      </w:r>
    </w:p>
    <w:p w14:paraId="093A68A0" w14:textId="77777777" w:rsidR="0037645E" w:rsidRPr="00733A91" w:rsidRDefault="0037645E" w:rsidP="00875FAB">
      <w:pPr>
        <w:spacing w:after="0" w:line="276" w:lineRule="auto"/>
        <w:ind w:left="851"/>
        <w:rPr>
          <w:rFonts w:ascii="Comic Sans MS" w:hAnsi="Comic Sans MS" w:cs="Arial"/>
          <w:sz w:val="24"/>
          <w:szCs w:val="24"/>
        </w:rPr>
      </w:pPr>
    </w:p>
    <w:p w14:paraId="51C9D6FF" w14:textId="77777777" w:rsidR="00875FAB" w:rsidRPr="00733A91" w:rsidRDefault="00875FAB" w:rsidP="00B6317C">
      <w:pPr>
        <w:spacing w:after="0" w:line="276" w:lineRule="auto"/>
        <w:rPr>
          <w:rFonts w:ascii="Comic Sans MS" w:hAnsi="Comic Sans MS" w:cs="Arial"/>
          <w:sz w:val="24"/>
          <w:szCs w:val="24"/>
        </w:rPr>
      </w:pPr>
    </w:p>
    <w:p w14:paraId="002520CE" w14:textId="6FAAAC70" w:rsidR="00875FAB" w:rsidRPr="00733A91" w:rsidRDefault="00B6317C" w:rsidP="00875FAB">
      <w:pPr>
        <w:spacing w:after="0" w:line="276" w:lineRule="auto"/>
        <w:jc w:val="center"/>
        <w:rPr>
          <w:rFonts w:ascii="Comic Sans MS" w:hAnsi="Comic Sans MS" w:cs="Arial"/>
          <w:b/>
          <w:bCs/>
          <w:sz w:val="24"/>
          <w:szCs w:val="24"/>
        </w:rPr>
      </w:pPr>
      <w:r w:rsidRPr="00733A91">
        <w:rPr>
          <w:rFonts w:ascii="Comic Sans MS" w:hAnsi="Comic Sans MS" w:cs="Arial"/>
          <w:b/>
          <w:bCs/>
          <w:sz w:val="24"/>
          <w:szCs w:val="24"/>
        </w:rPr>
        <w:lastRenderedPageBreak/>
        <w:t>LBTH Multi-Agency</w:t>
      </w:r>
      <w:r w:rsidR="00CA30C9" w:rsidRPr="00733A91">
        <w:rPr>
          <w:rFonts w:ascii="Comic Sans MS" w:hAnsi="Comic Sans MS" w:cs="Arial"/>
          <w:b/>
          <w:bCs/>
          <w:sz w:val="24"/>
          <w:szCs w:val="24"/>
        </w:rPr>
        <w:t xml:space="preserve"> </w:t>
      </w:r>
      <w:r w:rsidR="00CA30C9" w:rsidRPr="00733A91">
        <w:rPr>
          <w:rFonts w:ascii="Comic Sans MS" w:hAnsi="Comic Sans MS" w:cs="Arial"/>
          <w:b/>
          <w:bCs/>
          <w:color w:val="000000" w:themeColor="text1"/>
          <w:sz w:val="24"/>
          <w:szCs w:val="24"/>
        </w:rPr>
        <w:t>Support Team</w:t>
      </w:r>
      <w:r w:rsidRPr="00733A91">
        <w:rPr>
          <w:rFonts w:ascii="Comic Sans MS" w:hAnsi="Comic Sans MS" w:cs="Arial"/>
          <w:b/>
          <w:bCs/>
          <w:color w:val="000000" w:themeColor="text1"/>
          <w:sz w:val="24"/>
          <w:szCs w:val="24"/>
        </w:rPr>
        <w:t xml:space="preserve">: </w:t>
      </w:r>
    </w:p>
    <w:p w14:paraId="32DF2F51" w14:textId="07F35EA1" w:rsidR="00B6317C" w:rsidRPr="00733A91" w:rsidRDefault="00B6317C" w:rsidP="00875FAB">
      <w:pPr>
        <w:spacing w:after="0" w:line="276" w:lineRule="auto"/>
        <w:jc w:val="center"/>
        <w:rPr>
          <w:rFonts w:ascii="Comic Sans MS" w:hAnsi="Comic Sans MS" w:cs="Arial"/>
          <w:sz w:val="24"/>
          <w:szCs w:val="24"/>
        </w:rPr>
      </w:pPr>
      <w:r w:rsidRPr="00733A91">
        <w:rPr>
          <w:rFonts w:ascii="Comic Sans MS" w:hAnsi="Comic Sans MS" w:cs="Arial"/>
          <w:sz w:val="24"/>
          <w:szCs w:val="24"/>
        </w:rPr>
        <w:t>020 7364 5006 (Option 3) 020 7364 5601/5606</w:t>
      </w:r>
      <w:r w:rsidR="002B4678" w:rsidRPr="00733A91">
        <w:rPr>
          <w:rFonts w:ascii="Comic Sans MS" w:hAnsi="Comic Sans MS" w:cs="Arial"/>
          <w:sz w:val="24"/>
          <w:szCs w:val="24"/>
        </w:rPr>
        <w:t>/</w:t>
      </w:r>
      <w:r w:rsidR="00316CF5" w:rsidRPr="00733A91">
        <w:rPr>
          <w:rFonts w:ascii="Comic Sans MS" w:hAnsi="Comic Sans MS" w:cs="Arial"/>
          <w:sz w:val="24"/>
          <w:szCs w:val="24"/>
        </w:rPr>
        <w:t>5358/</w:t>
      </w:r>
      <w:r w:rsidR="00EF2BCF" w:rsidRPr="00733A91">
        <w:rPr>
          <w:rFonts w:ascii="Comic Sans MS" w:hAnsi="Comic Sans MS" w:cs="Arial"/>
          <w:sz w:val="24"/>
          <w:szCs w:val="24"/>
        </w:rPr>
        <w:t>7796</w:t>
      </w:r>
    </w:p>
    <w:p w14:paraId="76E1A036" w14:textId="77777777" w:rsidR="00875FAB" w:rsidRPr="00733A91" w:rsidRDefault="00875FAB" w:rsidP="00B6317C">
      <w:pPr>
        <w:spacing w:after="0" w:line="276" w:lineRule="auto"/>
        <w:rPr>
          <w:rFonts w:ascii="Comic Sans MS" w:hAnsi="Comic Sans MS" w:cs="Arial"/>
          <w:b/>
          <w:bCs/>
          <w:sz w:val="24"/>
          <w:szCs w:val="24"/>
        </w:rPr>
      </w:pPr>
    </w:p>
    <w:p w14:paraId="09068B7C" w14:textId="77777777" w:rsidR="00875FAB" w:rsidRPr="00733A91" w:rsidRDefault="00B6317C" w:rsidP="00875FAB">
      <w:pPr>
        <w:spacing w:after="0" w:line="276" w:lineRule="auto"/>
        <w:jc w:val="center"/>
        <w:rPr>
          <w:rFonts w:ascii="Comic Sans MS" w:hAnsi="Comic Sans MS" w:cs="Arial"/>
          <w:b/>
          <w:bCs/>
          <w:sz w:val="24"/>
          <w:szCs w:val="24"/>
        </w:rPr>
      </w:pPr>
      <w:r w:rsidRPr="00733A91">
        <w:rPr>
          <w:rFonts w:ascii="Comic Sans MS" w:hAnsi="Comic Sans MS" w:cs="Arial"/>
          <w:b/>
          <w:bCs/>
          <w:sz w:val="24"/>
          <w:szCs w:val="24"/>
        </w:rPr>
        <w:t>Child Protection Advice Line</w:t>
      </w:r>
      <w:r w:rsidR="00875FAB" w:rsidRPr="00733A91">
        <w:rPr>
          <w:rFonts w:ascii="Comic Sans MS" w:hAnsi="Comic Sans MS" w:cs="Arial"/>
          <w:b/>
          <w:bCs/>
          <w:sz w:val="24"/>
          <w:szCs w:val="24"/>
        </w:rPr>
        <w:t>:</w:t>
      </w:r>
    </w:p>
    <w:p w14:paraId="37270F11" w14:textId="5B21C6D9" w:rsidR="00B6317C" w:rsidRPr="00733A91" w:rsidRDefault="00B6317C" w:rsidP="00875FAB">
      <w:pPr>
        <w:spacing w:after="0" w:line="276" w:lineRule="auto"/>
        <w:jc w:val="center"/>
        <w:rPr>
          <w:rFonts w:ascii="Comic Sans MS" w:hAnsi="Comic Sans MS" w:cs="Arial"/>
          <w:sz w:val="24"/>
          <w:szCs w:val="24"/>
        </w:rPr>
      </w:pPr>
      <w:r w:rsidRPr="00733A91">
        <w:rPr>
          <w:rFonts w:ascii="Comic Sans MS" w:hAnsi="Comic Sans MS" w:cs="Arial"/>
          <w:sz w:val="24"/>
          <w:szCs w:val="24"/>
        </w:rPr>
        <w:t>020 7364 3444</w:t>
      </w:r>
    </w:p>
    <w:p w14:paraId="5CD9CCCB" w14:textId="77777777" w:rsidR="00875FAB" w:rsidRPr="00733A91" w:rsidRDefault="00875FAB" w:rsidP="00B6317C">
      <w:pPr>
        <w:spacing w:after="0" w:line="276" w:lineRule="auto"/>
        <w:rPr>
          <w:rFonts w:ascii="Comic Sans MS" w:hAnsi="Comic Sans MS" w:cs="Arial"/>
          <w:sz w:val="24"/>
          <w:szCs w:val="24"/>
        </w:rPr>
      </w:pPr>
    </w:p>
    <w:p w14:paraId="7079D471" w14:textId="3AC97DE9" w:rsidR="00B6317C" w:rsidRPr="00733A91" w:rsidRDefault="00B13C9D" w:rsidP="00315189">
      <w:pPr>
        <w:spacing w:after="0" w:line="276" w:lineRule="auto"/>
        <w:ind w:left="851"/>
        <w:jc w:val="both"/>
        <w:rPr>
          <w:rFonts w:ascii="Comic Sans MS" w:hAnsi="Comic Sans MS" w:cs="Arial"/>
          <w:color w:val="000000" w:themeColor="text1"/>
          <w:sz w:val="24"/>
          <w:szCs w:val="24"/>
        </w:rPr>
      </w:pPr>
      <w:r w:rsidRPr="00733A91">
        <w:rPr>
          <w:rFonts w:ascii="Comic Sans MS" w:hAnsi="Comic Sans MS" w:cs="Arial"/>
          <w:color w:val="000000" w:themeColor="text1"/>
          <w:sz w:val="24"/>
          <w:szCs w:val="24"/>
        </w:rPr>
        <w:t>The DSL will contact CPAL/MAS</w:t>
      </w:r>
      <w:r w:rsidR="00CA30C9" w:rsidRPr="00733A91">
        <w:rPr>
          <w:rFonts w:ascii="Comic Sans MS" w:hAnsi="Comic Sans MS" w:cs="Arial"/>
          <w:color w:val="000000" w:themeColor="text1"/>
          <w:sz w:val="24"/>
          <w:szCs w:val="24"/>
        </w:rPr>
        <w:t>T</w:t>
      </w:r>
      <w:r w:rsidRPr="00733A91">
        <w:rPr>
          <w:rFonts w:ascii="Comic Sans MS" w:hAnsi="Comic Sans MS" w:cs="Arial"/>
          <w:color w:val="000000" w:themeColor="text1"/>
          <w:sz w:val="24"/>
          <w:szCs w:val="24"/>
        </w:rPr>
        <w:t xml:space="preserve"> </w:t>
      </w:r>
      <w:r w:rsidR="00782572" w:rsidRPr="00733A91">
        <w:rPr>
          <w:rFonts w:ascii="Comic Sans MS" w:hAnsi="Comic Sans MS" w:cs="Arial"/>
          <w:color w:val="000000" w:themeColor="text1"/>
          <w:sz w:val="24"/>
          <w:szCs w:val="24"/>
        </w:rPr>
        <w:t xml:space="preserve">in the first instance to seek advice and guidance. </w:t>
      </w:r>
      <w:r w:rsidR="00B6317C" w:rsidRPr="00733A91">
        <w:rPr>
          <w:rFonts w:ascii="Comic Sans MS" w:hAnsi="Comic Sans MS" w:cs="Arial"/>
          <w:color w:val="000000" w:themeColor="text1"/>
          <w:sz w:val="24"/>
          <w:szCs w:val="24"/>
        </w:rPr>
        <w:t>When the DSL completes a MAS</w:t>
      </w:r>
      <w:r w:rsidR="00CA30C9" w:rsidRPr="00733A91">
        <w:rPr>
          <w:rFonts w:ascii="Comic Sans MS" w:hAnsi="Comic Sans MS" w:cs="Arial"/>
          <w:color w:val="000000" w:themeColor="text1"/>
          <w:sz w:val="24"/>
          <w:szCs w:val="24"/>
        </w:rPr>
        <w:t>T</w:t>
      </w:r>
      <w:r w:rsidR="00B6317C" w:rsidRPr="00733A91">
        <w:rPr>
          <w:rFonts w:ascii="Comic Sans MS" w:hAnsi="Comic Sans MS" w:cs="Arial"/>
          <w:color w:val="000000" w:themeColor="text1"/>
          <w:sz w:val="24"/>
          <w:szCs w:val="24"/>
        </w:rPr>
        <w:t xml:space="preserve"> </w:t>
      </w:r>
      <w:r w:rsidR="002F05D8" w:rsidRPr="00733A91">
        <w:rPr>
          <w:rFonts w:ascii="Comic Sans MS" w:hAnsi="Comic Sans MS" w:cs="Arial"/>
          <w:color w:val="000000" w:themeColor="text1"/>
          <w:sz w:val="24"/>
          <w:szCs w:val="24"/>
        </w:rPr>
        <w:t>Request for Support</w:t>
      </w:r>
      <w:r w:rsidR="00B6317C" w:rsidRPr="00733A91">
        <w:rPr>
          <w:rFonts w:ascii="Comic Sans MS" w:hAnsi="Comic Sans MS" w:cs="Arial"/>
          <w:color w:val="000000" w:themeColor="text1"/>
          <w:sz w:val="24"/>
          <w:szCs w:val="24"/>
        </w:rPr>
        <w:t xml:space="preserve"> form and sends it securely to the Multi-Agency </w:t>
      </w:r>
      <w:r w:rsidR="00277EA6" w:rsidRPr="00733A91">
        <w:rPr>
          <w:rFonts w:ascii="Comic Sans MS" w:hAnsi="Comic Sans MS" w:cs="Arial"/>
          <w:color w:val="000000" w:themeColor="text1"/>
          <w:sz w:val="24"/>
          <w:szCs w:val="24"/>
        </w:rPr>
        <w:t>Support Team</w:t>
      </w:r>
      <w:r w:rsidR="00B6317C" w:rsidRPr="00733A91">
        <w:rPr>
          <w:rFonts w:ascii="Comic Sans MS" w:hAnsi="Comic Sans MS" w:cs="Arial"/>
          <w:color w:val="000000" w:themeColor="text1"/>
          <w:sz w:val="24"/>
          <w:szCs w:val="24"/>
        </w:rPr>
        <w:t>, the referral form will be accurate and sufficiently detailed to enable the MAS</w:t>
      </w:r>
      <w:r w:rsidR="00553C6A" w:rsidRPr="00733A91">
        <w:rPr>
          <w:rFonts w:ascii="Comic Sans MS" w:hAnsi="Comic Sans MS" w:cs="Arial"/>
          <w:color w:val="000000" w:themeColor="text1"/>
          <w:sz w:val="24"/>
          <w:szCs w:val="24"/>
        </w:rPr>
        <w:t>T</w:t>
      </w:r>
      <w:r w:rsidR="00B6317C" w:rsidRPr="00733A91">
        <w:rPr>
          <w:rFonts w:ascii="Comic Sans MS" w:hAnsi="Comic Sans MS" w:cs="Arial"/>
          <w:color w:val="000000" w:themeColor="text1"/>
          <w:sz w:val="24"/>
          <w:szCs w:val="24"/>
        </w:rPr>
        <w:t xml:space="preserve"> to make a decision on the level of response</w:t>
      </w:r>
      <w:r w:rsidR="0037645E" w:rsidRPr="00733A91">
        <w:rPr>
          <w:rFonts w:ascii="Comic Sans MS" w:hAnsi="Comic Sans MS" w:cs="Arial"/>
          <w:color w:val="000000" w:themeColor="text1"/>
          <w:sz w:val="24"/>
          <w:szCs w:val="24"/>
        </w:rPr>
        <w:t xml:space="preserve"> required</w:t>
      </w:r>
      <w:r w:rsidR="00785568" w:rsidRPr="00733A91">
        <w:rPr>
          <w:rFonts w:ascii="Comic Sans MS" w:hAnsi="Comic Sans MS" w:cs="Arial"/>
          <w:color w:val="000000" w:themeColor="text1"/>
          <w:sz w:val="24"/>
          <w:szCs w:val="24"/>
        </w:rPr>
        <w:t xml:space="preserve"> in accordance with the </w:t>
      </w:r>
      <w:r w:rsidR="00553C6A" w:rsidRPr="00733A91">
        <w:rPr>
          <w:rFonts w:ascii="Comic Sans MS" w:hAnsi="Comic Sans MS" w:cs="Arial"/>
          <w:color w:val="000000" w:themeColor="text1"/>
          <w:sz w:val="24"/>
          <w:szCs w:val="24"/>
        </w:rPr>
        <w:t xml:space="preserve">THSCP Levels of Need </w:t>
      </w:r>
      <w:r w:rsidR="00785568" w:rsidRPr="00733A91">
        <w:rPr>
          <w:rFonts w:ascii="Comic Sans MS" w:hAnsi="Comic Sans MS" w:cs="Arial"/>
          <w:color w:val="000000" w:themeColor="text1"/>
          <w:sz w:val="24"/>
          <w:szCs w:val="24"/>
        </w:rPr>
        <w:t>Guidance</w:t>
      </w:r>
      <w:r w:rsidR="00B6317C" w:rsidRPr="00733A91">
        <w:rPr>
          <w:rFonts w:ascii="Comic Sans MS" w:hAnsi="Comic Sans MS" w:cs="Arial"/>
          <w:color w:val="000000" w:themeColor="text1"/>
          <w:sz w:val="24"/>
          <w:szCs w:val="24"/>
        </w:rPr>
        <w:t xml:space="preserve">. </w:t>
      </w:r>
    </w:p>
    <w:p w14:paraId="03C35F44" w14:textId="77777777" w:rsidR="000000C6" w:rsidRPr="00733A91" w:rsidRDefault="000000C6" w:rsidP="00875FAB">
      <w:pPr>
        <w:spacing w:after="0" w:line="276" w:lineRule="auto"/>
        <w:ind w:left="851"/>
        <w:rPr>
          <w:rFonts w:ascii="Comic Sans MS" w:hAnsi="Comic Sans MS" w:cs="Arial"/>
          <w:sz w:val="24"/>
          <w:szCs w:val="24"/>
        </w:rPr>
      </w:pPr>
    </w:p>
    <w:p w14:paraId="3D6DECEF" w14:textId="396ABF98" w:rsidR="00234EB6" w:rsidRPr="00733A91" w:rsidRDefault="00B6317C" w:rsidP="00733A91">
      <w:pPr>
        <w:spacing w:after="0" w:line="276" w:lineRule="auto"/>
        <w:ind w:left="851"/>
        <w:rPr>
          <w:rFonts w:ascii="Comic Sans MS" w:hAnsi="Comic Sans MS" w:cs="Arial"/>
          <w:sz w:val="24"/>
          <w:szCs w:val="24"/>
        </w:rPr>
      </w:pPr>
      <w:r w:rsidRPr="00733A91">
        <w:rPr>
          <w:rFonts w:ascii="Comic Sans MS" w:hAnsi="Comic Sans MS" w:cs="Arial"/>
          <w:sz w:val="24"/>
          <w:szCs w:val="24"/>
        </w:rPr>
        <w:t xml:space="preserve">If the child is already known to Children’s Social Care, then the DSL will communicate safeguarding concerns </w:t>
      </w:r>
      <w:r w:rsidR="00323035" w:rsidRPr="00733A91">
        <w:rPr>
          <w:rFonts w:ascii="Comic Sans MS" w:hAnsi="Comic Sans MS" w:cs="Arial"/>
          <w:sz w:val="24"/>
          <w:szCs w:val="24"/>
        </w:rPr>
        <w:t>to</w:t>
      </w:r>
      <w:r w:rsidRPr="00733A91">
        <w:rPr>
          <w:rFonts w:ascii="Comic Sans MS" w:hAnsi="Comic Sans MS" w:cs="Arial"/>
          <w:sz w:val="24"/>
          <w:szCs w:val="24"/>
        </w:rPr>
        <w:t xml:space="preserve"> the allocated Social Worker.</w:t>
      </w:r>
    </w:p>
    <w:p w14:paraId="7145BEE1" w14:textId="77777777" w:rsidR="00234EB6" w:rsidRDefault="00234EB6" w:rsidP="00875FAB">
      <w:pPr>
        <w:spacing w:after="0" w:line="276" w:lineRule="auto"/>
        <w:ind w:left="851"/>
        <w:rPr>
          <w:rFonts w:ascii="Arial" w:hAnsi="Arial" w:cs="Arial"/>
          <w:b/>
          <w:bCs/>
          <w:sz w:val="24"/>
          <w:szCs w:val="24"/>
        </w:rPr>
      </w:pPr>
    </w:p>
    <w:p w14:paraId="26478ADA" w14:textId="77777777" w:rsidR="00875FAB" w:rsidRPr="00ED696D" w:rsidRDefault="00875FAB" w:rsidP="00B6317C">
      <w:pPr>
        <w:spacing w:after="0" w:line="276" w:lineRule="auto"/>
        <w:rPr>
          <w:rFonts w:ascii="Arial" w:hAnsi="Arial" w:cs="Arial"/>
          <w:sz w:val="24"/>
          <w:szCs w:val="24"/>
        </w:rPr>
      </w:pPr>
    </w:p>
    <w:p w14:paraId="56922F58" w14:textId="62F1407E" w:rsidR="00B6317C" w:rsidRPr="00733A91" w:rsidRDefault="00875FAB" w:rsidP="004C2B28">
      <w:pPr>
        <w:pStyle w:val="THheader"/>
        <w:numPr>
          <w:ilvl w:val="0"/>
          <w:numId w:val="3"/>
        </w:numPr>
        <w:spacing w:before="0"/>
        <w:ind w:left="357" w:hanging="357"/>
        <w:rPr>
          <w:rFonts w:ascii="Comic Sans MS" w:hAnsi="Comic Sans MS"/>
          <w:color w:val="000000" w:themeColor="text1"/>
        </w:rPr>
      </w:pPr>
      <w:bookmarkStart w:id="52" w:name="_Toc234587711"/>
      <w:r w:rsidRPr="00733A91">
        <w:rPr>
          <w:rFonts w:ascii="Comic Sans MS" w:hAnsi="Comic Sans MS"/>
          <w:color w:val="000000" w:themeColor="text1"/>
        </w:rPr>
        <w:t>ESCALATION PROCEDURES</w:t>
      </w:r>
      <w:bookmarkEnd w:id="52"/>
    </w:p>
    <w:p w14:paraId="0F660CD6" w14:textId="77777777" w:rsidR="00875FAB" w:rsidRPr="00733A91" w:rsidRDefault="00875FAB" w:rsidP="00B6317C">
      <w:pPr>
        <w:spacing w:after="0" w:line="276" w:lineRule="auto"/>
        <w:rPr>
          <w:rFonts w:ascii="Comic Sans MS" w:hAnsi="Comic Sans MS" w:cs="Arial"/>
          <w:color w:val="000000" w:themeColor="text1"/>
          <w:sz w:val="24"/>
          <w:szCs w:val="24"/>
        </w:rPr>
      </w:pPr>
    </w:p>
    <w:p w14:paraId="5043E77C" w14:textId="77777777" w:rsidR="00D804E4" w:rsidRPr="00733A91" w:rsidRDefault="00B6317C" w:rsidP="00315189">
      <w:pPr>
        <w:spacing w:after="0" w:line="276" w:lineRule="auto"/>
        <w:ind w:left="851"/>
        <w:jc w:val="both"/>
        <w:rPr>
          <w:rFonts w:ascii="Comic Sans MS" w:hAnsi="Comic Sans MS" w:cs="Arial"/>
          <w:color w:val="000000" w:themeColor="text1"/>
          <w:sz w:val="24"/>
          <w:szCs w:val="24"/>
        </w:rPr>
      </w:pPr>
      <w:r w:rsidRPr="00733A91">
        <w:rPr>
          <w:rFonts w:ascii="Comic Sans MS" w:hAnsi="Comic Sans MS" w:cs="Arial"/>
          <w:color w:val="000000" w:themeColor="text1"/>
          <w:sz w:val="24"/>
          <w:szCs w:val="24"/>
        </w:rPr>
        <w:t xml:space="preserve">If, after a referral to Children’s Social Care, the child’s situation does not appear to be improving, the DSL will consider following local escalation procedures to ensure their concerns have been addressed and that the child’s situation improves. </w:t>
      </w:r>
    </w:p>
    <w:p w14:paraId="1F2B1240" w14:textId="77777777" w:rsidR="00D804E4" w:rsidRPr="00733A91" w:rsidRDefault="00D804E4" w:rsidP="00315189">
      <w:pPr>
        <w:spacing w:after="0" w:line="276" w:lineRule="auto"/>
        <w:ind w:left="851"/>
        <w:jc w:val="both"/>
        <w:rPr>
          <w:rFonts w:ascii="Comic Sans MS" w:hAnsi="Comic Sans MS" w:cs="Arial"/>
          <w:color w:val="000000" w:themeColor="text1"/>
          <w:sz w:val="24"/>
          <w:szCs w:val="24"/>
        </w:rPr>
      </w:pPr>
    </w:p>
    <w:p w14:paraId="412F2CB1" w14:textId="229A7832" w:rsidR="00B6317C" w:rsidRPr="00733A91" w:rsidRDefault="00B6317C" w:rsidP="00315189">
      <w:pPr>
        <w:spacing w:after="0" w:line="276" w:lineRule="auto"/>
        <w:ind w:left="851"/>
        <w:jc w:val="both"/>
        <w:rPr>
          <w:rFonts w:ascii="Comic Sans MS" w:hAnsi="Comic Sans MS" w:cs="Arial"/>
          <w:color w:val="000000" w:themeColor="text1"/>
          <w:sz w:val="24"/>
          <w:szCs w:val="24"/>
        </w:rPr>
      </w:pPr>
      <w:r w:rsidRPr="00733A91">
        <w:rPr>
          <w:rFonts w:ascii="Comic Sans MS" w:hAnsi="Comic Sans MS" w:cs="Arial"/>
          <w:color w:val="000000" w:themeColor="text1"/>
          <w:sz w:val="24"/>
          <w:szCs w:val="24"/>
        </w:rPr>
        <w:t>In accordance with the</w:t>
      </w:r>
      <w:r w:rsidR="00754E3A" w:rsidRPr="00733A91">
        <w:rPr>
          <w:rFonts w:ascii="Comic Sans MS" w:hAnsi="Comic Sans MS" w:cs="Arial"/>
          <w:color w:val="000000" w:themeColor="text1"/>
          <w:sz w:val="24"/>
          <w:szCs w:val="24"/>
        </w:rPr>
        <w:t xml:space="preserve"> </w:t>
      </w:r>
      <w:hyperlink r:id="rId66" w:history="1">
        <w:r w:rsidR="00754E3A" w:rsidRPr="00733A91">
          <w:rPr>
            <w:rStyle w:val="Hyperlink"/>
            <w:rFonts w:ascii="Comic Sans MS" w:hAnsi="Comic Sans MS" w:cs="Arial"/>
            <w:color w:val="000000" w:themeColor="text1"/>
            <w:sz w:val="24"/>
            <w:szCs w:val="24"/>
          </w:rPr>
          <w:t xml:space="preserve">THSCP </w:t>
        </w:r>
        <w:r w:rsidR="009417F5" w:rsidRPr="00733A91">
          <w:rPr>
            <w:rStyle w:val="Hyperlink"/>
            <w:rFonts w:ascii="Comic Sans MS" w:hAnsi="Comic Sans MS" w:cs="Arial"/>
            <w:color w:val="000000" w:themeColor="text1"/>
            <w:sz w:val="24"/>
            <w:szCs w:val="24"/>
          </w:rPr>
          <w:t xml:space="preserve">Multi-Agency </w:t>
        </w:r>
        <w:r w:rsidR="00754E3A" w:rsidRPr="00733A91">
          <w:rPr>
            <w:rStyle w:val="Hyperlink"/>
            <w:rFonts w:ascii="Comic Sans MS" w:hAnsi="Comic Sans MS" w:cs="Arial"/>
            <w:color w:val="000000" w:themeColor="text1"/>
            <w:sz w:val="24"/>
            <w:szCs w:val="24"/>
          </w:rPr>
          <w:t xml:space="preserve">Escalation </w:t>
        </w:r>
        <w:r w:rsidR="009417F5" w:rsidRPr="00733A91">
          <w:rPr>
            <w:rStyle w:val="Hyperlink"/>
            <w:rFonts w:ascii="Comic Sans MS" w:hAnsi="Comic Sans MS" w:cs="Arial"/>
            <w:color w:val="000000" w:themeColor="text1"/>
            <w:sz w:val="24"/>
            <w:szCs w:val="24"/>
          </w:rPr>
          <w:t xml:space="preserve">and Resolution </w:t>
        </w:r>
        <w:r w:rsidR="00754E3A" w:rsidRPr="00733A91">
          <w:rPr>
            <w:rStyle w:val="Hyperlink"/>
            <w:rFonts w:ascii="Comic Sans MS" w:hAnsi="Comic Sans MS" w:cs="Arial"/>
            <w:color w:val="000000" w:themeColor="text1"/>
            <w:sz w:val="24"/>
            <w:szCs w:val="24"/>
          </w:rPr>
          <w:t>Policy</w:t>
        </w:r>
      </w:hyperlink>
      <w:r w:rsidRPr="00733A91">
        <w:rPr>
          <w:rFonts w:ascii="Comic Sans MS" w:hAnsi="Comic Sans MS" w:cs="Arial"/>
          <w:color w:val="000000" w:themeColor="text1"/>
          <w:sz w:val="24"/>
          <w:szCs w:val="24"/>
        </w:rPr>
        <w:t xml:space="preserve"> the DSL will first make</w:t>
      </w:r>
      <w:r w:rsidR="00F35D4F" w:rsidRPr="00733A91">
        <w:rPr>
          <w:rFonts w:ascii="Comic Sans MS" w:hAnsi="Comic Sans MS" w:cs="Arial"/>
          <w:color w:val="000000" w:themeColor="text1"/>
          <w:sz w:val="24"/>
          <w:szCs w:val="24"/>
        </w:rPr>
        <w:t xml:space="preserve"> </w:t>
      </w:r>
      <w:r w:rsidRPr="00733A91">
        <w:rPr>
          <w:rFonts w:ascii="Comic Sans MS" w:hAnsi="Comic Sans MS" w:cs="Arial"/>
          <w:color w:val="000000" w:themeColor="text1"/>
          <w:sz w:val="24"/>
          <w:szCs w:val="24"/>
        </w:rPr>
        <w:t xml:space="preserve">contact </w:t>
      </w:r>
      <w:r w:rsidR="007A184B" w:rsidRPr="00733A91">
        <w:rPr>
          <w:rFonts w:ascii="Comic Sans MS" w:hAnsi="Comic Sans MS" w:cs="Arial"/>
          <w:color w:val="000000" w:themeColor="text1"/>
          <w:sz w:val="24"/>
          <w:szCs w:val="24"/>
        </w:rPr>
        <w:t xml:space="preserve">in writing </w:t>
      </w:r>
      <w:r w:rsidRPr="00733A91">
        <w:rPr>
          <w:rFonts w:ascii="Comic Sans MS" w:hAnsi="Comic Sans MS" w:cs="Arial"/>
          <w:color w:val="000000" w:themeColor="text1"/>
          <w:sz w:val="24"/>
          <w:szCs w:val="24"/>
        </w:rPr>
        <w:t xml:space="preserve">with the team manager followed by the service manager followed by the divisional director. At every level of escalation there should be discussion and concerted effort to resolve any professional difference. </w:t>
      </w:r>
      <w:r w:rsidR="00F35D4F" w:rsidRPr="00733A91">
        <w:rPr>
          <w:rFonts w:ascii="Comic Sans MS" w:hAnsi="Comic Sans MS" w:cs="Arial"/>
          <w:color w:val="000000" w:themeColor="text1"/>
          <w:sz w:val="24"/>
          <w:szCs w:val="24"/>
        </w:rPr>
        <w:t xml:space="preserve">It </w:t>
      </w:r>
      <w:r w:rsidR="00FC1458" w:rsidRPr="00733A91">
        <w:rPr>
          <w:rFonts w:ascii="Comic Sans MS" w:hAnsi="Comic Sans MS" w:cs="Arial"/>
          <w:color w:val="000000" w:themeColor="text1"/>
          <w:sz w:val="24"/>
          <w:szCs w:val="24"/>
        </w:rPr>
        <w:t xml:space="preserve">is important that the DSL at each point of escalation puts the concerns in writing. </w:t>
      </w:r>
    </w:p>
    <w:p w14:paraId="49D26774" w14:textId="77777777" w:rsidR="00B6317C" w:rsidRPr="00733A91" w:rsidRDefault="00B6317C" w:rsidP="002364CC">
      <w:pPr>
        <w:spacing w:after="0" w:line="276" w:lineRule="auto"/>
        <w:rPr>
          <w:rFonts w:ascii="Comic Sans MS" w:hAnsi="Comic Sans MS" w:cs="Arial"/>
          <w:color w:val="000000" w:themeColor="text1"/>
          <w:sz w:val="24"/>
          <w:szCs w:val="24"/>
        </w:rPr>
      </w:pPr>
    </w:p>
    <w:p w14:paraId="566FEA05" w14:textId="77777777" w:rsidR="005D7AB5" w:rsidRPr="00733A91" w:rsidRDefault="005D7AB5" w:rsidP="002364CC">
      <w:pPr>
        <w:spacing w:after="0" w:line="276" w:lineRule="auto"/>
        <w:rPr>
          <w:rFonts w:ascii="Comic Sans MS" w:hAnsi="Comic Sans MS" w:cs="Arial"/>
          <w:color w:val="000000" w:themeColor="text1"/>
          <w:sz w:val="24"/>
          <w:szCs w:val="24"/>
        </w:rPr>
      </w:pPr>
    </w:p>
    <w:p w14:paraId="60753E59" w14:textId="77777777" w:rsidR="002364CC" w:rsidRPr="00733A91" w:rsidRDefault="002364CC" w:rsidP="002364CC">
      <w:pPr>
        <w:spacing w:after="0" w:line="276" w:lineRule="auto"/>
        <w:rPr>
          <w:rFonts w:ascii="Comic Sans MS" w:hAnsi="Comic Sans MS" w:cs="Arial"/>
          <w:color w:val="000000" w:themeColor="text1"/>
          <w:sz w:val="24"/>
          <w:szCs w:val="24"/>
        </w:rPr>
      </w:pPr>
    </w:p>
    <w:p w14:paraId="7B0CBC90" w14:textId="24523B9A" w:rsidR="002364CC" w:rsidRPr="00733A91" w:rsidRDefault="002364CC" w:rsidP="002364CC">
      <w:pPr>
        <w:spacing w:after="0" w:line="276" w:lineRule="auto"/>
        <w:rPr>
          <w:rFonts w:ascii="Comic Sans MS" w:hAnsi="Comic Sans MS" w:cs="Arial"/>
          <w:color w:val="000000" w:themeColor="text1"/>
          <w:sz w:val="24"/>
          <w:szCs w:val="24"/>
        </w:rPr>
      </w:pPr>
      <w:r w:rsidRPr="00733A91">
        <w:rPr>
          <w:rFonts w:ascii="Comic Sans MS" w:hAnsi="Comic Sans MS" w:cs="Arial"/>
          <w:color w:val="000000" w:themeColor="text1"/>
          <w:sz w:val="24"/>
          <w:szCs w:val="24"/>
        </w:rPr>
        <w:t xml:space="preserve">Appendix 1: </w:t>
      </w:r>
      <w:r w:rsidR="005B385E" w:rsidRPr="00733A91">
        <w:rPr>
          <w:rFonts w:ascii="Comic Sans MS" w:hAnsi="Comic Sans MS" w:cs="Arial"/>
          <w:color w:val="000000" w:themeColor="text1"/>
          <w:sz w:val="24"/>
          <w:szCs w:val="24"/>
        </w:rPr>
        <w:t xml:space="preserve">MAST </w:t>
      </w:r>
      <w:r w:rsidRPr="00733A91">
        <w:rPr>
          <w:rFonts w:ascii="Comic Sans MS" w:hAnsi="Comic Sans MS" w:cs="Arial"/>
          <w:color w:val="000000" w:themeColor="text1"/>
          <w:sz w:val="24"/>
          <w:szCs w:val="24"/>
        </w:rPr>
        <w:t>Poster</w:t>
      </w:r>
    </w:p>
    <w:p w14:paraId="1869EEA2" w14:textId="24A0C415" w:rsidR="00B6317C" w:rsidRPr="00733A91" w:rsidRDefault="002364CC" w:rsidP="002364CC">
      <w:pPr>
        <w:spacing w:after="0" w:line="276" w:lineRule="auto"/>
        <w:rPr>
          <w:rFonts w:ascii="Comic Sans MS" w:hAnsi="Comic Sans MS" w:cs="Arial"/>
          <w:color w:val="000000" w:themeColor="text1"/>
          <w:sz w:val="24"/>
          <w:szCs w:val="24"/>
        </w:rPr>
      </w:pPr>
      <w:r w:rsidRPr="00733A91">
        <w:rPr>
          <w:rFonts w:ascii="Comic Sans MS" w:hAnsi="Comic Sans MS" w:cs="Arial"/>
          <w:color w:val="000000" w:themeColor="text1"/>
          <w:sz w:val="24"/>
          <w:szCs w:val="24"/>
        </w:rPr>
        <w:t>Appendix 2: School Record of Concern Form (if not online)</w:t>
      </w:r>
    </w:p>
    <w:p w14:paraId="28F11352" w14:textId="4267BE90" w:rsidR="002364CC" w:rsidRPr="00733A91" w:rsidRDefault="002364CC" w:rsidP="002364CC">
      <w:pPr>
        <w:spacing w:after="0" w:line="276" w:lineRule="auto"/>
        <w:rPr>
          <w:rFonts w:ascii="Comic Sans MS" w:hAnsi="Comic Sans MS" w:cs="Arial"/>
          <w:color w:val="000000" w:themeColor="text1"/>
          <w:sz w:val="24"/>
          <w:szCs w:val="24"/>
        </w:rPr>
      </w:pPr>
      <w:r w:rsidRPr="00733A91">
        <w:rPr>
          <w:rFonts w:ascii="Comic Sans MS" w:hAnsi="Comic Sans MS" w:cs="Arial"/>
          <w:color w:val="000000" w:themeColor="text1"/>
          <w:sz w:val="24"/>
          <w:szCs w:val="24"/>
        </w:rPr>
        <w:t xml:space="preserve">Appendix 3: </w:t>
      </w:r>
      <w:hyperlink r:id="rId67" w:history="1">
        <w:r w:rsidR="005B385E" w:rsidRPr="00733A91">
          <w:rPr>
            <w:rStyle w:val="Hyperlink"/>
            <w:rFonts w:ascii="Comic Sans MS" w:hAnsi="Comic Sans MS" w:cs="Arial"/>
            <w:color w:val="000000" w:themeColor="text1"/>
            <w:sz w:val="24"/>
            <w:szCs w:val="24"/>
          </w:rPr>
          <w:t xml:space="preserve">MAST </w:t>
        </w:r>
        <w:r w:rsidRPr="00733A91">
          <w:rPr>
            <w:rStyle w:val="Hyperlink"/>
            <w:rFonts w:ascii="Comic Sans MS" w:hAnsi="Comic Sans MS" w:cs="Arial"/>
            <w:color w:val="000000" w:themeColor="text1"/>
            <w:sz w:val="24"/>
            <w:szCs w:val="24"/>
          </w:rPr>
          <w:t>Re</w:t>
        </w:r>
        <w:r w:rsidR="008558AD" w:rsidRPr="00733A91">
          <w:rPr>
            <w:rStyle w:val="Hyperlink"/>
            <w:rFonts w:ascii="Comic Sans MS" w:hAnsi="Comic Sans MS" w:cs="Arial"/>
            <w:color w:val="000000" w:themeColor="text1"/>
            <w:sz w:val="24"/>
            <w:szCs w:val="24"/>
          </w:rPr>
          <w:t xml:space="preserve">quest for Support </w:t>
        </w:r>
        <w:r w:rsidRPr="00733A91">
          <w:rPr>
            <w:rStyle w:val="Hyperlink"/>
            <w:rFonts w:ascii="Comic Sans MS" w:hAnsi="Comic Sans MS" w:cs="Arial"/>
            <w:color w:val="000000" w:themeColor="text1"/>
            <w:sz w:val="24"/>
            <w:szCs w:val="24"/>
          </w:rPr>
          <w:t>Form</w:t>
        </w:r>
      </w:hyperlink>
    </w:p>
    <w:p w14:paraId="1030E9D3" w14:textId="3A7FCC10" w:rsidR="002364CC" w:rsidRPr="00733A91" w:rsidRDefault="002364CC" w:rsidP="002364CC">
      <w:pPr>
        <w:spacing w:after="0" w:line="276" w:lineRule="auto"/>
        <w:rPr>
          <w:rFonts w:ascii="Comic Sans MS" w:hAnsi="Comic Sans MS" w:cs="Arial"/>
          <w:color w:val="000000" w:themeColor="text1"/>
          <w:sz w:val="24"/>
          <w:szCs w:val="24"/>
        </w:rPr>
      </w:pPr>
    </w:p>
    <w:sectPr w:rsidR="002364CC" w:rsidRPr="00733A91" w:rsidSect="00365A21">
      <w:headerReference w:type="default" r:id="rId68"/>
      <w:footerReference w:type="default" r:id="rId69"/>
      <w:headerReference w:type="first" r:id="rId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1FF54" w14:textId="77777777" w:rsidR="00931E47" w:rsidRDefault="00931E47" w:rsidP="008F5A48">
      <w:pPr>
        <w:spacing w:after="0" w:line="240" w:lineRule="auto"/>
      </w:pPr>
      <w:r>
        <w:separator/>
      </w:r>
    </w:p>
  </w:endnote>
  <w:endnote w:type="continuationSeparator" w:id="0">
    <w:p w14:paraId="402A8F93" w14:textId="77777777" w:rsidR="00931E47" w:rsidRDefault="00931E47" w:rsidP="008F5A48">
      <w:pPr>
        <w:spacing w:after="0" w:line="240" w:lineRule="auto"/>
      </w:pPr>
      <w:r>
        <w:continuationSeparator/>
      </w:r>
    </w:p>
  </w:endnote>
  <w:endnote w:type="continuationNotice" w:id="1">
    <w:p w14:paraId="21842771" w14:textId="77777777" w:rsidR="00931E47" w:rsidRDefault="00931E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D9E5" w14:textId="74875775" w:rsidR="001B230D" w:rsidRPr="0095521F" w:rsidRDefault="00931E47" w:rsidP="0095521F">
    <w:pPr>
      <w:pStyle w:val="Footer"/>
      <w:jc w:val="right"/>
      <w:rPr>
        <w:rFonts w:ascii="Arial" w:hAnsi="Arial" w:cs="Arial"/>
        <w:sz w:val="20"/>
        <w:szCs w:val="20"/>
      </w:rPr>
    </w:pPr>
    <w:sdt>
      <w:sdtPr>
        <w:rPr>
          <w:rFonts w:ascii="Arial" w:hAnsi="Arial" w:cs="Arial"/>
          <w:color w:val="0059AB"/>
          <w:sz w:val="20"/>
          <w:szCs w:val="20"/>
        </w:rPr>
        <w:id w:val="793258379"/>
        <w:docPartObj>
          <w:docPartGallery w:val="Page Numbers (Bottom of Page)"/>
          <w:docPartUnique/>
        </w:docPartObj>
      </w:sdtPr>
      <w:sdtEndPr>
        <w:rPr>
          <w:spacing w:val="60"/>
        </w:rPr>
      </w:sdtEndPr>
      <w:sdtContent>
        <w:sdt>
          <w:sdtPr>
            <w:rPr>
              <w:rFonts w:ascii="Arial" w:hAnsi="Arial" w:cs="Arial"/>
              <w:caps/>
              <w:color w:val="0059AB"/>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E936DE">
              <w:rPr>
                <w:rFonts w:ascii="Arial" w:hAnsi="Arial" w:cs="Arial"/>
                <w:caps/>
                <w:color w:val="0059AB"/>
                <w:sz w:val="20"/>
                <w:szCs w:val="20"/>
              </w:rPr>
              <w:t>‘MODEL’ CHILD PROTECTION POLICY STRUCTURE GUIDANCE</w:t>
            </w:r>
          </w:sdtContent>
        </w:sdt>
        <w:r w:rsidR="001B230D" w:rsidRPr="0095521F">
          <w:rPr>
            <w:rFonts w:ascii="Arial" w:hAnsi="Arial" w:cs="Arial"/>
            <w:b/>
            <w:bCs/>
            <w:color w:val="5A9D17"/>
            <w:sz w:val="20"/>
            <w:szCs w:val="20"/>
          </w:rPr>
          <w:t xml:space="preserve"> |</w:t>
        </w:r>
      </w:sdtContent>
    </w:sdt>
    <w:r w:rsidR="001B230D" w:rsidRPr="0095521F">
      <w:rPr>
        <w:rFonts w:ascii="Arial" w:hAnsi="Arial" w:cs="Arial"/>
        <w:color w:val="0059AB"/>
        <w:sz w:val="20"/>
        <w:szCs w:val="20"/>
      </w:rPr>
      <w:t xml:space="preserve"> </w:t>
    </w:r>
    <w:r w:rsidR="001B230D" w:rsidRPr="003D16CC">
      <w:rPr>
        <w:rFonts w:ascii="Arial" w:hAnsi="Arial" w:cs="Arial"/>
        <w:color w:val="0059AB"/>
        <w:sz w:val="20"/>
        <w:szCs w:val="20"/>
      </w:rPr>
      <w:t>PAGE</w:t>
    </w:r>
    <w:sdt>
      <w:sdtPr>
        <w:rPr>
          <w:rFonts w:ascii="Arial" w:hAnsi="Arial" w:cs="Arial"/>
          <w:sz w:val="20"/>
          <w:szCs w:val="20"/>
        </w:rPr>
        <w:id w:val="-797452735"/>
        <w:docPartObj>
          <w:docPartGallery w:val="Page Numbers (Bottom of Page)"/>
          <w:docPartUnique/>
        </w:docPartObj>
      </w:sdtPr>
      <w:sdtEndPr>
        <w:rPr>
          <w:color w:val="0059AB"/>
        </w:rPr>
      </w:sdtEndPr>
      <w:sdtContent>
        <w:sdt>
          <w:sdtPr>
            <w:rPr>
              <w:rFonts w:ascii="Arial" w:hAnsi="Arial" w:cs="Arial"/>
              <w:color w:val="0059AB"/>
              <w:sz w:val="20"/>
              <w:szCs w:val="20"/>
            </w:rPr>
            <w:id w:val="-1769616900"/>
            <w:docPartObj>
              <w:docPartGallery w:val="Page Numbers (Top of Page)"/>
              <w:docPartUnique/>
            </w:docPartObj>
          </w:sdtPr>
          <w:sdtEndPr/>
          <w:sdtContent>
            <w:r w:rsidR="001B230D" w:rsidRPr="003D16CC">
              <w:rPr>
                <w:rFonts w:ascii="Arial" w:hAnsi="Arial" w:cs="Arial"/>
                <w:color w:val="0059AB"/>
                <w:sz w:val="20"/>
                <w:szCs w:val="20"/>
              </w:rPr>
              <w:t xml:space="preserve"> </w:t>
            </w:r>
            <w:r w:rsidR="001B230D" w:rsidRPr="003D16CC">
              <w:rPr>
                <w:rFonts w:ascii="Arial" w:hAnsi="Arial" w:cs="Arial"/>
                <w:color w:val="0059AB"/>
                <w:sz w:val="20"/>
                <w:szCs w:val="20"/>
              </w:rPr>
              <w:fldChar w:fldCharType="begin"/>
            </w:r>
            <w:r w:rsidR="001B230D" w:rsidRPr="003D16CC">
              <w:rPr>
                <w:rFonts w:ascii="Arial" w:hAnsi="Arial" w:cs="Arial"/>
                <w:color w:val="0059AB"/>
                <w:sz w:val="20"/>
                <w:szCs w:val="20"/>
              </w:rPr>
              <w:instrText xml:space="preserve"> PAGE </w:instrText>
            </w:r>
            <w:r w:rsidR="001B230D" w:rsidRPr="003D16CC">
              <w:rPr>
                <w:rFonts w:ascii="Arial" w:hAnsi="Arial" w:cs="Arial"/>
                <w:color w:val="0059AB"/>
                <w:sz w:val="20"/>
                <w:szCs w:val="20"/>
              </w:rPr>
              <w:fldChar w:fldCharType="separate"/>
            </w:r>
            <w:r w:rsidR="001B230D" w:rsidRPr="003D16CC">
              <w:rPr>
                <w:rFonts w:ascii="Arial" w:hAnsi="Arial" w:cs="Arial"/>
                <w:color w:val="0059AB"/>
                <w:sz w:val="20"/>
                <w:szCs w:val="20"/>
              </w:rPr>
              <w:t>1</w:t>
            </w:r>
            <w:r w:rsidR="001B230D" w:rsidRPr="003D16CC">
              <w:rPr>
                <w:rFonts w:ascii="Arial" w:hAnsi="Arial" w:cs="Arial"/>
                <w:color w:val="0059AB"/>
                <w:sz w:val="20"/>
                <w:szCs w:val="20"/>
              </w:rPr>
              <w:fldChar w:fldCharType="end"/>
            </w:r>
            <w:r w:rsidR="001B230D" w:rsidRPr="003D16CC">
              <w:rPr>
                <w:rFonts w:ascii="Arial" w:hAnsi="Arial" w:cs="Arial"/>
                <w:color w:val="0059AB"/>
                <w:sz w:val="20"/>
                <w:szCs w:val="20"/>
              </w:rPr>
              <w:t xml:space="preserve"> of </w:t>
            </w:r>
            <w:r w:rsidR="001B230D" w:rsidRPr="003D16CC">
              <w:rPr>
                <w:rFonts w:ascii="Arial" w:hAnsi="Arial" w:cs="Arial"/>
                <w:color w:val="0059AB"/>
                <w:sz w:val="20"/>
                <w:szCs w:val="20"/>
              </w:rPr>
              <w:fldChar w:fldCharType="begin"/>
            </w:r>
            <w:r w:rsidR="001B230D" w:rsidRPr="003D16CC">
              <w:rPr>
                <w:rFonts w:ascii="Arial" w:hAnsi="Arial" w:cs="Arial"/>
                <w:color w:val="0059AB"/>
                <w:sz w:val="20"/>
                <w:szCs w:val="20"/>
              </w:rPr>
              <w:instrText xml:space="preserve"> NUMPAGES  </w:instrText>
            </w:r>
            <w:r w:rsidR="001B230D" w:rsidRPr="003D16CC">
              <w:rPr>
                <w:rFonts w:ascii="Arial" w:hAnsi="Arial" w:cs="Arial"/>
                <w:color w:val="0059AB"/>
                <w:sz w:val="20"/>
                <w:szCs w:val="20"/>
              </w:rPr>
              <w:fldChar w:fldCharType="separate"/>
            </w:r>
            <w:r w:rsidR="001B230D" w:rsidRPr="003D16CC">
              <w:rPr>
                <w:rFonts w:ascii="Arial" w:hAnsi="Arial" w:cs="Arial"/>
                <w:color w:val="0059AB"/>
                <w:sz w:val="20"/>
                <w:szCs w:val="20"/>
              </w:rPr>
              <w:t>1</w:t>
            </w:r>
            <w:r w:rsidR="001B230D" w:rsidRPr="003D16CC">
              <w:rPr>
                <w:rFonts w:ascii="Arial" w:hAnsi="Arial" w:cs="Arial"/>
                <w:color w:val="0059AB"/>
                <w:sz w:val="20"/>
                <w:szCs w:val="2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74342" w14:textId="77777777" w:rsidR="00931E47" w:rsidRDefault="00931E47" w:rsidP="008F5A48">
      <w:pPr>
        <w:spacing w:after="0" w:line="240" w:lineRule="auto"/>
      </w:pPr>
      <w:r>
        <w:separator/>
      </w:r>
    </w:p>
  </w:footnote>
  <w:footnote w:type="continuationSeparator" w:id="0">
    <w:p w14:paraId="49618CE6" w14:textId="77777777" w:rsidR="00931E47" w:rsidRDefault="00931E47" w:rsidP="008F5A48">
      <w:pPr>
        <w:spacing w:after="0" w:line="240" w:lineRule="auto"/>
      </w:pPr>
      <w:r>
        <w:continuationSeparator/>
      </w:r>
    </w:p>
  </w:footnote>
  <w:footnote w:type="continuationNotice" w:id="1">
    <w:p w14:paraId="1987135F" w14:textId="77777777" w:rsidR="00931E47" w:rsidRDefault="00931E47">
      <w:pPr>
        <w:spacing w:after="0" w:line="240" w:lineRule="auto"/>
      </w:pPr>
    </w:p>
  </w:footnote>
  <w:footnote w:id="2">
    <w:p w14:paraId="1E642700" w14:textId="0418A846" w:rsidR="008724CD" w:rsidRPr="00784E53" w:rsidRDefault="008724CD" w:rsidP="003D1DEF">
      <w:pPr>
        <w:pStyle w:val="FootnoteText"/>
        <w:jc w:val="both"/>
        <w:rPr>
          <w:rFonts w:ascii="Arial" w:hAnsi="Arial" w:cs="Arial"/>
          <w:color w:val="000000" w:themeColor="text1"/>
        </w:rPr>
      </w:pPr>
      <w:r w:rsidRPr="001274C6">
        <w:rPr>
          <w:rStyle w:val="FootnoteReference"/>
          <w:rFonts w:ascii="Arial" w:hAnsi="Arial" w:cs="Arial"/>
        </w:rPr>
        <w:footnoteRef/>
      </w:r>
      <w:r w:rsidRPr="001274C6">
        <w:rPr>
          <w:rFonts w:ascii="Arial" w:hAnsi="Arial" w:cs="Arial"/>
        </w:rPr>
        <w:t xml:space="preserve"> For more information on the Rapid Review process</w:t>
      </w:r>
      <w:r w:rsidR="00F55248" w:rsidRPr="001274C6">
        <w:rPr>
          <w:rFonts w:ascii="Arial" w:hAnsi="Arial" w:cs="Arial"/>
        </w:rPr>
        <w:t xml:space="preserve">, </w:t>
      </w:r>
      <w:r w:rsidR="000E61BE" w:rsidRPr="001274C6">
        <w:rPr>
          <w:rFonts w:ascii="Arial" w:hAnsi="Arial" w:cs="Arial"/>
        </w:rPr>
        <w:t>Child Safeguarding Practice</w:t>
      </w:r>
      <w:r w:rsidR="00CD1C1B" w:rsidRPr="001274C6">
        <w:rPr>
          <w:rFonts w:ascii="Arial" w:hAnsi="Arial" w:cs="Arial"/>
        </w:rPr>
        <w:t xml:space="preserve"> Reviews</w:t>
      </w:r>
      <w:r w:rsidR="00F55248" w:rsidRPr="001274C6">
        <w:rPr>
          <w:rFonts w:ascii="Arial" w:hAnsi="Arial" w:cs="Arial"/>
        </w:rPr>
        <w:t xml:space="preserve"> and Child Death Reviews</w:t>
      </w:r>
      <w:r w:rsidR="001723C5" w:rsidRPr="001274C6">
        <w:rPr>
          <w:rFonts w:ascii="Arial" w:hAnsi="Arial" w:cs="Arial"/>
        </w:rPr>
        <w:t xml:space="preserve">, </w:t>
      </w:r>
      <w:r w:rsidR="001723C5" w:rsidRPr="00311DD1">
        <w:rPr>
          <w:rFonts w:ascii="Arial" w:hAnsi="Arial" w:cs="Arial"/>
          <w:color w:val="000000" w:themeColor="text1"/>
        </w:rPr>
        <w:t xml:space="preserve">Working Together </w:t>
      </w:r>
      <w:r w:rsidR="001B3EE1" w:rsidRPr="00311DD1">
        <w:rPr>
          <w:rFonts w:ascii="Arial" w:hAnsi="Arial" w:cs="Arial"/>
          <w:color w:val="000000" w:themeColor="text1"/>
        </w:rPr>
        <w:t xml:space="preserve">To Safeguard Children </w:t>
      </w:r>
      <w:r w:rsidR="001723C5" w:rsidRPr="00311DD1">
        <w:rPr>
          <w:rFonts w:ascii="Arial" w:hAnsi="Arial" w:cs="Arial"/>
          <w:color w:val="000000" w:themeColor="text1"/>
        </w:rPr>
        <w:t>20</w:t>
      </w:r>
      <w:r w:rsidR="00B06CE8" w:rsidRPr="00311DD1">
        <w:rPr>
          <w:rFonts w:ascii="Arial" w:hAnsi="Arial" w:cs="Arial"/>
          <w:color w:val="000000" w:themeColor="text1"/>
        </w:rPr>
        <w:t>23</w:t>
      </w:r>
      <w:r w:rsidR="001723C5" w:rsidRPr="00311DD1">
        <w:rPr>
          <w:rFonts w:ascii="Arial" w:hAnsi="Arial" w:cs="Arial"/>
          <w:color w:val="000000" w:themeColor="text1"/>
        </w:rPr>
        <w:t xml:space="preserve"> Chapter</w:t>
      </w:r>
      <w:r w:rsidR="000B090F" w:rsidRPr="00311DD1">
        <w:rPr>
          <w:rFonts w:ascii="Arial" w:hAnsi="Arial" w:cs="Arial"/>
          <w:color w:val="000000" w:themeColor="text1"/>
        </w:rPr>
        <w:t>s</w:t>
      </w:r>
      <w:r w:rsidR="001723C5" w:rsidRPr="00311DD1">
        <w:rPr>
          <w:rFonts w:ascii="Arial" w:hAnsi="Arial" w:cs="Arial"/>
          <w:color w:val="000000" w:themeColor="text1"/>
        </w:rPr>
        <w:t xml:space="preserve"> </w:t>
      </w:r>
      <w:r w:rsidR="00B06CE8" w:rsidRPr="00311DD1">
        <w:rPr>
          <w:rFonts w:ascii="Arial" w:hAnsi="Arial" w:cs="Arial"/>
          <w:color w:val="000000" w:themeColor="text1"/>
        </w:rPr>
        <w:t>5</w:t>
      </w:r>
      <w:r w:rsidR="001723C5" w:rsidRPr="00311DD1">
        <w:rPr>
          <w:rFonts w:ascii="Arial" w:hAnsi="Arial" w:cs="Arial"/>
          <w:color w:val="000000" w:themeColor="text1"/>
        </w:rPr>
        <w:t xml:space="preserve"> </w:t>
      </w:r>
      <w:r w:rsidR="000B090F" w:rsidRPr="00311DD1">
        <w:rPr>
          <w:rFonts w:ascii="Arial" w:hAnsi="Arial" w:cs="Arial"/>
          <w:color w:val="000000" w:themeColor="text1"/>
        </w:rPr>
        <w:t xml:space="preserve">and </w:t>
      </w:r>
      <w:r w:rsidR="00B06CE8" w:rsidRPr="00311DD1">
        <w:rPr>
          <w:rFonts w:ascii="Arial" w:hAnsi="Arial" w:cs="Arial"/>
          <w:color w:val="000000" w:themeColor="text1"/>
        </w:rPr>
        <w:t>6</w:t>
      </w:r>
      <w:r w:rsidR="001723C5" w:rsidRPr="00311DD1">
        <w:rPr>
          <w:rFonts w:ascii="Arial" w:hAnsi="Arial" w:cs="Arial"/>
          <w:color w:val="000000" w:themeColor="text1"/>
        </w:rPr>
        <w:t xml:space="preserve"> should be consulted. </w:t>
      </w:r>
      <w:r w:rsidR="008C289E" w:rsidRPr="00311DD1">
        <w:rPr>
          <w:rFonts w:ascii="Arial" w:hAnsi="Arial" w:cs="Arial"/>
          <w:color w:val="000000" w:themeColor="text1"/>
        </w:rPr>
        <w:t>Working Together 20</w:t>
      </w:r>
      <w:r w:rsidR="009372EA" w:rsidRPr="00311DD1">
        <w:rPr>
          <w:rFonts w:ascii="Arial" w:hAnsi="Arial" w:cs="Arial"/>
          <w:color w:val="000000" w:themeColor="text1"/>
        </w:rPr>
        <w:t>23</w:t>
      </w:r>
      <w:r w:rsidR="008C289E" w:rsidRPr="00311DD1">
        <w:rPr>
          <w:rFonts w:ascii="Arial" w:hAnsi="Arial" w:cs="Arial"/>
          <w:color w:val="000000" w:themeColor="text1"/>
        </w:rPr>
        <w:t xml:space="preserve"> </w:t>
      </w:r>
      <w:r w:rsidR="00B47B13" w:rsidRPr="00311DD1">
        <w:rPr>
          <w:rFonts w:ascii="Arial" w:hAnsi="Arial" w:cs="Arial"/>
          <w:color w:val="000000" w:themeColor="text1"/>
        </w:rPr>
        <w:t xml:space="preserve">paragraphs </w:t>
      </w:r>
      <w:r w:rsidR="00D4532E" w:rsidRPr="00311DD1">
        <w:rPr>
          <w:rFonts w:ascii="Arial" w:hAnsi="Arial" w:cs="Arial"/>
          <w:color w:val="000000" w:themeColor="text1"/>
        </w:rPr>
        <w:t>76</w:t>
      </w:r>
      <w:r w:rsidR="00B47B13" w:rsidRPr="00311DD1">
        <w:rPr>
          <w:rFonts w:ascii="Arial" w:hAnsi="Arial" w:cs="Arial"/>
          <w:color w:val="000000" w:themeColor="text1"/>
        </w:rPr>
        <w:t>-</w:t>
      </w:r>
      <w:r w:rsidR="00D4532E" w:rsidRPr="00311DD1">
        <w:rPr>
          <w:rFonts w:ascii="Arial" w:hAnsi="Arial" w:cs="Arial"/>
          <w:color w:val="000000" w:themeColor="text1"/>
        </w:rPr>
        <w:t>81</w:t>
      </w:r>
      <w:r w:rsidR="008E66DA" w:rsidRPr="00311DD1">
        <w:rPr>
          <w:rFonts w:ascii="Arial" w:hAnsi="Arial" w:cs="Arial"/>
          <w:color w:val="000000" w:themeColor="text1"/>
        </w:rPr>
        <w:t xml:space="preserve">, 125-130, </w:t>
      </w:r>
      <w:r w:rsidR="001B3EE1" w:rsidRPr="00311DD1">
        <w:rPr>
          <w:rFonts w:ascii="Arial" w:hAnsi="Arial" w:cs="Arial"/>
          <w:color w:val="000000" w:themeColor="text1"/>
        </w:rPr>
        <w:t xml:space="preserve">and </w:t>
      </w:r>
      <w:r w:rsidR="007F1C5A" w:rsidRPr="00311DD1">
        <w:rPr>
          <w:rFonts w:ascii="Arial" w:hAnsi="Arial" w:cs="Arial"/>
          <w:color w:val="000000" w:themeColor="text1"/>
        </w:rPr>
        <w:t>230-233</w:t>
      </w:r>
      <w:r w:rsidR="00B47B13" w:rsidRPr="00311DD1">
        <w:rPr>
          <w:rFonts w:ascii="Arial" w:hAnsi="Arial" w:cs="Arial"/>
          <w:color w:val="000000" w:themeColor="text1"/>
        </w:rPr>
        <w:t xml:space="preserve"> provide</w:t>
      </w:r>
      <w:r w:rsidR="00F55248" w:rsidRPr="00311DD1">
        <w:rPr>
          <w:rFonts w:ascii="Arial" w:hAnsi="Arial" w:cs="Arial"/>
          <w:color w:val="000000" w:themeColor="text1"/>
        </w:rPr>
        <w:t xml:space="preserve"> </w:t>
      </w:r>
      <w:r w:rsidR="00B47B13" w:rsidRPr="00311DD1">
        <w:rPr>
          <w:rFonts w:ascii="Arial" w:hAnsi="Arial" w:cs="Arial"/>
          <w:color w:val="000000" w:themeColor="text1"/>
        </w:rPr>
        <w:t xml:space="preserve">more information on the expectation of school’s role within the safeguarding partnership arrangements. </w:t>
      </w:r>
      <w:r w:rsidR="00EC34FD" w:rsidRPr="00784E53">
        <w:rPr>
          <w:rFonts w:ascii="Arial" w:hAnsi="Arial" w:cs="Arial"/>
          <w:color w:val="000000" w:themeColor="text1"/>
        </w:rPr>
        <w:t xml:space="preserve">For further information on the THSCP’s priority areas, please </w:t>
      </w:r>
      <w:r w:rsidR="003F3A1C" w:rsidRPr="00784E53">
        <w:rPr>
          <w:rFonts w:ascii="Arial" w:hAnsi="Arial" w:cs="Arial"/>
          <w:color w:val="000000" w:themeColor="text1"/>
        </w:rPr>
        <w:t>visit</w:t>
      </w:r>
      <w:r w:rsidR="00AA6BC3" w:rsidRPr="00784E53">
        <w:rPr>
          <w:rFonts w:ascii="Arial" w:hAnsi="Arial" w:cs="Arial"/>
          <w:color w:val="000000" w:themeColor="text1"/>
        </w:rPr>
        <w:t xml:space="preserve"> </w:t>
      </w:r>
      <w:hyperlink r:id="rId1" w:history="1">
        <w:r w:rsidR="00AA6BC3" w:rsidRPr="00784E53">
          <w:rPr>
            <w:rStyle w:val="Hyperlink"/>
            <w:rFonts w:ascii="Arial" w:hAnsi="Arial" w:cs="Arial"/>
            <w:color w:val="000000" w:themeColor="text1"/>
          </w:rPr>
          <w:t>www.thscp.org.uk</w:t>
        </w:r>
      </w:hyperlink>
      <w:r w:rsidR="00AA6BC3" w:rsidRPr="00784E53">
        <w:rPr>
          <w:rFonts w:ascii="Arial" w:hAnsi="Arial" w:cs="Arial"/>
          <w:color w:val="000000" w:themeColor="text1"/>
        </w:rPr>
        <w:t xml:space="preserve"> </w:t>
      </w:r>
    </w:p>
  </w:footnote>
  <w:footnote w:id="3">
    <w:p w14:paraId="207AFA67" w14:textId="35500FAD" w:rsidR="00110E03" w:rsidRPr="001274C6" w:rsidRDefault="00110E03">
      <w:pPr>
        <w:pStyle w:val="FootnoteText"/>
        <w:rPr>
          <w:rFonts w:ascii="Arial" w:hAnsi="Arial" w:cs="Arial"/>
        </w:rPr>
      </w:pPr>
      <w:r w:rsidRPr="001274C6">
        <w:rPr>
          <w:rStyle w:val="FootnoteReference"/>
          <w:rFonts w:ascii="Arial" w:hAnsi="Arial" w:cs="Arial"/>
        </w:rPr>
        <w:footnoteRef/>
      </w:r>
      <w:r w:rsidRPr="001274C6">
        <w:rPr>
          <w:rFonts w:ascii="Arial" w:hAnsi="Arial" w:cs="Arial"/>
        </w:rPr>
        <w:t xml:space="preserve"> </w:t>
      </w:r>
      <w:hyperlink r:id="rId2" w:history="1">
        <w:r w:rsidRPr="001274C6">
          <w:rPr>
            <w:rStyle w:val="Hyperlink"/>
            <w:rFonts w:ascii="Arial" w:hAnsi="Arial" w:cs="Arial"/>
          </w:rPr>
          <w:t>https://www.equalityhumanrights.com/en/human-rights</w:t>
        </w:r>
      </w:hyperlink>
      <w:r w:rsidRPr="001274C6">
        <w:rPr>
          <w:rFonts w:ascii="Arial" w:hAnsi="Arial" w:cs="Arial"/>
        </w:rPr>
        <w:t xml:space="preserve"> </w:t>
      </w:r>
    </w:p>
  </w:footnote>
  <w:footnote w:id="4">
    <w:p w14:paraId="79D3C599" w14:textId="1251D8CA" w:rsidR="005D060A" w:rsidRPr="005D060A" w:rsidRDefault="005D060A">
      <w:pPr>
        <w:pStyle w:val="FootnoteText"/>
        <w:rPr>
          <w:rFonts w:ascii="Arial" w:hAnsi="Arial" w:cs="Arial"/>
        </w:rPr>
      </w:pPr>
      <w:r w:rsidRPr="005D060A">
        <w:rPr>
          <w:rStyle w:val="FootnoteReference"/>
          <w:rFonts w:ascii="Arial" w:hAnsi="Arial" w:cs="Arial"/>
        </w:rPr>
        <w:footnoteRef/>
      </w:r>
      <w:r w:rsidRPr="005D060A">
        <w:rPr>
          <w:rFonts w:ascii="Arial" w:hAnsi="Arial" w:cs="Arial"/>
        </w:rPr>
        <w:t xml:space="preserve"> </w:t>
      </w:r>
      <w:hyperlink r:id="rId3" w:history="1">
        <w:r w:rsidRPr="001F2C8C">
          <w:rPr>
            <w:rStyle w:val="Hyperlink"/>
            <w:rFonts w:ascii="Arial" w:hAnsi="Arial" w:cs="Arial"/>
          </w:rPr>
          <w:t>https://chscp.org.uk/wp-content/uploads/2022/03/Child-Q-PUBLISHED-14-March-22.pdf</w:t>
        </w:r>
      </w:hyperlink>
      <w:r>
        <w:rPr>
          <w:rFonts w:ascii="Arial" w:hAnsi="Arial" w:cs="Arial"/>
        </w:rPr>
        <w:t xml:space="preserve"> </w:t>
      </w:r>
    </w:p>
  </w:footnote>
  <w:footnote w:id="5">
    <w:p w14:paraId="511DFD62" w14:textId="2619BB02" w:rsidR="00390E74" w:rsidRPr="00390E74" w:rsidRDefault="00390E74">
      <w:pPr>
        <w:pStyle w:val="FootnoteText"/>
        <w:rPr>
          <w:rFonts w:ascii="Arial" w:hAnsi="Arial" w:cs="Arial"/>
        </w:rPr>
      </w:pPr>
      <w:r w:rsidRPr="00390E74">
        <w:rPr>
          <w:rStyle w:val="FootnoteReference"/>
          <w:rFonts w:ascii="Arial" w:hAnsi="Arial" w:cs="Arial"/>
        </w:rPr>
        <w:footnoteRef/>
      </w:r>
      <w:r w:rsidRPr="00390E74">
        <w:rPr>
          <w:rFonts w:ascii="Arial" w:hAnsi="Arial" w:cs="Arial"/>
        </w:rPr>
        <w:t xml:space="preserve"> </w:t>
      </w:r>
      <w:hyperlink r:id="rId4" w:history="1">
        <w:r w:rsidRPr="001F2C8C">
          <w:rPr>
            <w:rStyle w:val="Hyperlink"/>
            <w:rFonts w:ascii="Arial" w:hAnsi="Arial" w:cs="Arial"/>
          </w:rPr>
          <w:t>https://www.towerhamlets.gov.uk/lgnl/community_and_living/Inequality-Commission/Black-Asian-and-Minority-Ethnic-Inequalities-Commission.aspx</w:t>
        </w:r>
      </w:hyperlink>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4C3F9" w14:textId="2D981A07" w:rsidR="001B230D" w:rsidRDefault="001B230D">
    <w:pPr>
      <w:pStyle w:val="Header"/>
    </w:pPr>
    <w:r>
      <w:rPr>
        <w:noProof/>
      </w:rPr>
      <w:drawing>
        <wp:anchor distT="0" distB="0" distL="114300" distR="114300" simplePos="0" relativeHeight="251658240" behindDoc="0" locked="0" layoutInCell="1" allowOverlap="1" wp14:anchorId="3B4F2B38" wp14:editId="57F580F0">
          <wp:simplePos x="0" y="0"/>
          <wp:positionH relativeFrom="margin">
            <wp:posOffset>4810760</wp:posOffset>
          </wp:positionH>
          <wp:positionV relativeFrom="page">
            <wp:posOffset>237840</wp:posOffset>
          </wp:positionV>
          <wp:extent cx="921304" cy="623286"/>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1304" cy="62328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79AF5" w14:textId="01DE1EEA" w:rsidR="001B230D" w:rsidRDefault="00595C00">
    <w:pPr>
      <w:pStyle w:val="Header"/>
    </w:pPr>
    <w:r>
      <w:rPr>
        <w:noProof/>
      </w:rPr>
      <w:drawing>
        <wp:anchor distT="0" distB="0" distL="114300" distR="114300" simplePos="0" relativeHeight="251658241" behindDoc="1" locked="0" layoutInCell="1" allowOverlap="1" wp14:anchorId="4154B19A" wp14:editId="0F886883">
          <wp:simplePos x="0" y="0"/>
          <wp:positionH relativeFrom="page">
            <wp:align>right</wp:align>
          </wp:positionH>
          <wp:positionV relativeFrom="paragraph">
            <wp:posOffset>-445135</wp:posOffset>
          </wp:positionV>
          <wp:extent cx="7553325" cy="10681335"/>
          <wp:effectExtent l="0" t="0" r="9525" b="571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68133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2E1DA0"/>
    <w:multiLevelType w:val="hybridMultilevel"/>
    <w:tmpl w:val="A5485C38"/>
    <w:lvl w:ilvl="0" w:tplc="3D44B84A">
      <w:start w:val="1"/>
      <w:numFmt w:val="bullet"/>
      <w:lvlText w:val=""/>
      <w:lvlJc w:val="left"/>
      <w:pPr>
        <w:ind w:left="2880" w:hanging="360"/>
      </w:pPr>
      <w:rPr>
        <w:rFonts w:ascii="Symbol" w:hAnsi="Symbol" w:hint="default"/>
        <w:color w:val="0059AB"/>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03C079F0"/>
    <w:multiLevelType w:val="hybridMultilevel"/>
    <w:tmpl w:val="03DEDA0E"/>
    <w:lvl w:ilvl="0" w:tplc="AAFC17A4">
      <w:start w:val="1"/>
      <w:numFmt w:val="bullet"/>
      <w:lvlText w:val=""/>
      <w:lvlJc w:val="left"/>
      <w:pPr>
        <w:ind w:left="3960" w:hanging="360"/>
      </w:pPr>
      <w:rPr>
        <w:rFonts w:ascii="Symbol" w:hAnsi="Symbol" w:hint="default"/>
        <w:color w:val="0059AB"/>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FE1E4EAE">
      <w:start w:val="1"/>
      <w:numFmt w:val="bullet"/>
      <w:lvlText w:val=""/>
      <w:lvlJc w:val="left"/>
      <w:pPr>
        <w:ind w:left="5040" w:hanging="360"/>
      </w:pPr>
      <w:rPr>
        <w:rFonts w:ascii="Symbol" w:hAnsi="Symbol" w:hint="default"/>
        <w:color w:val="0059AB"/>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03E463F2"/>
    <w:multiLevelType w:val="multilevel"/>
    <w:tmpl w:val="F990D262"/>
    <w:lvl w:ilvl="0">
      <w:start w:val="1"/>
      <w:numFmt w:val="bullet"/>
      <w:lvlText w:val=""/>
      <w:lvlJc w:val="left"/>
      <w:pPr>
        <w:tabs>
          <w:tab w:val="num" w:pos="1571"/>
        </w:tabs>
        <w:ind w:left="1571" w:hanging="360"/>
      </w:pPr>
      <w:rPr>
        <w:rFonts w:ascii="Symbol" w:hAnsi="Symbol" w:hint="default"/>
        <w:sz w:val="20"/>
      </w:rPr>
    </w:lvl>
    <w:lvl w:ilvl="1" w:tentative="1">
      <w:start w:val="1"/>
      <w:numFmt w:val="bullet"/>
      <w:lvlText w:val=""/>
      <w:lvlJc w:val="left"/>
      <w:pPr>
        <w:tabs>
          <w:tab w:val="num" w:pos="2291"/>
        </w:tabs>
        <w:ind w:left="2291" w:hanging="360"/>
      </w:pPr>
      <w:rPr>
        <w:rFonts w:ascii="Symbol" w:hAnsi="Symbol" w:hint="default"/>
        <w:sz w:val="20"/>
      </w:rPr>
    </w:lvl>
    <w:lvl w:ilvl="2" w:tentative="1">
      <w:start w:val="1"/>
      <w:numFmt w:val="bullet"/>
      <w:lvlText w:val=""/>
      <w:lvlJc w:val="left"/>
      <w:pPr>
        <w:tabs>
          <w:tab w:val="num" w:pos="3011"/>
        </w:tabs>
        <w:ind w:left="3011" w:hanging="360"/>
      </w:pPr>
      <w:rPr>
        <w:rFonts w:ascii="Symbol" w:hAnsi="Symbol" w:hint="default"/>
        <w:sz w:val="20"/>
      </w:rPr>
    </w:lvl>
    <w:lvl w:ilvl="3" w:tentative="1">
      <w:start w:val="1"/>
      <w:numFmt w:val="bullet"/>
      <w:lvlText w:val=""/>
      <w:lvlJc w:val="left"/>
      <w:pPr>
        <w:tabs>
          <w:tab w:val="num" w:pos="3731"/>
        </w:tabs>
        <w:ind w:left="3731" w:hanging="360"/>
      </w:pPr>
      <w:rPr>
        <w:rFonts w:ascii="Symbol" w:hAnsi="Symbol" w:hint="default"/>
        <w:sz w:val="20"/>
      </w:rPr>
    </w:lvl>
    <w:lvl w:ilvl="4" w:tentative="1">
      <w:start w:val="1"/>
      <w:numFmt w:val="bullet"/>
      <w:lvlText w:val=""/>
      <w:lvlJc w:val="left"/>
      <w:pPr>
        <w:tabs>
          <w:tab w:val="num" w:pos="4451"/>
        </w:tabs>
        <w:ind w:left="4451" w:hanging="360"/>
      </w:pPr>
      <w:rPr>
        <w:rFonts w:ascii="Symbol" w:hAnsi="Symbol" w:hint="default"/>
        <w:sz w:val="20"/>
      </w:rPr>
    </w:lvl>
    <w:lvl w:ilvl="5" w:tentative="1">
      <w:start w:val="1"/>
      <w:numFmt w:val="bullet"/>
      <w:lvlText w:val=""/>
      <w:lvlJc w:val="left"/>
      <w:pPr>
        <w:tabs>
          <w:tab w:val="num" w:pos="5171"/>
        </w:tabs>
        <w:ind w:left="5171" w:hanging="360"/>
      </w:pPr>
      <w:rPr>
        <w:rFonts w:ascii="Symbol" w:hAnsi="Symbol" w:hint="default"/>
        <w:sz w:val="20"/>
      </w:rPr>
    </w:lvl>
    <w:lvl w:ilvl="6" w:tentative="1">
      <w:start w:val="1"/>
      <w:numFmt w:val="bullet"/>
      <w:lvlText w:val=""/>
      <w:lvlJc w:val="left"/>
      <w:pPr>
        <w:tabs>
          <w:tab w:val="num" w:pos="5891"/>
        </w:tabs>
        <w:ind w:left="5891" w:hanging="360"/>
      </w:pPr>
      <w:rPr>
        <w:rFonts w:ascii="Symbol" w:hAnsi="Symbol" w:hint="default"/>
        <w:sz w:val="20"/>
      </w:rPr>
    </w:lvl>
    <w:lvl w:ilvl="7" w:tentative="1">
      <w:start w:val="1"/>
      <w:numFmt w:val="bullet"/>
      <w:lvlText w:val=""/>
      <w:lvlJc w:val="left"/>
      <w:pPr>
        <w:tabs>
          <w:tab w:val="num" w:pos="6611"/>
        </w:tabs>
        <w:ind w:left="6611" w:hanging="360"/>
      </w:pPr>
      <w:rPr>
        <w:rFonts w:ascii="Symbol" w:hAnsi="Symbol" w:hint="default"/>
        <w:sz w:val="20"/>
      </w:rPr>
    </w:lvl>
    <w:lvl w:ilvl="8" w:tentative="1">
      <w:start w:val="1"/>
      <w:numFmt w:val="bullet"/>
      <w:lvlText w:val=""/>
      <w:lvlJc w:val="left"/>
      <w:pPr>
        <w:tabs>
          <w:tab w:val="num" w:pos="7331"/>
        </w:tabs>
        <w:ind w:left="7331" w:hanging="360"/>
      </w:pPr>
      <w:rPr>
        <w:rFonts w:ascii="Symbol" w:hAnsi="Symbol" w:hint="default"/>
        <w:sz w:val="20"/>
      </w:rPr>
    </w:lvl>
  </w:abstractNum>
  <w:abstractNum w:abstractNumId="3" w15:restartNumberingAfterBreak="0">
    <w:nsid w:val="06A92673"/>
    <w:multiLevelType w:val="hybridMultilevel"/>
    <w:tmpl w:val="9F76EDA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10CA4A10"/>
    <w:multiLevelType w:val="hybridMultilevel"/>
    <w:tmpl w:val="40241C64"/>
    <w:lvl w:ilvl="0" w:tplc="94A60B24">
      <w:start w:val="1"/>
      <w:numFmt w:val="bullet"/>
      <w:lvlText w:val=""/>
      <w:lvlJc w:val="left"/>
      <w:pPr>
        <w:ind w:left="1800" w:hanging="360"/>
      </w:pPr>
      <w:rPr>
        <w:rFonts w:ascii="Symbol" w:hAnsi="Symbol" w:hint="default"/>
        <w:color w:val="0059AB"/>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38A3D9F"/>
    <w:multiLevelType w:val="hybridMultilevel"/>
    <w:tmpl w:val="D898BB02"/>
    <w:lvl w:ilvl="0" w:tplc="AAFC17A4">
      <w:start w:val="1"/>
      <w:numFmt w:val="bullet"/>
      <w:lvlText w:val=""/>
      <w:lvlJc w:val="left"/>
      <w:pPr>
        <w:ind w:left="1800" w:hanging="360"/>
      </w:pPr>
      <w:rPr>
        <w:rFonts w:ascii="Symbol" w:hAnsi="Symbol" w:hint="default"/>
        <w:color w:val="0059AB"/>
      </w:rPr>
    </w:lvl>
    <w:lvl w:ilvl="1" w:tplc="7D209CDA">
      <w:start w:val="2"/>
      <w:numFmt w:val="bullet"/>
      <w:lvlText w:val="•"/>
      <w:lvlJc w:val="left"/>
      <w:pPr>
        <w:ind w:left="2520" w:hanging="360"/>
      </w:pPr>
      <w:rPr>
        <w:rFonts w:ascii="Arial" w:eastAsiaTheme="minorHAnsi" w:hAnsi="Arial" w:cs="Aria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6AE348E"/>
    <w:multiLevelType w:val="hybridMultilevel"/>
    <w:tmpl w:val="BF4C7F14"/>
    <w:lvl w:ilvl="0" w:tplc="95D4521A">
      <w:start w:val="1"/>
      <w:numFmt w:val="bullet"/>
      <w:lvlText w:val=""/>
      <w:lvlJc w:val="left"/>
      <w:pPr>
        <w:ind w:left="1065" w:hanging="705"/>
      </w:pPr>
      <w:rPr>
        <w:rFonts w:ascii="Symbol" w:hAnsi="Symbol" w:hint="default"/>
        <w:color w:val="0059A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93708"/>
    <w:multiLevelType w:val="hybridMultilevel"/>
    <w:tmpl w:val="CB54011A"/>
    <w:lvl w:ilvl="0" w:tplc="AAFC17A4">
      <w:start w:val="1"/>
      <w:numFmt w:val="bullet"/>
      <w:lvlText w:val=""/>
      <w:lvlJc w:val="left"/>
      <w:pPr>
        <w:ind w:left="2651" w:hanging="360"/>
      </w:pPr>
      <w:rPr>
        <w:rFonts w:ascii="Symbol" w:hAnsi="Symbol" w:hint="default"/>
        <w:color w:val="0059AB"/>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D0F7605"/>
    <w:multiLevelType w:val="hybridMultilevel"/>
    <w:tmpl w:val="D1228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AE258D"/>
    <w:multiLevelType w:val="hybridMultilevel"/>
    <w:tmpl w:val="962CAD3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2475599E"/>
    <w:multiLevelType w:val="hybridMultilevel"/>
    <w:tmpl w:val="F18E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5C4A2F"/>
    <w:multiLevelType w:val="hybridMultilevel"/>
    <w:tmpl w:val="4DEA6DA6"/>
    <w:lvl w:ilvl="0" w:tplc="05DE6F82">
      <w:start w:val="1"/>
      <w:numFmt w:val="bullet"/>
      <w:lvlText w:val=""/>
      <w:lvlJc w:val="left"/>
      <w:pPr>
        <w:ind w:left="1571" w:hanging="360"/>
      </w:pPr>
      <w:rPr>
        <w:rFonts w:ascii="Symbol" w:hAnsi="Symbol" w:hint="default"/>
        <w:color w:val="0059AB"/>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348F1D6B"/>
    <w:multiLevelType w:val="hybridMultilevel"/>
    <w:tmpl w:val="30B84D24"/>
    <w:lvl w:ilvl="0" w:tplc="E5EE7746">
      <w:start w:val="1"/>
      <w:numFmt w:val="bullet"/>
      <w:lvlText w:val=""/>
      <w:lvlJc w:val="left"/>
      <w:pPr>
        <w:ind w:left="1440" w:hanging="720"/>
      </w:pPr>
      <w:rPr>
        <w:rFonts w:ascii="Symbol" w:hAnsi="Symbol" w:hint="default"/>
        <w:color w:val="0059A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49D252C"/>
    <w:multiLevelType w:val="multilevel"/>
    <w:tmpl w:val="AAD42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659BA"/>
    <w:multiLevelType w:val="hybridMultilevel"/>
    <w:tmpl w:val="0F5C8A2A"/>
    <w:lvl w:ilvl="0" w:tplc="0D480574">
      <w:start w:val="1"/>
      <w:numFmt w:val="bullet"/>
      <w:lvlText w:val=""/>
      <w:lvlJc w:val="left"/>
      <w:pPr>
        <w:ind w:left="1800" w:hanging="360"/>
      </w:pPr>
      <w:rPr>
        <w:rFonts w:ascii="Symbol" w:hAnsi="Symbol" w:hint="default"/>
        <w:color w:val="0059AB"/>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35C93139"/>
    <w:multiLevelType w:val="hybridMultilevel"/>
    <w:tmpl w:val="0B60C140"/>
    <w:lvl w:ilvl="0" w:tplc="AAFC17A4">
      <w:start w:val="1"/>
      <w:numFmt w:val="bullet"/>
      <w:lvlText w:val=""/>
      <w:lvlJc w:val="left"/>
      <w:pPr>
        <w:ind w:left="1800" w:hanging="360"/>
      </w:pPr>
      <w:rPr>
        <w:rFonts w:ascii="Symbol" w:hAnsi="Symbol" w:hint="default"/>
        <w:color w:val="0059A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7A35F2"/>
    <w:multiLevelType w:val="hybridMultilevel"/>
    <w:tmpl w:val="96F24ED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C2766DA"/>
    <w:multiLevelType w:val="hybridMultilevel"/>
    <w:tmpl w:val="FA1A5D0C"/>
    <w:lvl w:ilvl="0" w:tplc="0809000F">
      <w:start w:val="1"/>
      <w:numFmt w:val="decimal"/>
      <w:lvlText w:val="%1."/>
      <w:lvlJc w:val="left"/>
      <w:pPr>
        <w:ind w:left="1440" w:hanging="360"/>
      </w:pPr>
      <w:rPr>
        <w:rFonts w:hint="default"/>
        <w:color w:val="0059AB"/>
      </w:rPr>
    </w:lvl>
    <w:lvl w:ilvl="1" w:tplc="95D4521A">
      <w:start w:val="1"/>
      <w:numFmt w:val="bullet"/>
      <w:lvlText w:val=""/>
      <w:lvlJc w:val="left"/>
      <w:pPr>
        <w:ind w:left="1665" w:hanging="585"/>
      </w:pPr>
      <w:rPr>
        <w:rFonts w:ascii="Symbol" w:hAnsi="Symbol" w:hint="default"/>
        <w:color w:val="0059A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0A35CF"/>
    <w:multiLevelType w:val="hybridMultilevel"/>
    <w:tmpl w:val="FB708A0A"/>
    <w:lvl w:ilvl="0" w:tplc="4CF2700E">
      <w:start w:val="1"/>
      <w:numFmt w:val="bullet"/>
      <w:lvlText w:val=""/>
      <w:lvlJc w:val="left"/>
      <w:pPr>
        <w:ind w:left="1440" w:hanging="360"/>
      </w:pPr>
      <w:rPr>
        <w:rFonts w:ascii="Symbol" w:hAnsi="Symbol" w:hint="default"/>
        <w:color w:val="0059A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EC35114"/>
    <w:multiLevelType w:val="hybridMultilevel"/>
    <w:tmpl w:val="72849C4A"/>
    <w:lvl w:ilvl="0" w:tplc="08090001">
      <w:start w:val="1"/>
      <w:numFmt w:val="bullet"/>
      <w:lvlText w:val=""/>
      <w:lvlJc w:val="left"/>
      <w:pPr>
        <w:ind w:left="1080" w:hanging="720"/>
      </w:pPr>
      <w:rPr>
        <w:rFonts w:ascii="Symbol" w:hAnsi="Symbol" w:hint="default"/>
        <w:color w:val="0059A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22C86"/>
    <w:multiLevelType w:val="hybridMultilevel"/>
    <w:tmpl w:val="E4A8C51E"/>
    <w:lvl w:ilvl="0" w:tplc="95D4521A">
      <w:start w:val="1"/>
      <w:numFmt w:val="bullet"/>
      <w:lvlText w:val=""/>
      <w:lvlJc w:val="left"/>
      <w:pPr>
        <w:ind w:left="1440" w:hanging="360"/>
      </w:pPr>
      <w:rPr>
        <w:rFonts w:ascii="Symbol" w:hAnsi="Symbol" w:hint="default"/>
        <w:color w:val="0059A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7A63EB"/>
    <w:multiLevelType w:val="hybridMultilevel"/>
    <w:tmpl w:val="FF5061D8"/>
    <w:lvl w:ilvl="0" w:tplc="9B769940">
      <w:start w:val="1"/>
      <w:numFmt w:val="bullet"/>
      <w:pStyle w:val="PolicyBullets"/>
      <w:lvlText w:val=""/>
      <w:lvlJc w:val="left"/>
      <w:pPr>
        <w:ind w:left="1925" w:hanging="360"/>
      </w:pPr>
      <w:rPr>
        <w:rFonts w:ascii="Symbol" w:hAnsi="Symbol" w:hint="default"/>
        <w:color w:val="auto"/>
      </w:rPr>
    </w:lvl>
    <w:lvl w:ilvl="1" w:tplc="DBF4C736">
      <w:start w:val="3"/>
      <w:numFmt w:val="bullet"/>
      <w:lvlText w:val="-"/>
      <w:lvlJc w:val="left"/>
      <w:pPr>
        <w:ind w:left="2911" w:hanging="360"/>
      </w:pPr>
      <w:rPr>
        <w:rFonts w:ascii="Arial" w:eastAsia="Times New Roman" w:hAnsi="Arial" w:cs="Aria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2" w15:restartNumberingAfterBreak="0">
    <w:nsid w:val="5B0756E8"/>
    <w:multiLevelType w:val="hybridMultilevel"/>
    <w:tmpl w:val="B2585238"/>
    <w:lvl w:ilvl="0" w:tplc="AAFC17A4">
      <w:start w:val="1"/>
      <w:numFmt w:val="bullet"/>
      <w:lvlText w:val=""/>
      <w:lvlJc w:val="left"/>
      <w:pPr>
        <w:ind w:left="2651" w:hanging="360"/>
      </w:pPr>
      <w:rPr>
        <w:rFonts w:ascii="Symbol" w:hAnsi="Symbol" w:hint="default"/>
        <w:color w:val="0059AB"/>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5CC07244"/>
    <w:multiLevelType w:val="hybridMultilevel"/>
    <w:tmpl w:val="DCB24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DA5042"/>
    <w:multiLevelType w:val="hybridMultilevel"/>
    <w:tmpl w:val="E610B1AE"/>
    <w:lvl w:ilvl="0" w:tplc="FC4C9A1C">
      <w:start w:val="1"/>
      <w:numFmt w:val="bullet"/>
      <w:lvlText w:val=""/>
      <w:lvlJc w:val="left"/>
      <w:pPr>
        <w:ind w:left="1571" w:hanging="360"/>
      </w:pPr>
      <w:rPr>
        <w:rFonts w:ascii="Symbol" w:hAnsi="Symbol" w:hint="default"/>
        <w:color w:val="0059AB"/>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01432C0"/>
    <w:multiLevelType w:val="hybridMultilevel"/>
    <w:tmpl w:val="1C321F60"/>
    <w:lvl w:ilvl="0" w:tplc="AAFC17A4">
      <w:start w:val="1"/>
      <w:numFmt w:val="bullet"/>
      <w:lvlText w:val=""/>
      <w:lvlJc w:val="left"/>
      <w:pPr>
        <w:ind w:left="3960" w:hanging="360"/>
      </w:pPr>
      <w:rPr>
        <w:rFonts w:ascii="Symbol" w:hAnsi="Symbol" w:hint="default"/>
        <w:color w:val="0059AB"/>
      </w:rPr>
    </w:lvl>
    <w:lvl w:ilvl="1" w:tplc="08090003" w:tentative="1">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28C6B09C">
      <w:start w:val="1"/>
      <w:numFmt w:val="bullet"/>
      <w:lvlText w:val=""/>
      <w:lvlJc w:val="left"/>
      <w:pPr>
        <w:ind w:left="5040" w:hanging="360"/>
      </w:pPr>
      <w:rPr>
        <w:rFonts w:ascii="Symbol" w:hAnsi="Symbol" w:hint="default"/>
        <w:color w:val="0059AB"/>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6" w15:restartNumberingAfterBreak="0">
    <w:nsid w:val="626C1176"/>
    <w:multiLevelType w:val="hybridMultilevel"/>
    <w:tmpl w:val="FCD86E62"/>
    <w:lvl w:ilvl="0" w:tplc="95D4521A">
      <w:start w:val="1"/>
      <w:numFmt w:val="bullet"/>
      <w:lvlText w:val=""/>
      <w:lvlJc w:val="left"/>
      <w:pPr>
        <w:ind w:left="1080" w:hanging="360"/>
      </w:pPr>
      <w:rPr>
        <w:rFonts w:ascii="Symbol" w:hAnsi="Symbol" w:hint="default"/>
        <w:color w:val="0059A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31275C9"/>
    <w:multiLevelType w:val="hybridMultilevel"/>
    <w:tmpl w:val="8EEEDF88"/>
    <w:lvl w:ilvl="0" w:tplc="F3B4F3C8">
      <w:start w:val="1"/>
      <w:numFmt w:val="bullet"/>
      <w:lvlText w:val=""/>
      <w:lvlJc w:val="left"/>
      <w:pPr>
        <w:ind w:left="1800" w:hanging="360"/>
      </w:pPr>
      <w:rPr>
        <w:rFonts w:ascii="Symbol" w:hAnsi="Symbol" w:hint="default"/>
        <w:color w:val="0059AB"/>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692746F5"/>
    <w:multiLevelType w:val="multilevel"/>
    <w:tmpl w:val="DB0A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99211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CB6278B"/>
    <w:multiLevelType w:val="hybridMultilevel"/>
    <w:tmpl w:val="79EE3B8C"/>
    <w:lvl w:ilvl="0" w:tplc="0809000F">
      <w:start w:val="1"/>
      <w:numFmt w:val="decimal"/>
      <w:lvlText w:val="%1."/>
      <w:lvlJc w:val="left"/>
      <w:pPr>
        <w:ind w:left="1440" w:hanging="360"/>
      </w:pPr>
      <w:rPr>
        <w:rFonts w:hint="default"/>
        <w:color w:val="0059AB"/>
      </w:rPr>
    </w:lvl>
    <w:lvl w:ilvl="1" w:tplc="21DA0A56">
      <w:start w:val="2"/>
      <w:numFmt w:val="bullet"/>
      <w:lvlText w:val="•"/>
      <w:lvlJc w:val="left"/>
      <w:pPr>
        <w:ind w:left="1665" w:hanging="585"/>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1495152">
    <w:abstractNumId w:val="20"/>
  </w:num>
  <w:num w:numId="2" w16cid:durableId="1043871183">
    <w:abstractNumId w:val="26"/>
  </w:num>
  <w:num w:numId="3" w16cid:durableId="250553244">
    <w:abstractNumId w:val="31"/>
  </w:num>
  <w:num w:numId="4" w16cid:durableId="91947303">
    <w:abstractNumId w:val="6"/>
  </w:num>
  <w:num w:numId="5" w16cid:durableId="1771319786">
    <w:abstractNumId w:val="19"/>
  </w:num>
  <w:num w:numId="6" w16cid:durableId="1325670773">
    <w:abstractNumId w:val="11"/>
  </w:num>
  <w:num w:numId="7" w16cid:durableId="1850606721">
    <w:abstractNumId w:val="17"/>
  </w:num>
  <w:num w:numId="8" w16cid:durableId="429014781">
    <w:abstractNumId w:val="4"/>
  </w:num>
  <w:num w:numId="9" w16cid:durableId="1934779486">
    <w:abstractNumId w:val="5"/>
  </w:num>
  <w:num w:numId="10" w16cid:durableId="1696882334">
    <w:abstractNumId w:val="12"/>
  </w:num>
  <w:num w:numId="11" w16cid:durableId="68775870">
    <w:abstractNumId w:val="30"/>
  </w:num>
  <w:num w:numId="12" w16cid:durableId="1400860875">
    <w:abstractNumId w:val="18"/>
  </w:num>
  <w:num w:numId="13" w16cid:durableId="1929345855">
    <w:abstractNumId w:val="24"/>
  </w:num>
  <w:num w:numId="14" w16cid:durableId="1558516143">
    <w:abstractNumId w:val="0"/>
  </w:num>
  <w:num w:numId="15" w16cid:durableId="855582308">
    <w:abstractNumId w:val="27"/>
  </w:num>
  <w:num w:numId="16" w16cid:durableId="1578174466">
    <w:abstractNumId w:val="25"/>
  </w:num>
  <w:num w:numId="17" w16cid:durableId="1511216621">
    <w:abstractNumId w:val="14"/>
  </w:num>
  <w:num w:numId="18" w16cid:durableId="1419255941">
    <w:abstractNumId w:val="15"/>
  </w:num>
  <w:num w:numId="19" w16cid:durableId="699671753">
    <w:abstractNumId w:val="1"/>
  </w:num>
  <w:num w:numId="20" w16cid:durableId="147015880">
    <w:abstractNumId w:val="9"/>
  </w:num>
  <w:num w:numId="21" w16cid:durableId="1703166458">
    <w:abstractNumId w:val="22"/>
  </w:num>
  <w:num w:numId="22" w16cid:durableId="1707019384">
    <w:abstractNumId w:val="7"/>
  </w:num>
  <w:num w:numId="23" w16cid:durableId="560680333">
    <w:abstractNumId w:val="29"/>
  </w:num>
  <w:num w:numId="24" w16cid:durableId="1181049858">
    <w:abstractNumId w:val="2"/>
  </w:num>
  <w:num w:numId="25" w16cid:durableId="1990592618">
    <w:abstractNumId w:val="23"/>
  </w:num>
  <w:num w:numId="26" w16cid:durableId="1253661148">
    <w:abstractNumId w:val="3"/>
  </w:num>
  <w:num w:numId="27" w16cid:durableId="1304194893">
    <w:abstractNumId w:val="8"/>
  </w:num>
  <w:num w:numId="28" w16cid:durableId="405685719">
    <w:abstractNumId w:val="13"/>
  </w:num>
  <w:num w:numId="29" w16cid:durableId="421686059">
    <w:abstractNumId w:val="28"/>
  </w:num>
  <w:num w:numId="30" w16cid:durableId="941452208">
    <w:abstractNumId w:val="10"/>
  </w:num>
  <w:num w:numId="31" w16cid:durableId="309133611">
    <w:abstractNumId w:val="16"/>
  </w:num>
  <w:num w:numId="32" w16cid:durableId="931739696">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A48"/>
    <w:rsid w:val="000000C6"/>
    <w:rsid w:val="00000635"/>
    <w:rsid w:val="000010AE"/>
    <w:rsid w:val="00001517"/>
    <w:rsid w:val="000019D4"/>
    <w:rsid w:val="00002708"/>
    <w:rsid w:val="00002ED0"/>
    <w:rsid w:val="00003EF7"/>
    <w:rsid w:val="00004217"/>
    <w:rsid w:val="0000552E"/>
    <w:rsid w:val="00005988"/>
    <w:rsid w:val="00007358"/>
    <w:rsid w:val="00007A0F"/>
    <w:rsid w:val="00007C8D"/>
    <w:rsid w:val="00011125"/>
    <w:rsid w:val="000116B5"/>
    <w:rsid w:val="00013A99"/>
    <w:rsid w:val="00013D0B"/>
    <w:rsid w:val="000140D4"/>
    <w:rsid w:val="00014C73"/>
    <w:rsid w:val="000155F2"/>
    <w:rsid w:val="000172FF"/>
    <w:rsid w:val="00017B3B"/>
    <w:rsid w:val="000243D6"/>
    <w:rsid w:val="00024D2A"/>
    <w:rsid w:val="00025317"/>
    <w:rsid w:val="00025B36"/>
    <w:rsid w:val="0002622E"/>
    <w:rsid w:val="0002707B"/>
    <w:rsid w:val="000270F3"/>
    <w:rsid w:val="00027515"/>
    <w:rsid w:val="000276DC"/>
    <w:rsid w:val="00027785"/>
    <w:rsid w:val="00030693"/>
    <w:rsid w:val="0003328D"/>
    <w:rsid w:val="00034CC0"/>
    <w:rsid w:val="00035A59"/>
    <w:rsid w:val="000369BA"/>
    <w:rsid w:val="00036FB3"/>
    <w:rsid w:val="0003704F"/>
    <w:rsid w:val="00040477"/>
    <w:rsid w:val="00041616"/>
    <w:rsid w:val="0004167A"/>
    <w:rsid w:val="000423D5"/>
    <w:rsid w:val="00044568"/>
    <w:rsid w:val="0004765D"/>
    <w:rsid w:val="00047E20"/>
    <w:rsid w:val="00047F2F"/>
    <w:rsid w:val="00051059"/>
    <w:rsid w:val="000510AA"/>
    <w:rsid w:val="00051380"/>
    <w:rsid w:val="00051A51"/>
    <w:rsid w:val="0005307B"/>
    <w:rsid w:val="00053384"/>
    <w:rsid w:val="00056D58"/>
    <w:rsid w:val="00056E7C"/>
    <w:rsid w:val="00060004"/>
    <w:rsid w:val="00061D4E"/>
    <w:rsid w:val="00062079"/>
    <w:rsid w:val="00062727"/>
    <w:rsid w:val="00062810"/>
    <w:rsid w:val="00062F8F"/>
    <w:rsid w:val="0006467E"/>
    <w:rsid w:val="00065B72"/>
    <w:rsid w:val="00066CE3"/>
    <w:rsid w:val="00066DB9"/>
    <w:rsid w:val="00067319"/>
    <w:rsid w:val="000674A3"/>
    <w:rsid w:val="000674C7"/>
    <w:rsid w:val="00067D67"/>
    <w:rsid w:val="00067D9A"/>
    <w:rsid w:val="00070E5C"/>
    <w:rsid w:val="00070F71"/>
    <w:rsid w:val="00070F8B"/>
    <w:rsid w:val="00071248"/>
    <w:rsid w:val="0007126A"/>
    <w:rsid w:val="000718F7"/>
    <w:rsid w:val="00071A6A"/>
    <w:rsid w:val="00072AF6"/>
    <w:rsid w:val="00073457"/>
    <w:rsid w:val="00073E9D"/>
    <w:rsid w:val="00074801"/>
    <w:rsid w:val="00075963"/>
    <w:rsid w:val="00075F01"/>
    <w:rsid w:val="00076C36"/>
    <w:rsid w:val="0007718F"/>
    <w:rsid w:val="00077B21"/>
    <w:rsid w:val="00077C47"/>
    <w:rsid w:val="00077EFF"/>
    <w:rsid w:val="00080A20"/>
    <w:rsid w:val="00080A3C"/>
    <w:rsid w:val="00081858"/>
    <w:rsid w:val="00081E4B"/>
    <w:rsid w:val="000821B8"/>
    <w:rsid w:val="0008312F"/>
    <w:rsid w:val="00083730"/>
    <w:rsid w:val="0008403B"/>
    <w:rsid w:val="0008425A"/>
    <w:rsid w:val="000844FB"/>
    <w:rsid w:val="00084AC7"/>
    <w:rsid w:val="00085878"/>
    <w:rsid w:val="0008638A"/>
    <w:rsid w:val="0008679C"/>
    <w:rsid w:val="00086A02"/>
    <w:rsid w:val="00090F7A"/>
    <w:rsid w:val="00092ED9"/>
    <w:rsid w:val="000930F5"/>
    <w:rsid w:val="00093283"/>
    <w:rsid w:val="000938BC"/>
    <w:rsid w:val="0009498D"/>
    <w:rsid w:val="000954EB"/>
    <w:rsid w:val="0009621D"/>
    <w:rsid w:val="00096708"/>
    <w:rsid w:val="0009742B"/>
    <w:rsid w:val="000976B8"/>
    <w:rsid w:val="00097706"/>
    <w:rsid w:val="0009795D"/>
    <w:rsid w:val="00097B54"/>
    <w:rsid w:val="00097B92"/>
    <w:rsid w:val="000A0960"/>
    <w:rsid w:val="000A0CE9"/>
    <w:rsid w:val="000A17B6"/>
    <w:rsid w:val="000A184C"/>
    <w:rsid w:val="000A220D"/>
    <w:rsid w:val="000A2702"/>
    <w:rsid w:val="000A307B"/>
    <w:rsid w:val="000A35EE"/>
    <w:rsid w:val="000A3FB7"/>
    <w:rsid w:val="000A4929"/>
    <w:rsid w:val="000A51F4"/>
    <w:rsid w:val="000A5FF7"/>
    <w:rsid w:val="000A6176"/>
    <w:rsid w:val="000A6298"/>
    <w:rsid w:val="000A6703"/>
    <w:rsid w:val="000A6897"/>
    <w:rsid w:val="000A7119"/>
    <w:rsid w:val="000A73F5"/>
    <w:rsid w:val="000B019C"/>
    <w:rsid w:val="000B062A"/>
    <w:rsid w:val="000B090F"/>
    <w:rsid w:val="000B0E0D"/>
    <w:rsid w:val="000B24C1"/>
    <w:rsid w:val="000B2CFB"/>
    <w:rsid w:val="000B3353"/>
    <w:rsid w:val="000B400D"/>
    <w:rsid w:val="000B4644"/>
    <w:rsid w:val="000B4C0B"/>
    <w:rsid w:val="000B51CE"/>
    <w:rsid w:val="000B5B2B"/>
    <w:rsid w:val="000B7162"/>
    <w:rsid w:val="000B764B"/>
    <w:rsid w:val="000C05C4"/>
    <w:rsid w:val="000C0884"/>
    <w:rsid w:val="000C18CF"/>
    <w:rsid w:val="000C3585"/>
    <w:rsid w:val="000C3D05"/>
    <w:rsid w:val="000C4457"/>
    <w:rsid w:val="000C480F"/>
    <w:rsid w:val="000C4C4B"/>
    <w:rsid w:val="000C50EE"/>
    <w:rsid w:val="000C52DA"/>
    <w:rsid w:val="000C5FEF"/>
    <w:rsid w:val="000C60BA"/>
    <w:rsid w:val="000C7804"/>
    <w:rsid w:val="000C7EA3"/>
    <w:rsid w:val="000D0ACA"/>
    <w:rsid w:val="000D187A"/>
    <w:rsid w:val="000D1BBF"/>
    <w:rsid w:val="000D2B71"/>
    <w:rsid w:val="000D2DB4"/>
    <w:rsid w:val="000D33AB"/>
    <w:rsid w:val="000D3662"/>
    <w:rsid w:val="000D3C86"/>
    <w:rsid w:val="000D4A32"/>
    <w:rsid w:val="000D5722"/>
    <w:rsid w:val="000D602E"/>
    <w:rsid w:val="000D6296"/>
    <w:rsid w:val="000D6877"/>
    <w:rsid w:val="000D6B34"/>
    <w:rsid w:val="000D6C39"/>
    <w:rsid w:val="000D6FA6"/>
    <w:rsid w:val="000D7000"/>
    <w:rsid w:val="000E120A"/>
    <w:rsid w:val="000E2113"/>
    <w:rsid w:val="000E234F"/>
    <w:rsid w:val="000E23DC"/>
    <w:rsid w:val="000E241E"/>
    <w:rsid w:val="000E2C99"/>
    <w:rsid w:val="000E2F3C"/>
    <w:rsid w:val="000E3548"/>
    <w:rsid w:val="000E4B45"/>
    <w:rsid w:val="000E503C"/>
    <w:rsid w:val="000E5E5C"/>
    <w:rsid w:val="000E61BE"/>
    <w:rsid w:val="000E786C"/>
    <w:rsid w:val="000F0BBF"/>
    <w:rsid w:val="000F2780"/>
    <w:rsid w:val="000F28A5"/>
    <w:rsid w:val="000F3015"/>
    <w:rsid w:val="000F3715"/>
    <w:rsid w:val="000F485D"/>
    <w:rsid w:val="000F4DB9"/>
    <w:rsid w:val="000F53AB"/>
    <w:rsid w:val="000F5462"/>
    <w:rsid w:val="000F6030"/>
    <w:rsid w:val="000F63C6"/>
    <w:rsid w:val="000F6AEE"/>
    <w:rsid w:val="000F6D0B"/>
    <w:rsid w:val="000F6FA9"/>
    <w:rsid w:val="000F7911"/>
    <w:rsid w:val="001005F1"/>
    <w:rsid w:val="00100811"/>
    <w:rsid w:val="001009CB"/>
    <w:rsid w:val="001027BB"/>
    <w:rsid w:val="001033DF"/>
    <w:rsid w:val="001044DA"/>
    <w:rsid w:val="001057C4"/>
    <w:rsid w:val="00105B98"/>
    <w:rsid w:val="00106350"/>
    <w:rsid w:val="00106DEC"/>
    <w:rsid w:val="00106E79"/>
    <w:rsid w:val="00107027"/>
    <w:rsid w:val="00107207"/>
    <w:rsid w:val="00110E03"/>
    <w:rsid w:val="0011240F"/>
    <w:rsid w:val="00112957"/>
    <w:rsid w:val="001129D5"/>
    <w:rsid w:val="00112F1F"/>
    <w:rsid w:val="001135C7"/>
    <w:rsid w:val="0011439F"/>
    <w:rsid w:val="00114511"/>
    <w:rsid w:val="00115B09"/>
    <w:rsid w:val="00115B12"/>
    <w:rsid w:val="00117C1F"/>
    <w:rsid w:val="00121107"/>
    <w:rsid w:val="00122029"/>
    <w:rsid w:val="001222A8"/>
    <w:rsid w:val="00122732"/>
    <w:rsid w:val="00122AEE"/>
    <w:rsid w:val="00123536"/>
    <w:rsid w:val="001236AF"/>
    <w:rsid w:val="0012438C"/>
    <w:rsid w:val="00125506"/>
    <w:rsid w:val="00126A27"/>
    <w:rsid w:val="00126B53"/>
    <w:rsid w:val="001271AB"/>
    <w:rsid w:val="001271E3"/>
    <w:rsid w:val="001274C6"/>
    <w:rsid w:val="00127967"/>
    <w:rsid w:val="00130FFB"/>
    <w:rsid w:val="00131131"/>
    <w:rsid w:val="00131F18"/>
    <w:rsid w:val="001325AB"/>
    <w:rsid w:val="001335A1"/>
    <w:rsid w:val="0013514C"/>
    <w:rsid w:val="001352CF"/>
    <w:rsid w:val="00136B3B"/>
    <w:rsid w:val="00140090"/>
    <w:rsid w:val="001414ED"/>
    <w:rsid w:val="00141502"/>
    <w:rsid w:val="00141ADC"/>
    <w:rsid w:val="00141B63"/>
    <w:rsid w:val="00142A08"/>
    <w:rsid w:val="00142EC0"/>
    <w:rsid w:val="00143673"/>
    <w:rsid w:val="00144174"/>
    <w:rsid w:val="00144774"/>
    <w:rsid w:val="00145775"/>
    <w:rsid w:val="00145AC0"/>
    <w:rsid w:val="001473E0"/>
    <w:rsid w:val="001500A1"/>
    <w:rsid w:val="00150EAC"/>
    <w:rsid w:val="00150EC3"/>
    <w:rsid w:val="0015102E"/>
    <w:rsid w:val="0015345B"/>
    <w:rsid w:val="0015377A"/>
    <w:rsid w:val="00155B1B"/>
    <w:rsid w:val="00155D4A"/>
    <w:rsid w:val="00155D68"/>
    <w:rsid w:val="001564E5"/>
    <w:rsid w:val="00156BB5"/>
    <w:rsid w:val="00156D06"/>
    <w:rsid w:val="00157A61"/>
    <w:rsid w:val="00161399"/>
    <w:rsid w:val="0016204B"/>
    <w:rsid w:val="001625B2"/>
    <w:rsid w:val="00162686"/>
    <w:rsid w:val="00162ADE"/>
    <w:rsid w:val="00162E34"/>
    <w:rsid w:val="00162F8B"/>
    <w:rsid w:val="00164113"/>
    <w:rsid w:val="00164B3D"/>
    <w:rsid w:val="00164E09"/>
    <w:rsid w:val="00165C14"/>
    <w:rsid w:val="0016632F"/>
    <w:rsid w:val="0016758B"/>
    <w:rsid w:val="001712A2"/>
    <w:rsid w:val="001715E2"/>
    <w:rsid w:val="0017174B"/>
    <w:rsid w:val="001717EE"/>
    <w:rsid w:val="0017212A"/>
    <w:rsid w:val="001723C5"/>
    <w:rsid w:val="001741FF"/>
    <w:rsid w:val="0017551F"/>
    <w:rsid w:val="0017565E"/>
    <w:rsid w:val="0017571B"/>
    <w:rsid w:val="00176C28"/>
    <w:rsid w:val="001776D2"/>
    <w:rsid w:val="00177CE5"/>
    <w:rsid w:val="00177FD0"/>
    <w:rsid w:val="00180A11"/>
    <w:rsid w:val="00181556"/>
    <w:rsid w:val="001816F1"/>
    <w:rsid w:val="00181D06"/>
    <w:rsid w:val="00182909"/>
    <w:rsid w:val="0018593D"/>
    <w:rsid w:val="00185A49"/>
    <w:rsid w:val="00185E2B"/>
    <w:rsid w:val="00186D33"/>
    <w:rsid w:val="00187D84"/>
    <w:rsid w:val="00187EC9"/>
    <w:rsid w:val="001905C7"/>
    <w:rsid w:val="00191055"/>
    <w:rsid w:val="00191E4C"/>
    <w:rsid w:val="0019336B"/>
    <w:rsid w:val="00193371"/>
    <w:rsid w:val="00193508"/>
    <w:rsid w:val="00193CF6"/>
    <w:rsid w:val="00194AC2"/>
    <w:rsid w:val="00195299"/>
    <w:rsid w:val="001957E4"/>
    <w:rsid w:val="0019589D"/>
    <w:rsid w:val="00196CD0"/>
    <w:rsid w:val="001976AB"/>
    <w:rsid w:val="00197E59"/>
    <w:rsid w:val="001A1968"/>
    <w:rsid w:val="001A2523"/>
    <w:rsid w:val="001A341D"/>
    <w:rsid w:val="001A391A"/>
    <w:rsid w:val="001A3A22"/>
    <w:rsid w:val="001A3B26"/>
    <w:rsid w:val="001A4A3D"/>
    <w:rsid w:val="001A67D5"/>
    <w:rsid w:val="001A6D25"/>
    <w:rsid w:val="001A742E"/>
    <w:rsid w:val="001A7946"/>
    <w:rsid w:val="001B1FA9"/>
    <w:rsid w:val="001B230D"/>
    <w:rsid w:val="001B28EE"/>
    <w:rsid w:val="001B3C18"/>
    <w:rsid w:val="001B3EE1"/>
    <w:rsid w:val="001B4A08"/>
    <w:rsid w:val="001B4F2F"/>
    <w:rsid w:val="001B5B6E"/>
    <w:rsid w:val="001B5B90"/>
    <w:rsid w:val="001B5ED3"/>
    <w:rsid w:val="001B699A"/>
    <w:rsid w:val="001B71D9"/>
    <w:rsid w:val="001B7241"/>
    <w:rsid w:val="001B7650"/>
    <w:rsid w:val="001C07EA"/>
    <w:rsid w:val="001C0870"/>
    <w:rsid w:val="001C09B6"/>
    <w:rsid w:val="001C0BE7"/>
    <w:rsid w:val="001C2361"/>
    <w:rsid w:val="001C292D"/>
    <w:rsid w:val="001C4E49"/>
    <w:rsid w:val="001C5192"/>
    <w:rsid w:val="001C5B53"/>
    <w:rsid w:val="001C6D5A"/>
    <w:rsid w:val="001C7AE0"/>
    <w:rsid w:val="001D0A8C"/>
    <w:rsid w:val="001D0EA5"/>
    <w:rsid w:val="001D13CF"/>
    <w:rsid w:val="001D2290"/>
    <w:rsid w:val="001D2C31"/>
    <w:rsid w:val="001D3032"/>
    <w:rsid w:val="001D3154"/>
    <w:rsid w:val="001D43D6"/>
    <w:rsid w:val="001D50FD"/>
    <w:rsid w:val="001D549C"/>
    <w:rsid w:val="001D57EA"/>
    <w:rsid w:val="001D5C9D"/>
    <w:rsid w:val="001D6A7B"/>
    <w:rsid w:val="001E10FF"/>
    <w:rsid w:val="001E1116"/>
    <w:rsid w:val="001E124C"/>
    <w:rsid w:val="001E165F"/>
    <w:rsid w:val="001E1B1D"/>
    <w:rsid w:val="001E2C4F"/>
    <w:rsid w:val="001E2CAE"/>
    <w:rsid w:val="001E3D7F"/>
    <w:rsid w:val="001E4137"/>
    <w:rsid w:val="001E50C3"/>
    <w:rsid w:val="001E586E"/>
    <w:rsid w:val="001E6B7A"/>
    <w:rsid w:val="001E7D18"/>
    <w:rsid w:val="001F070B"/>
    <w:rsid w:val="001F2336"/>
    <w:rsid w:val="001F35C5"/>
    <w:rsid w:val="001F4D1F"/>
    <w:rsid w:val="001F4D27"/>
    <w:rsid w:val="001F59B5"/>
    <w:rsid w:val="001F64B3"/>
    <w:rsid w:val="001F6583"/>
    <w:rsid w:val="001F6B14"/>
    <w:rsid w:val="001F6BE9"/>
    <w:rsid w:val="001F7281"/>
    <w:rsid w:val="001F7927"/>
    <w:rsid w:val="00200100"/>
    <w:rsid w:val="00200B89"/>
    <w:rsid w:val="0020385C"/>
    <w:rsid w:val="00204F7F"/>
    <w:rsid w:val="00205757"/>
    <w:rsid w:val="00205A51"/>
    <w:rsid w:val="002067C3"/>
    <w:rsid w:val="002067ED"/>
    <w:rsid w:val="00206C42"/>
    <w:rsid w:val="002072D0"/>
    <w:rsid w:val="0021068F"/>
    <w:rsid w:val="0021175B"/>
    <w:rsid w:val="00211A81"/>
    <w:rsid w:val="00211EB1"/>
    <w:rsid w:val="0021247A"/>
    <w:rsid w:val="00212B1E"/>
    <w:rsid w:val="00214A87"/>
    <w:rsid w:val="00214AA9"/>
    <w:rsid w:val="0021567F"/>
    <w:rsid w:val="00216C8D"/>
    <w:rsid w:val="00217364"/>
    <w:rsid w:val="0021785D"/>
    <w:rsid w:val="00220ABE"/>
    <w:rsid w:val="00220F57"/>
    <w:rsid w:val="00221E92"/>
    <w:rsid w:val="002230E7"/>
    <w:rsid w:val="002242AB"/>
    <w:rsid w:val="002254EC"/>
    <w:rsid w:val="002255D6"/>
    <w:rsid w:val="002257DF"/>
    <w:rsid w:val="00230A91"/>
    <w:rsid w:val="00231E54"/>
    <w:rsid w:val="0023220A"/>
    <w:rsid w:val="002324AA"/>
    <w:rsid w:val="00232650"/>
    <w:rsid w:val="0023292D"/>
    <w:rsid w:val="00232A1F"/>
    <w:rsid w:val="00233D1F"/>
    <w:rsid w:val="00234EB6"/>
    <w:rsid w:val="002358AA"/>
    <w:rsid w:val="00236130"/>
    <w:rsid w:val="00236399"/>
    <w:rsid w:val="002364CC"/>
    <w:rsid w:val="002368C1"/>
    <w:rsid w:val="002372B0"/>
    <w:rsid w:val="00237B2E"/>
    <w:rsid w:val="0024104A"/>
    <w:rsid w:val="00241E31"/>
    <w:rsid w:val="0024200D"/>
    <w:rsid w:val="0024244D"/>
    <w:rsid w:val="00243383"/>
    <w:rsid w:val="00243450"/>
    <w:rsid w:val="00243B78"/>
    <w:rsid w:val="0024433C"/>
    <w:rsid w:val="00245134"/>
    <w:rsid w:val="00245733"/>
    <w:rsid w:val="00246B9C"/>
    <w:rsid w:val="002473B0"/>
    <w:rsid w:val="002476D2"/>
    <w:rsid w:val="00250506"/>
    <w:rsid w:val="002505C1"/>
    <w:rsid w:val="00250F49"/>
    <w:rsid w:val="002516A4"/>
    <w:rsid w:val="00251A9C"/>
    <w:rsid w:val="00251C65"/>
    <w:rsid w:val="00252650"/>
    <w:rsid w:val="00252F20"/>
    <w:rsid w:val="00253CE8"/>
    <w:rsid w:val="0025544B"/>
    <w:rsid w:val="00255747"/>
    <w:rsid w:val="002559B3"/>
    <w:rsid w:val="00255AB7"/>
    <w:rsid w:val="00257175"/>
    <w:rsid w:val="00260B9D"/>
    <w:rsid w:val="002626D5"/>
    <w:rsid w:val="002634D5"/>
    <w:rsid w:val="00264CDD"/>
    <w:rsid w:val="00265E02"/>
    <w:rsid w:val="00267C91"/>
    <w:rsid w:val="00267E86"/>
    <w:rsid w:val="00270259"/>
    <w:rsid w:val="00270D8E"/>
    <w:rsid w:val="00270E93"/>
    <w:rsid w:val="00271621"/>
    <w:rsid w:val="00271CF7"/>
    <w:rsid w:val="002725F1"/>
    <w:rsid w:val="00272AAE"/>
    <w:rsid w:val="002731BE"/>
    <w:rsid w:val="00273DB9"/>
    <w:rsid w:val="00274269"/>
    <w:rsid w:val="002742E0"/>
    <w:rsid w:val="00274410"/>
    <w:rsid w:val="00274454"/>
    <w:rsid w:val="002751CC"/>
    <w:rsid w:val="00275B75"/>
    <w:rsid w:val="00276650"/>
    <w:rsid w:val="0027676A"/>
    <w:rsid w:val="00277EA6"/>
    <w:rsid w:val="002806FF"/>
    <w:rsid w:val="00281C27"/>
    <w:rsid w:val="002821A2"/>
    <w:rsid w:val="00283327"/>
    <w:rsid w:val="00283D53"/>
    <w:rsid w:val="0028497B"/>
    <w:rsid w:val="00284AA7"/>
    <w:rsid w:val="00285AA6"/>
    <w:rsid w:val="00285D6E"/>
    <w:rsid w:val="00287583"/>
    <w:rsid w:val="00287D0F"/>
    <w:rsid w:val="00287E69"/>
    <w:rsid w:val="00287FBD"/>
    <w:rsid w:val="0029255E"/>
    <w:rsid w:val="00293A4C"/>
    <w:rsid w:val="00293BF2"/>
    <w:rsid w:val="002954EA"/>
    <w:rsid w:val="00296044"/>
    <w:rsid w:val="00296B41"/>
    <w:rsid w:val="0029724E"/>
    <w:rsid w:val="002973DE"/>
    <w:rsid w:val="00297642"/>
    <w:rsid w:val="002A03F4"/>
    <w:rsid w:val="002A1716"/>
    <w:rsid w:val="002A1A80"/>
    <w:rsid w:val="002A2F52"/>
    <w:rsid w:val="002A3DE3"/>
    <w:rsid w:val="002A4717"/>
    <w:rsid w:val="002A502A"/>
    <w:rsid w:val="002A555A"/>
    <w:rsid w:val="002A5627"/>
    <w:rsid w:val="002A5A00"/>
    <w:rsid w:val="002A5F96"/>
    <w:rsid w:val="002A6221"/>
    <w:rsid w:val="002B1EBA"/>
    <w:rsid w:val="002B3752"/>
    <w:rsid w:val="002B4678"/>
    <w:rsid w:val="002B5BC2"/>
    <w:rsid w:val="002B62DC"/>
    <w:rsid w:val="002B6CAB"/>
    <w:rsid w:val="002B7F38"/>
    <w:rsid w:val="002C02CF"/>
    <w:rsid w:val="002C1435"/>
    <w:rsid w:val="002C19CF"/>
    <w:rsid w:val="002C283D"/>
    <w:rsid w:val="002C298D"/>
    <w:rsid w:val="002C3889"/>
    <w:rsid w:val="002C42CA"/>
    <w:rsid w:val="002C5AD7"/>
    <w:rsid w:val="002C5FC5"/>
    <w:rsid w:val="002C6917"/>
    <w:rsid w:val="002C6C16"/>
    <w:rsid w:val="002C7171"/>
    <w:rsid w:val="002C7356"/>
    <w:rsid w:val="002C76A7"/>
    <w:rsid w:val="002D0BAE"/>
    <w:rsid w:val="002D1049"/>
    <w:rsid w:val="002D10F0"/>
    <w:rsid w:val="002D16D2"/>
    <w:rsid w:val="002D1FD8"/>
    <w:rsid w:val="002D2663"/>
    <w:rsid w:val="002D2AF5"/>
    <w:rsid w:val="002D37AC"/>
    <w:rsid w:val="002D4E7D"/>
    <w:rsid w:val="002D6607"/>
    <w:rsid w:val="002D698A"/>
    <w:rsid w:val="002E0166"/>
    <w:rsid w:val="002E060A"/>
    <w:rsid w:val="002E0B16"/>
    <w:rsid w:val="002E1D7D"/>
    <w:rsid w:val="002E3A44"/>
    <w:rsid w:val="002E4B24"/>
    <w:rsid w:val="002E503E"/>
    <w:rsid w:val="002E560C"/>
    <w:rsid w:val="002E566D"/>
    <w:rsid w:val="002E58FF"/>
    <w:rsid w:val="002E62DD"/>
    <w:rsid w:val="002E703D"/>
    <w:rsid w:val="002E7362"/>
    <w:rsid w:val="002F0378"/>
    <w:rsid w:val="002F05D8"/>
    <w:rsid w:val="002F1051"/>
    <w:rsid w:val="002F13FC"/>
    <w:rsid w:val="002F1B51"/>
    <w:rsid w:val="002F20EB"/>
    <w:rsid w:val="002F2345"/>
    <w:rsid w:val="002F2362"/>
    <w:rsid w:val="002F3607"/>
    <w:rsid w:val="002F3BE5"/>
    <w:rsid w:val="002F3CEC"/>
    <w:rsid w:val="002F42D5"/>
    <w:rsid w:val="002F4C28"/>
    <w:rsid w:val="002F4E0F"/>
    <w:rsid w:val="002F5980"/>
    <w:rsid w:val="002F5AE2"/>
    <w:rsid w:val="002F6DB9"/>
    <w:rsid w:val="002F7728"/>
    <w:rsid w:val="00300637"/>
    <w:rsid w:val="00300A0D"/>
    <w:rsid w:val="003018A3"/>
    <w:rsid w:val="00301950"/>
    <w:rsid w:val="00301BBF"/>
    <w:rsid w:val="00302BE5"/>
    <w:rsid w:val="00303240"/>
    <w:rsid w:val="00303629"/>
    <w:rsid w:val="00304946"/>
    <w:rsid w:val="003052F7"/>
    <w:rsid w:val="00306360"/>
    <w:rsid w:val="00306951"/>
    <w:rsid w:val="00307BF9"/>
    <w:rsid w:val="003106C5"/>
    <w:rsid w:val="00310791"/>
    <w:rsid w:val="00310F85"/>
    <w:rsid w:val="003116E5"/>
    <w:rsid w:val="00311C2E"/>
    <w:rsid w:val="00311DD1"/>
    <w:rsid w:val="00313DBF"/>
    <w:rsid w:val="00315189"/>
    <w:rsid w:val="003161B4"/>
    <w:rsid w:val="00316CF5"/>
    <w:rsid w:val="00316E9A"/>
    <w:rsid w:val="003176C0"/>
    <w:rsid w:val="00317A45"/>
    <w:rsid w:val="003218E7"/>
    <w:rsid w:val="00322176"/>
    <w:rsid w:val="00322F39"/>
    <w:rsid w:val="00323035"/>
    <w:rsid w:val="0032336E"/>
    <w:rsid w:val="0032377D"/>
    <w:rsid w:val="00323ABA"/>
    <w:rsid w:val="00323E52"/>
    <w:rsid w:val="003252B3"/>
    <w:rsid w:val="003258E2"/>
    <w:rsid w:val="00325EEC"/>
    <w:rsid w:val="00326305"/>
    <w:rsid w:val="00327AC4"/>
    <w:rsid w:val="00330783"/>
    <w:rsid w:val="00331839"/>
    <w:rsid w:val="00332210"/>
    <w:rsid w:val="003323BE"/>
    <w:rsid w:val="003328E1"/>
    <w:rsid w:val="00332C61"/>
    <w:rsid w:val="003335D0"/>
    <w:rsid w:val="003338E1"/>
    <w:rsid w:val="00333AFF"/>
    <w:rsid w:val="00333B0B"/>
    <w:rsid w:val="00333F86"/>
    <w:rsid w:val="00334862"/>
    <w:rsid w:val="00334D6E"/>
    <w:rsid w:val="0033620B"/>
    <w:rsid w:val="00337F90"/>
    <w:rsid w:val="00340230"/>
    <w:rsid w:val="003407F1"/>
    <w:rsid w:val="00340AFE"/>
    <w:rsid w:val="003423E2"/>
    <w:rsid w:val="003435DE"/>
    <w:rsid w:val="0034363A"/>
    <w:rsid w:val="0034407D"/>
    <w:rsid w:val="0034451D"/>
    <w:rsid w:val="00344695"/>
    <w:rsid w:val="00346527"/>
    <w:rsid w:val="00346C8F"/>
    <w:rsid w:val="00347467"/>
    <w:rsid w:val="0035036E"/>
    <w:rsid w:val="00350641"/>
    <w:rsid w:val="00350EB5"/>
    <w:rsid w:val="00350EF7"/>
    <w:rsid w:val="003525CE"/>
    <w:rsid w:val="003527CB"/>
    <w:rsid w:val="003539DF"/>
    <w:rsid w:val="0035583D"/>
    <w:rsid w:val="00355D8E"/>
    <w:rsid w:val="00356065"/>
    <w:rsid w:val="003572C0"/>
    <w:rsid w:val="00357F86"/>
    <w:rsid w:val="00360628"/>
    <w:rsid w:val="00360CF5"/>
    <w:rsid w:val="003614B2"/>
    <w:rsid w:val="00361829"/>
    <w:rsid w:val="00362C02"/>
    <w:rsid w:val="00362E09"/>
    <w:rsid w:val="003639A4"/>
    <w:rsid w:val="00363C95"/>
    <w:rsid w:val="003640BD"/>
    <w:rsid w:val="00364657"/>
    <w:rsid w:val="0036479F"/>
    <w:rsid w:val="0036490D"/>
    <w:rsid w:val="003655B9"/>
    <w:rsid w:val="00365603"/>
    <w:rsid w:val="00365A21"/>
    <w:rsid w:val="0036606F"/>
    <w:rsid w:val="00366BED"/>
    <w:rsid w:val="003671DE"/>
    <w:rsid w:val="00367342"/>
    <w:rsid w:val="003679EA"/>
    <w:rsid w:val="0037263A"/>
    <w:rsid w:val="0037265B"/>
    <w:rsid w:val="0037282D"/>
    <w:rsid w:val="00373D8E"/>
    <w:rsid w:val="00374458"/>
    <w:rsid w:val="0037645E"/>
    <w:rsid w:val="00377955"/>
    <w:rsid w:val="00377F14"/>
    <w:rsid w:val="00380188"/>
    <w:rsid w:val="00380C8A"/>
    <w:rsid w:val="00380ECB"/>
    <w:rsid w:val="00381A1A"/>
    <w:rsid w:val="00381AC6"/>
    <w:rsid w:val="00381CD2"/>
    <w:rsid w:val="00382614"/>
    <w:rsid w:val="00382BB5"/>
    <w:rsid w:val="00383485"/>
    <w:rsid w:val="003842D2"/>
    <w:rsid w:val="0038452C"/>
    <w:rsid w:val="00384CF6"/>
    <w:rsid w:val="00385332"/>
    <w:rsid w:val="003862B0"/>
    <w:rsid w:val="0038697D"/>
    <w:rsid w:val="00387640"/>
    <w:rsid w:val="00387662"/>
    <w:rsid w:val="0039021D"/>
    <w:rsid w:val="003904C1"/>
    <w:rsid w:val="003906BB"/>
    <w:rsid w:val="00390762"/>
    <w:rsid w:val="00390958"/>
    <w:rsid w:val="00390E74"/>
    <w:rsid w:val="00391A1E"/>
    <w:rsid w:val="00391C0C"/>
    <w:rsid w:val="00392215"/>
    <w:rsid w:val="00393A55"/>
    <w:rsid w:val="00393A93"/>
    <w:rsid w:val="003949AC"/>
    <w:rsid w:val="00394D8B"/>
    <w:rsid w:val="00394FC1"/>
    <w:rsid w:val="00395178"/>
    <w:rsid w:val="00396536"/>
    <w:rsid w:val="00396821"/>
    <w:rsid w:val="003A069B"/>
    <w:rsid w:val="003A0D4B"/>
    <w:rsid w:val="003A1D4E"/>
    <w:rsid w:val="003A2006"/>
    <w:rsid w:val="003A211D"/>
    <w:rsid w:val="003A389D"/>
    <w:rsid w:val="003A3A17"/>
    <w:rsid w:val="003A4DCA"/>
    <w:rsid w:val="003A6813"/>
    <w:rsid w:val="003A74E3"/>
    <w:rsid w:val="003A7842"/>
    <w:rsid w:val="003A799A"/>
    <w:rsid w:val="003A7D03"/>
    <w:rsid w:val="003B08F8"/>
    <w:rsid w:val="003B0E33"/>
    <w:rsid w:val="003B1DE8"/>
    <w:rsid w:val="003B25F0"/>
    <w:rsid w:val="003B29FE"/>
    <w:rsid w:val="003B3B2F"/>
    <w:rsid w:val="003B40E0"/>
    <w:rsid w:val="003B4275"/>
    <w:rsid w:val="003B463F"/>
    <w:rsid w:val="003B50D5"/>
    <w:rsid w:val="003B518E"/>
    <w:rsid w:val="003B5E54"/>
    <w:rsid w:val="003B7D87"/>
    <w:rsid w:val="003C0A9A"/>
    <w:rsid w:val="003C1BF4"/>
    <w:rsid w:val="003C1C00"/>
    <w:rsid w:val="003C1D71"/>
    <w:rsid w:val="003C23D7"/>
    <w:rsid w:val="003C2916"/>
    <w:rsid w:val="003C447E"/>
    <w:rsid w:val="003C4A1F"/>
    <w:rsid w:val="003C6D2D"/>
    <w:rsid w:val="003C7746"/>
    <w:rsid w:val="003C7B04"/>
    <w:rsid w:val="003C7BD7"/>
    <w:rsid w:val="003D0378"/>
    <w:rsid w:val="003D0778"/>
    <w:rsid w:val="003D16CC"/>
    <w:rsid w:val="003D1DEF"/>
    <w:rsid w:val="003D2495"/>
    <w:rsid w:val="003D2781"/>
    <w:rsid w:val="003D3533"/>
    <w:rsid w:val="003D37E2"/>
    <w:rsid w:val="003D443C"/>
    <w:rsid w:val="003D5AB5"/>
    <w:rsid w:val="003D6006"/>
    <w:rsid w:val="003D642D"/>
    <w:rsid w:val="003D6AC3"/>
    <w:rsid w:val="003E021D"/>
    <w:rsid w:val="003E2F58"/>
    <w:rsid w:val="003E30B3"/>
    <w:rsid w:val="003E3C1C"/>
    <w:rsid w:val="003E5011"/>
    <w:rsid w:val="003E58DE"/>
    <w:rsid w:val="003E5A4D"/>
    <w:rsid w:val="003E622A"/>
    <w:rsid w:val="003E7135"/>
    <w:rsid w:val="003F007C"/>
    <w:rsid w:val="003F08CE"/>
    <w:rsid w:val="003F0D53"/>
    <w:rsid w:val="003F14B1"/>
    <w:rsid w:val="003F179C"/>
    <w:rsid w:val="003F1F43"/>
    <w:rsid w:val="003F244A"/>
    <w:rsid w:val="003F250E"/>
    <w:rsid w:val="003F2732"/>
    <w:rsid w:val="003F2837"/>
    <w:rsid w:val="003F2B66"/>
    <w:rsid w:val="003F3A1C"/>
    <w:rsid w:val="003F64BB"/>
    <w:rsid w:val="003F6AC3"/>
    <w:rsid w:val="003F710E"/>
    <w:rsid w:val="004002F2"/>
    <w:rsid w:val="0040038E"/>
    <w:rsid w:val="00400532"/>
    <w:rsid w:val="004005AB"/>
    <w:rsid w:val="00400916"/>
    <w:rsid w:val="00400D11"/>
    <w:rsid w:val="00401539"/>
    <w:rsid w:val="00401D5B"/>
    <w:rsid w:val="0040329E"/>
    <w:rsid w:val="0040354C"/>
    <w:rsid w:val="004045F3"/>
    <w:rsid w:val="004048AA"/>
    <w:rsid w:val="00404997"/>
    <w:rsid w:val="00404F38"/>
    <w:rsid w:val="00405458"/>
    <w:rsid w:val="00405DB5"/>
    <w:rsid w:val="0040604D"/>
    <w:rsid w:val="00406392"/>
    <w:rsid w:val="00406EE7"/>
    <w:rsid w:val="0040755B"/>
    <w:rsid w:val="00407597"/>
    <w:rsid w:val="004079EF"/>
    <w:rsid w:val="0041061D"/>
    <w:rsid w:val="00410E85"/>
    <w:rsid w:val="00411868"/>
    <w:rsid w:val="00412245"/>
    <w:rsid w:val="004125A9"/>
    <w:rsid w:val="004131A7"/>
    <w:rsid w:val="004141F2"/>
    <w:rsid w:val="00414E5E"/>
    <w:rsid w:val="004166FE"/>
    <w:rsid w:val="004170B6"/>
    <w:rsid w:val="004177C6"/>
    <w:rsid w:val="00420A62"/>
    <w:rsid w:val="004212B4"/>
    <w:rsid w:val="00421412"/>
    <w:rsid w:val="00422518"/>
    <w:rsid w:val="00422519"/>
    <w:rsid w:val="0042274F"/>
    <w:rsid w:val="00422BFE"/>
    <w:rsid w:val="00422D8F"/>
    <w:rsid w:val="00423545"/>
    <w:rsid w:val="004235E7"/>
    <w:rsid w:val="004237D4"/>
    <w:rsid w:val="00425067"/>
    <w:rsid w:val="00425153"/>
    <w:rsid w:val="00425370"/>
    <w:rsid w:val="00425939"/>
    <w:rsid w:val="00425C71"/>
    <w:rsid w:val="00425CDC"/>
    <w:rsid w:val="00425D32"/>
    <w:rsid w:val="0042661C"/>
    <w:rsid w:val="00427029"/>
    <w:rsid w:val="004275D5"/>
    <w:rsid w:val="00427DEE"/>
    <w:rsid w:val="0043133C"/>
    <w:rsid w:val="00432235"/>
    <w:rsid w:val="004323A0"/>
    <w:rsid w:val="004327CD"/>
    <w:rsid w:val="00432B1E"/>
    <w:rsid w:val="004335D0"/>
    <w:rsid w:val="00434216"/>
    <w:rsid w:val="00434489"/>
    <w:rsid w:val="00434633"/>
    <w:rsid w:val="004359C3"/>
    <w:rsid w:val="00435FEE"/>
    <w:rsid w:val="004378FF"/>
    <w:rsid w:val="00437F4C"/>
    <w:rsid w:val="0044008F"/>
    <w:rsid w:val="00440982"/>
    <w:rsid w:val="00440C4F"/>
    <w:rsid w:val="004411D9"/>
    <w:rsid w:val="00442872"/>
    <w:rsid w:val="00443246"/>
    <w:rsid w:val="00443F2A"/>
    <w:rsid w:val="00444507"/>
    <w:rsid w:val="004452CD"/>
    <w:rsid w:val="00445F95"/>
    <w:rsid w:val="00446AF6"/>
    <w:rsid w:val="00446B8A"/>
    <w:rsid w:val="00446CB4"/>
    <w:rsid w:val="00447242"/>
    <w:rsid w:val="004475F7"/>
    <w:rsid w:val="004508A9"/>
    <w:rsid w:val="004508CD"/>
    <w:rsid w:val="00450F7E"/>
    <w:rsid w:val="0045144E"/>
    <w:rsid w:val="00451D8D"/>
    <w:rsid w:val="00452C3B"/>
    <w:rsid w:val="0045325C"/>
    <w:rsid w:val="00453301"/>
    <w:rsid w:val="00453FEB"/>
    <w:rsid w:val="00454207"/>
    <w:rsid w:val="00454ACD"/>
    <w:rsid w:val="00454ECE"/>
    <w:rsid w:val="004552F3"/>
    <w:rsid w:val="004553CB"/>
    <w:rsid w:val="00455463"/>
    <w:rsid w:val="00455733"/>
    <w:rsid w:val="00455CC7"/>
    <w:rsid w:val="0045637E"/>
    <w:rsid w:val="00456FD3"/>
    <w:rsid w:val="004576D9"/>
    <w:rsid w:val="00460055"/>
    <w:rsid w:val="004604F8"/>
    <w:rsid w:val="004607AD"/>
    <w:rsid w:val="004607D2"/>
    <w:rsid w:val="00461901"/>
    <w:rsid w:val="0046296A"/>
    <w:rsid w:val="00462B66"/>
    <w:rsid w:val="004639B8"/>
    <w:rsid w:val="00464320"/>
    <w:rsid w:val="0046614C"/>
    <w:rsid w:val="00466E4E"/>
    <w:rsid w:val="00467069"/>
    <w:rsid w:val="00470644"/>
    <w:rsid w:val="0047071F"/>
    <w:rsid w:val="00470757"/>
    <w:rsid w:val="00470C01"/>
    <w:rsid w:val="00470CCE"/>
    <w:rsid w:val="00470E5B"/>
    <w:rsid w:val="00472689"/>
    <w:rsid w:val="00474BD7"/>
    <w:rsid w:val="004756F9"/>
    <w:rsid w:val="00476331"/>
    <w:rsid w:val="00476ED4"/>
    <w:rsid w:val="0047709B"/>
    <w:rsid w:val="004807F4"/>
    <w:rsid w:val="00480AAF"/>
    <w:rsid w:val="004817E5"/>
    <w:rsid w:val="00482090"/>
    <w:rsid w:val="00482D0A"/>
    <w:rsid w:val="00482D71"/>
    <w:rsid w:val="004833B1"/>
    <w:rsid w:val="00483DD7"/>
    <w:rsid w:val="00483EB9"/>
    <w:rsid w:val="0048471B"/>
    <w:rsid w:val="004852FA"/>
    <w:rsid w:val="00485FD1"/>
    <w:rsid w:val="00486155"/>
    <w:rsid w:val="00487866"/>
    <w:rsid w:val="00490411"/>
    <w:rsid w:val="004904AF"/>
    <w:rsid w:val="00490CB2"/>
    <w:rsid w:val="00491E2C"/>
    <w:rsid w:val="00492085"/>
    <w:rsid w:val="00492A9D"/>
    <w:rsid w:val="00492AE6"/>
    <w:rsid w:val="004933A0"/>
    <w:rsid w:val="004937CD"/>
    <w:rsid w:val="0049438C"/>
    <w:rsid w:val="00495B3A"/>
    <w:rsid w:val="00497C56"/>
    <w:rsid w:val="004A03FD"/>
    <w:rsid w:val="004A1832"/>
    <w:rsid w:val="004A19D0"/>
    <w:rsid w:val="004A1A09"/>
    <w:rsid w:val="004A42BE"/>
    <w:rsid w:val="004A4536"/>
    <w:rsid w:val="004A4804"/>
    <w:rsid w:val="004A4B6F"/>
    <w:rsid w:val="004A531D"/>
    <w:rsid w:val="004A5497"/>
    <w:rsid w:val="004A6B84"/>
    <w:rsid w:val="004A6E6D"/>
    <w:rsid w:val="004A715B"/>
    <w:rsid w:val="004A7706"/>
    <w:rsid w:val="004A7727"/>
    <w:rsid w:val="004A7EDD"/>
    <w:rsid w:val="004B06C5"/>
    <w:rsid w:val="004B1B20"/>
    <w:rsid w:val="004B3E45"/>
    <w:rsid w:val="004B4D62"/>
    <w:rsid w:val="004B54DB"/>
    <w:rsid w:val="004B6382"/>
    <w:rsid w:val="004B671E"/>
    <w:rsid w:val="004B6D8B"/>
    <w:rsid w:val="004B7111"/>
    <w:rsid w:val="004B7423"/>
    <w:rsid w:val="004B7BB3"/>
    <w:rsid w:val="004C1540"/>
    <w:rsid w:val="004C1B99"/>
    <w:rsid w:val="004C2759"/>
    <w:rsid w:val="004C2B28"/>
    <w:rsid w:val="004C2CD0"/>
    <w:rsid w:val="004C2EAF"/>
    <w:rsid w:val="004C4424"/>
    <w:rsid w:val="004C6138"/>
    <w:rsid w:val="004C6754"/>
    <w:rsid w:val="004C679E"/>
    <w:rsid w:val="004C69D2"/>
    <w:rsid w:val="004C6BEB"/>
    <w:rsid w:val="004C75C5"/>
    <w:rsid w:val="004C7E04"/>
    <w:rsid w:val="004D063A"/>
    <w:rsid w:val="004D0934"/>
    <w:rsid w:val="004D097B"/>
    <w:rsid w:val="004D0B71"/>
    <w:rsid w:val="004D11C3"/>
    <w:rsid w:val="004D13FC"/>
    <w:rsid w:val="004D1402"/>
    <w:rsid w:val="004D244B"/>
    <w:rsid w:val="004D260F"/>
    <w:rsid w:val="004D272F"/>
    <w:rsid w:val="004D3F85"/>
    <w:rsid w:val="004D47A7"/>
    <w:rsid w:val="004D577D"/>
    <w:rsid w:val="004D5D42"/>
    <w:rsid w:val="004D638F"/>
    <w:rsid w:val="004D649B"/>
    <w:rsid w:val="004D64D6"/>
    <w:rsid w:val="004D694C"/>
    <w:rsid w:val="004D7411"/>
    <w:rsid w:val="004D792E"/>
    <w:rsid w:val="004D79F5"/>
    <w:rsid w:val="004D7D08"/>
    <w:rsid w:val="004D7DD5"/>
    <w:rsid w:val="004E06A2"/>
    <w:rsid w:val="004E081A"/>
    <w:rsid w:val="004E09DA"/>
    <w:rsid w:val="004E0FE5"/>
    <w:rsid w:val="004E119E"/>
    <w:rsid w:val="004E135F"/>
    <w:rsid w:val="004E1581"/>
    <w:rsid w:val="004E15F0"/>
    <w:rsid w:val="004E2364"/>
    <w:rsid w:val="004E2EDA"/>
    <w:rsid w:val="004E3225"/>
    <w:rsid w:val="004E52C8"/>
    <w:rsid w:val="004E52DC"/>
    <w:rsid w:val="004E54A5"/>
    <w:rsid w:val="004E5A35"/>
    <w:rsid w:val="004E5E16"/>
    <w:rsid w:val="004E69B1"/>
    <w:rsid w:val="004E7F46"/>
    <w:rsid w:val="004F19F5"/>
    <w:rsid w:val="004F2661"/>
    <w:rsid w:val="004F2685"/>
    <w:rsid w:val="004F28DE"/>
    <w:rsid w:val="004F2A95"/>
    <w:rsid w:val="004F3A07"/>
    <w:rsid w:val="004F3AA4"/>
    <w:rsid w:val="004F3F66"/>
    <w:rsid w:val="004F3F71"/>
    <w:rsid w:val="004F4A5D"/>
    <w:rsid w:val="004F656E"/>
    <w:rsid w:val="004F6B33"/>
    <w:rsid w:val="004F6BAF"/>
    <w:rsid w:val="004F7976"/>
    <w:rsid w:val="004F7F1A"/>
    <w:rsid w:val="005000AC"/>
    <w:rsid w:val="00500989"/>
    <w:rsid w:val="00500C9E"/>
    <w:rsid w:val="0050104B"/>
    <w:rsid w:val="00501814"/>
    <w:rsid w:val="0050206A"/>
    <w:rsid w:val="00502608"/>
    <w:rsid w:val="00502A19"/>
    <w:rsid w:val="00502FD5"/>
    <w:rsid w:val="00503497"/>
    <w:rsid w:val="0050567B"/>
    <w:rsid w:val="00506CE4"/>
    <w:rsid w:val="00506E81"/>
    <w:rsid w:val="00507E7F"/>
    <w:rsid w:val="0051075C"/>
    <w:rsid w:val="0051257E"/>
    <w:rsid w:val="00513945"/>
    <w:rsid w:val="00513C7D"/>
    <w:rsid w:val="00514898"/>
    <w:rsid w:val="00514B78"/>
    <w:rsid w:val="005164FF"/>
    <w:rsid w:val="00516F67"/>
    <w:rsid w:val="005171AD"/>
    <w:rsid w:val="00517653"/>
    <w:rsid w:val="00517900"/>
    <w:rsid w:val="00517B77"/>
    <w:rsid w:val="00517EA0"/>
    <w:rsid w:val="005204F7"/>
    <w:rsid w:val="0052069E"/>
    <w:rsid w:val="00521877"/>
    <w:rsid w:val="0052189D"/>
    <w:rsid w:val="00521BEA"/>
    <w:rsid w:val="0052513F"/>
    <w:rsid w:val="00525901"/>
    <w:rsid w:val="005260EF"/>
    <w:rsid w:val="00526A9F"/>
    <w:rsid w:val="005273A9"/>
    <w:rsid w:val="00527D1D"/>
    <w:rsid w:val="005307CC"/>
    <w:rsid w:val="00530DD0"/>
    <w:rsid w:val="005310F7"/>
    <w:rsid w:val="005313A3"/>
    <w:rsid w:val="00531EFD"/>
    <w:rsid w:val="005325D0"/>
    <w:rsid w:val="00532D5C"/>
    <w:rsid w:val="005333B3"/>
    <w:rsid w:val="00533AB8"/>
    <w:rsid w:val="0053443F"/>
    <w:rsid w:val="005345D2"/>
    <w:rsid w:val="005348B3"/>
    <w:rsid w:val="0053537F"/>
    <w:rsid w:val="005354B7"/>
    <w:rsid w:val="00537DFD"/>
    <w:rsid w:val="00540340"/>
    <w:rsid w:val="005403CA"/>
    <w:rsid w:val="0054208A"/>
    <w:rsid w:val="005424C1"/>
    <w:rsid w:val="00542B6B"/>
    <w:rsid w:val="00544719"/>
    <w:rsid w:val="00544E37"/>
    <w:rsid w:val="005453CA"/>
    <w:rsid w:val="00545467"/>
    <w:rsid w:val="00547084"/>
    <w:rsid w:val="00547A59"/>
    <w:rsid w:val="0055032D"/>
    <w:rsid w:val="005504F4"/>
    <w:rsid w:val="005504FB"/>
    <w:rsid w:val="005505D7"/>
    <w:rsid w:val="0055135C"/>
    <w:rsid w:val="005522EE"/>
    <w:rsid w:val="005525E6"/>
    <w:rsid w:val="00552C4B"/>
    <w:rsid w:val="005539E8"/>
    <w:rsid w:val="00553A21"/>
    <w:rsid w:val="00553C6A"/>
    <w:rsid w:val="00553F40"/>
    <w:rsid w:val="00556293"/>
    <w:rsid w:val="0055795E"/>
    <w:rsid w:val="00557DAE"/>
    <w:rsid w:val="00557FF1"/>
    <w:rsid w:val="005607E8"/>
    <w:rsid w:val="00561474"/>
    <w:rsid w:val="005626A6"/>
    <w:rsid w:val="005630E4"/>
    <w:rsid w:val="0056377A"/>
    <w:rsid w:val="00565025"/>
    <w:rsid w:val="00565C2C"/>
    <w:rsid w:val="00565F67"/>
    <w:rsid w:val="00566094"/>
    <w:rsid w:val="00566354"/>
    <w:rsid w:val="005665F6"/>
    <w:rsid w:val="00566EAC"/>
    <w:rsid w:val="00567044"/>
    <w:rsid w:val="00567094"/>
    <w:rsid w:val="00570214"/>
    <w:rsid w:val="005712EE"/>
    <w:rsid w:val="00571E39"/>
    <w:rsid w:val="00571F88"/>
    <w:rsid w:val="005724EA"/>
    <w:rsid w:val="00572C2C"/>
    <w:rsid w:val="00573918"/>
    <w:rsid w:val="00573FC7"/>
    <w:rsid w:val="00574074"/>
    <w:rsid w:val="0057416E"/>
    <w:rsid w:val="0057502D"/>
    <w:rsid w:val="005752E3"/>
    <w:rsid w:val="005761AC"/>
    <w:rsid w:val="0057626D"/>
    <w:rsid w:val="00576569"/>
    <w:rsid w:val="00576BAA"/>
    <w:rsid w:val="0057753D"/>
    <w:rsid w:val="00581251"/>
    <w:rsid w:val="00581F92"/>
    <w:rsid w:val="00581FA8"/>
    <w:rsid w:val="005820EA"/>
    <w:rsid w:val="00582650"/>
    <w:rsid w:val="00582D83"/>
    <w:rsid w:val="00583406"/>
    <w:rsid w:val="00583444"/>
    <w:rsid w:val="005839D1"/>
    <w:rsid w:val="00583BA7"/>
    <w:rsid w:val="005848B8"/>
    <w:rsid w:val="00584F1C"/>
    <w:rsid w:val="00584FF2"/>
    <w:rsid w:val="0058586F"/>
    <w:rsid w:val="00587274"/>
    <w:rsid w:val="005878EA"/>
    <w:rsid w:val="00587CD6"/>
    <w:rsid w:val="00587D7A"/>
    <w:rsid w:val="0059093B"/>
    <w:rsid w:val="00590D03"/>
    <w:rsid w:val="00592095"/>
    <w:rsid w:val="005926F4"/>
    <w:rsid w:val="00593805"/>
    <w:rsid w:val="00593F35"/>
    <w:rsid w:val="00594365"/>
    <w:rsid w:val="00594566"/>
    <w:rsid w:val="00594B73"/>
    <w:rsid w:val="0059549E"/>
    <w:rsid w:val="0059582D"/>
    <w:rsid w:val="00595C00"/>
    <w:rsid w:val="00596359"/>
    <w:rsid w:val="00596C40"/>
    <w:rsid w:val="00596DDE"/>
    <w:rsid w:val="00596E1E"/>
    <w:rsid w:val="005A0B2B"/>
    <w:rsid w:val="005A1A47"/>
    <w:rsid w:val="005A1D0F"/>
    <w:rsid w:val="005A2263"/>
    <w:rsid w:val="005A2781"/>
    <w:rsid w:val="005A2954"/>
    <w:rsid w:val="005A2E40"/>
    <w:rsid w:val="005A3245"/>
    <w:rsid w:val="005A4562"/>
    <w:rsid w:val="005A55E6"/>
    <w:rsid w:val="005A5A09"/>
    <w:rsid w:val="005A6DD8"/>
    <w:rsid w:val="005A76D6"/>
    <w:rsid w:val="005B1332"/>
    <w:rsid w:val="005B170C"/>
    <w:rsid w:val="005B2C74"/>
    <w:rsid w:val="005B3575"/>
    <w:rsid w:val="005B385E"/>
    <w:rsid w:val="005B3F20"/>
    <w:rsid w:val="005B558A"/>
    <w:rsid w:val="005B5CB2"/>
    <w:rsid w:val="005B65EA"/>
    <w:rsid w:val="005B692D"/>
    <w:rsid w:val="005B72A0"/>
    <w:rsid w:val="005C1732"/>
    <w:rsid w:val="005C23ED"/>
    <w:rsid w:val="005C302F"/>
    <w:rsid w:val="005C3663"/>
    <w:rsid w:val="005C475D"/>
    <w:rsid w:val="005C5577"/>
    <w:rsid w:val="005C66E6"/>
    <w:rsid w:val="005C7D4A"/>
    <w:rsid w:val="005D017E"/>
    <w:rsid w:val="005D060A"/>
    <w:rsid w:val="005D0909"/>
    <w:rsid w:val="005D0D08"/>
    <w:rsid w:val="005D1179"/>
    <w:rsid w:val="005D1835"/>
    <w:rsid w:val="005D1DAB"/>
    <w:rsid w:val="005D1F45"/>
    <w:rsid w:val="005D3BB4"/>
    <w:rsid w:val="005D4694"/>
    <w:rsid w:val="005D5615"/>
    <w:rsid w:val="005D62F4"/>
    <w:rsid w:val="005D785D"/>
    <w:rsid w:val="005D7AB5"/>
    <w:rsid w:val="005E0371"/>
    <w:rsid w:val="005E03D1"/>
    <w:rsid w:val="005E1C54"/>
    <w:rsid w:val="005E227E"/>
    <w:rsid w:val="005E3FAC"/>
    <w:rsid w:val="005E525B"/>
    <w:rsid w:val="005E68D9"/>
    <w:rsid w:val="005E6ACD"/>
    <w:rsid w:val="005E6F5E"/>
    <w:rsid w:val="005E6F62"/>
    <w:rsid w:val="005F032A"/>
    <w:rsid w:val="005F0ADC"/>
    <w:rsid w:val="005F0D88"/>
    <w:rsid w:val="005F1659"/>
    <w:rsid w:val="005F25CC"/>
    <w:rsid w:val="005F2812"/>
    <w:rsid w:val="005F3A4C"/>
    <w:rsid w:val="005F3D03"/>
    <w:rsid w:val="005F4907"/>
    <w:rsid w:val="005F4B1C"/>
    <w:rsid w:val="005F4E5F"/>
    <w:rsid w:val="005F4FA8"/>
    <w:rsid w:val="005F54D1"/>
    <w:rsid w:val="005F61B6"/>
    <w:rsid w:val="005F6B3A"/>
    <w:rsid w:val="005F6C53"/>
    <w:rsid w:val="005F70FD"/>
    <w:rsid w:val="005F73F0"/>
    <w:rsid w:val="0060158B"/>
    <w:rsid w:val="00603DC2"/>
    <w:rsid w:val="006041B2"/>
    <w:rsid w:val="006047D3"/>
    <w:rsid w:val="00606AF4"/>
    <w:rsid w:val="00606EAA"/>
    <w:rsid w:val="00607A07"/>
    <w:rsid w:val="00607A8F"/>
    <w:rsid w:val="00607A9D"/>
    <w:rsid w:val="00607AAC"/>
    <w:rsid w:val="00607BF3"/>
    <w:rsid w:val="00610ACD"/>
    <w:rsid w:val="00611443"/>
    <w:rsid w:val="00611D46"/>
    <w:rsid w:val="00611DEF"/>
    <w:rsid w:val="006127FD"/>
    <w:rsid w:val="006130DA"/>
    <w:rsid w:val="0061454E"/>
    <w:rsid w:val="00614DAB"/>
    <w:rsid w:val="00614E86"/>
    <w:rsid w:val="0061513D"/>
    <w:rsid w:val="00615E8F"/>
    <w:rsid w:val="00616047"/>
    <w:rsid w:val="006163DB"/>
    <w:rsid w:val="006204C6"/>
    <w:rsid w:val="00620F72"/>
    <w:rsid w:val="0062199E"/>
    <w:rsid w:val="006222EC"/>
    <w:rsid w:val="00622959"/>
    <w:rsid w:val="00622F83"/>
    <w:rsid w:val="00623AD8"/>
    <w:rsid w:val="0062583C"/>
    <w:rsid w:val="00625D5C"/>
    <w:rsid w:val="006266EF"/>
    <w:rsid w:val="00626962"/>
    <w:rsid w:val="00626D0C"/>
    <w:rsid w:val="00626F35"/>
    <w:rsid w:val="00627BD8"/>
    <w:rsid w:val="006319E9"/>
    <w:rsid w:val="00632176"/>
    <w:rsid w:val="006329DE"/>
    <w:rsid w:val="00632A72"/>
    <w:rsid w:val="00632FEF"/>
    <w:rsid w:val="00632FF6"/>
    <w:rsid w:val="00633CB0"/>
    <w:rsid w:val="006342A4"/>
    <w:rsid w:val="00635BD9"/>
    <w:rsid w:val="00636195"/>
    <w:rsid w:val="006366FE"/>
    <w:rsid w:val="006368EB"/>
    <w:rsid w:val="00637081"/>
    <w:rsid w:val="00637EAB"/>
    <w:rsid w:val="00640892"/>
    <w:rsid w:val="00640DFB"/>
    <w:rsid w:val="00641EC1"/>
    <w:rsid w:val="00642BAD"/>
    <w:rsid w:val="0064367A"/>
    <w:rsid w:val="00645954"/>
    <w:rsid w:val="006462A0"/>
    <w:rsid w:val="00647089"/>
    <w:rsid w:val="0065034C"/>
    <w:rsid w:val="0065120F"/>
    <w:rsid w:val="00651B7C"/>
    <w:rsid w:val="00651E78"/>
    <w:rsid w:val="0065424E"/>
    <w:rsid w:val="006542C6"/>
    <w:rsid w:val="0065478D"/>
    <w:rsid w:val="00654A7B"/>
    <w:rsid w:val="00657B24"/>
    <w:rsid w:val="006600DA"/>
    <w:rsid w:val="00660D71"/>
    <w:rsid w:val="006623C5"/>
    <w:rsid w:val="00664850"/>
    <w:rsid w:val="00665CA9"/>
    <w:rsid w:val="00666FA8"/>
    <w:rsid w:val="006676A3"/>
    <w:rsid w:val="0066788F"/>
    <w:rsid w:val="00670259"/>
    <w:rsid w:val="006702F6"/>
    <w:rsid w:val="00670CA3"/>
    <w:rsid w:val="00670D66"/>
    <w:rsid w:val="00671B15"/>
    <w:rsid w:val="00671E0F"/>
    <w:rsid w:val="00671E90"/>
    <w:rsid w:val="006725D2"/>
    <w:rsid w:val="00674C39"/>
    <w:rsid w:val="006750B5"/>
    <w:rsid w:val="006754CE"/>
    <w:rsid w:val="0067561F"/>
    <w:rsid w:val="006758D5"/>
    <w:rsid w:val="00681378"/>
    <w:rsid w:val="00681A97"/>
    <w:rsid w:val="00681B46"/>
    <w:rsid w:val="006829F0"/>
    <w:rsid w:val="006831FD"/>
    <w:rsid w:val="006838EC"/>
    <w:rsid w:val="00684126"/>
    <w:rsid w:val="0068476C"/>
    <w:rsid w:val="006849A4"/>
    <w:rsid w:val="00687FED"/>
    <w:rsid w:val="00691A22"/>
    <w:rsid w:val="00693521"/>
    <w:rsid w:val="006937E8"/>
    <w:rsid w:val="0069390B"/>
    <w:rsid w:val="00693BB0"/>
    <w:rsid w:val="00693E3F"/>
    <w:rsid w:val="00694025"/>
    <w:rsid w:val="006942D8"/>
    <w:rsid w:val="00694432"/>
    <w:rsid w:val="0069450D"/>
    <w:rsid w:val="006963EA"/>
    <w:rsid w:val="00696891"/>
    <w:rsid w:val="00697015"/>
    <w:rsid w:val="006A12C9"/>
    <w:rsid w:val="006A281F"/>
    <w:rsid w:val="006A2C12"/>
    <w:rsid w:val="006A2F37"/>
    <w:rsid w:val="006A30B1"/>
    <w:rsid w:val="006A31CC"/>
    <w:rsid w:val="006A4C3E"/>
    <w:rsid w:val="006A5E64"/>
    <w:rsid w:val="006B0D77"/>
    <w:rsid w:val="006B14B8"/>
    <w:rsid w:val="006B1CCA"/>
    <w:rsid w:val="006B1CD6"/>
    <w:rsid w:val="006B1CE6"/>
    <w:rsid w:val="006B1E2B"/>
    <w:rsid w:val="006B342D"/>
    <w:rsid w:val="006B35C6"/>
    <w:rsid w:val="006B3712"/>
    <w:rsid w:val="006B4111"/>
    <w:rsid w:val="006B4768"/>
    <w:rsid w:val="006B4B4A"/>
    <w:rsid w:val="006B4BC6"/>
    <w:rsid w:val="006B5982"/>
    <w:rsid w:val="006B5CC4"/>
    <w:rsid w:val="006B6617"/>
    <w:rsid w:val="006B737E"/>
    <w:rsid w:val="006B7E22"/>
    <w:rsid w:val="006C04F1"/>
    <w:rsid w:val="006C0E5F"/>
    <w:rsid w:val="006C0FBC"/>
    <w:rsid w:val="006C23EA"/>
    <w:rsid w:val="006C46A0"/>
    <w:rsid w:val="006C493C"/>
    <w:rsid w:val="006C6165"/>
    <w:rsid w:val="006C61A6"/>
    <w:rsid w:val="006C62E6"/>
    <w:rsid w:val="006C6586"/>
    <w:rsid w:val="006C6702"/>
    <w:rsid w:val="006C69BE"/>
    <w:rsid w:val="006C79A3"/>
    <w:rsid w:val="006C7AC0"/>
    <w:rsid w:val="006D07D6"/>
    <w:rsid w:val="006D161B"/>
    <w:rsid w:val="006D2231"/>
    <w:rsid w:val="006D2DBC"/>
    <w:rsid w:val="006D370A"/>
    <w:rsid w:val="006D527E"/>
    <w:rsid w:val="006D5685"/>
    <w:rsid w:val="006D5879"/>
    <w:rsid w:val="006D5CEB"/>
    <w:rsid w:val="006D6729"/>
    <w:rsid w:val="006D6C22"/>
    <w:rsid w:val="006D740B"/>
    <w:rsid w:val="006E1E46"/>
    <w:rsid w:val="006E2A40"/>
    <w:rsid w:val="006E2A98"/>
    <w:rsid w:val="006E3D63"/>
    <w:rsid w:val="006E3DD0"/>
    <w:rsid w:val="006E4666"/>
    <w:rsid w:val="006E4751"/>
    <w:rsid w:val="006E6751"/>
    <w:rsid w:val="006E687D"/>
    <w:rsid w:val="006E6DFF"/>
    <w:rsid w:val="006E7030"/>
    <w:rsid w:val="006E71B2"/>
    <w:rsid w:val="006E7EE5"/>
    <w:rsid w:val="006F0716"/>
    <w:rsid w:val="006F090A"/>
    <w:rsid w:val="006F0C79"/>
    <w:rsid w:val="006F107D"/>
    <w:rsid w:val="006F168C"/>
    <w:rsid w:val="006F1E01"/>
    <w:rsid w:val="006F224F"/>
    <w:rsid w:val="006F2745"/>
    <w:rsid w:val="006F359A"/>
    <w:rsid w:val="006F385E"/>
    <w:rsid w:val="006F3877"/>
    <w:rsid w:val="006F3A73"/>
    <w:rsid w:val="006F3B7E"/>
    <w:rsid w:val="006F4108"/>
    <w:rsid w:val="006F4558"/>
    <w:rsid w:val="006F50A3"/>
    <w:rsid w:val="006F534A"/>
    <w:rsid w:val="006F6AA4"/>
    <w:rsid w:val="006F6FF6"/>
    <w:rsid w:val="006F773F"/>
    <w:rsid w:val="00700013"/>
    <w:rsid w:val="00700091"/>
    <w:rsid w:val="00700C53"/>
    <w:rsid w:val="00700FC3"/>
    <w:rsid w:val="00701A96"/>
    <w:rsid w:val="007023D4"/>
    <w:rsid w:val="0070241E"/>
    <w:rsid w:val="007033AF"/>
    <w:rsid w:val="00704A9F"/>
    <w:rsid w:val="00706955"/>
    <w:rsid w:val="0070695F"/>
    <w:rsid w:val="00706A49"/>
    <w:rsid w:val="00706BC0"/>
    <w:rsid w:val="00707DA9"/>
    <w:rsid w:val="00711A06"/>
    <w:rsid w:val="00713017"/>
    <w:rsid w:val="00713620"/>
    <w:rsid w:val="0071487C"/>
    <w:rsid w:val="007150DC"/>
    <w:rsid w:val="00715DAB"/>
    <w:rsid w:val="00715DC9"/>
    <w:rsid w:val="00716072"/>
    <w:rsid w:val="00716379"/>
    <w:rsid w:val="0071638F"/>
    <w:rsid w:val="00717447"/>
    <w:rsid w:val="007179CF"/>
    <w:rsid w:val="00717C9E"/>
    <w:rsid w:val="00721A20"/>
    <w:rsid w:val="00722E1F"/>
    <w:rsid w:val="007234C9"/>
    <w:rsid w:val="00723550"/>
    <w:rsid w:val="00725055"/>
    <w:rsid w:val="007253B1"/>
    <w:rsid w:val="00725B31"/>
    <w:rsid w:val="00726879"/>
    <w:rsid w:val="00726971"/>
    <w:rsid w:val="00726E7B"/>
    <w:rsid w:val="00727DAF"/>
    <w:rsid w:val="00727FC4"/>
    <w:rsid w:val="007302AB"/>
    <w:rsid w:val="00731399"/>
    <w:rsid w:val="00732102"/>
    <w:rsid w:val="007330EB"/>
    <w:rsid w:val="00733A91"/>
    <w:rsid w:val="00733AAB"/>
    <w:rsid w:val="00733B1A"/>
    <w:rsid w:val="007344CD"/>
    <w:rsid w:val="0073486B"/>
    <w:rsid w:val="00735963"/>
    <w:rsid w:val="00735E7D"/>
    <w:rsid w:val="00737A2A"/>
    <w:rsid w:val="00740985"/>
    <w:rsid w:val="00740A75"/>
    <w:rsid w:val="00741A61"/>
    <w:rsid w:val="00742781"/>
    <w:rsid w:val="007431CE"/>
    <w:rsid w:val="00743372"/>
    <w:rsid w:val="0074365D"/>
    <w:rsid w:val="00743816"/>
    <w:rsid w:val="00743906"/>
    <w:rsid w:val="00743BA5"/>
    <w:rsid w:val="00744324"/>
    <w:rsid w:val="007471DE"/>
    <w:rsid w:val="007472E2"/>
    <w:rsid w:val="00747326"/>
    <w:rsid w:val="007478D9"/>
    <w:rsid w:val="00750055"/>
    <w:rsid w:val="007507C6"/>
    <w:rsid w:val="00750826"/>
    <w:rsid w:val="00751E3D"/>
    <w:rsid w:val="00753695"/>
    <w:rsid w:val="00753A96"/>
    <w:rsid w:val="0075457C"/>
    <w:rsid w:val="00754C6B"/>
    <w:rsid w:val="00754E3A"/>
    <w:rsid w:val="007553B4"/>
    <w:rsid w:val="007555CD"/>
    <w:rsid w:val="007556D7"/>
    <w:rsid w:val="00755F4C"/>
    <w:rsid w:val="0075603C"/>
    <w:rsid w:val="007578AA"/>
    <w:rsid w:val="007620C9"/>
    <w:rsid w:val="00765BC4"/>
    <w:rsid w:val="00766253"/>
    <w:rsid w:val="00766475"/>
    <w:rsid w:val="00767966"/>
    <w:rsid w:val="0077029A"/>
    <w:rsid w:val="00771685"/>
    <w:rsid w:val="00771A74"/>
    <w:rsid w:val="00771A7A"/>
    <w:rsid w:val="00771BEA"/>
    <w:rsid w:val="00771E09"/>
    <w:rsid w:val="007721A8"/>
    <w:rsid w:val="007759EB"/>
    <w:rsid w:val="00775BDC"/>
    <w:rsid w:val="0077643F"/>
    <w:rsid w:val="00777470"/>
    <w:rsid w:val="00777E05"/>
    <w:rsid w:val="00780755"/>
    <w:rsid w:val="0078120F"/>
    <w:rsid w:val="0078158C"/>
    <w:rsid w:val="00782572"/>
    <w:rsid w:val="00782A3C"/>
    <w:rsid w:val="00782AEB"/>
    <w:rsid w:val="00783D77"/>
    <w:rsid w:val="007843C9"/>
    <w:rsid w:val="0078464E"/>
    <w:rsid w:val="007848CA"/>
    <w:rsid w:val="00784E53"/>
    <w:rsid w:val="00785568"/>
    <w:rsid w:val="0078609B"/>
    <w:rsid w:val="00790193"/>
    <w:rsid w:val="0079075C"/>
    <w:rsid w:val="00790B88"/>
    <w:rsid w:val="007915D5"/>
    <w:rsid w:val="007915DD"/>
    <w:rsid w:val="0079171E"/>
    <w:rsid w:val="007924B0"/>
    <w:rsid w:val="00792E34"/>
    <w:rsid w:val="007930DC"/>
    <w:rsid w:val="007934BA"/>
    <w:rsid w:val="007935C9"/>
    <w:rsid w:val="007936D0"/>
    <w:rsid w:val="00793964"/>
    <w:rsid w:val="007941C4"/>
    <w:rsid w:val="00794452"/>
    <w:rsid w:val="00795F66"/>
    <w:rsid w:val="00796019"/>
    <w:rsid w:val="007A0120"/>
    <w:rsid w:val="007A0318"/>
    <w:rsid w:val="007A0B79"/>
    <w:rsid w:val="007A1002"/>
    <w:rsid w:val="007A184B"/>
    <w:rsid w:val="007A1DC3"/>
    <w:rsid w:val="007A2163"/>
    <w:rsid w:val="007A270C"/>
    <w:rsid w:val="007A2DBB"/>
    <w:rsid w:val="007A385D"/>
    <w:rsid w:val="007A462D"/>
    <w:rsid w:val="007A5B4E"/>
    <w:rsid w:val="007A5BF0"/>
    <w:rsid w:val="007A5C94"/>
    <w:rsid w:val="007A68ED"/>
    <w:rsid w:val="007A70BF"/>
    <w:rsid w:val="007A71EC"/>
    <w:rsid w:val="007A7271"/>
    <w:rsid w:val="007A7ABC"/>
    <w:rsid w:val="007A7C95"/>
    <w:rsid w:val="007A7D27"/>
    <w:rsid w:val="007B018D"/>
    <w:rsid w:val="007B16AF"/>
    <w:rsid w:val="007B2730"/>
    <w:rsid w:val="007B46BD"/>
    <w:rsid w:val="007B484C"/>
    <w:rsid w:val="007B4CA9"/>
    <w:rsid w:val="007B4DAA"/>
    <w:rsid w:val="007B6B0E"/>
    <w:rsid w:val="007B781C"/>
    <w:rsid w:val="007C03DC"/>
    <w:rsid w:val="007C1E53"/>
    <w:rsid w:val="007C208C"/>
    <w:rsid w:val="007C3992"/>
    <w:rsid w:val="007C4ED1"/>
    <w:rsid w:val="007C51C2"/>
    <w:rsid w:val="007C5D73"/>
    <w:rsid w:val="007C6059"/>
    <w:rsid w:val="007C65F7"/>
    <w:rsid w:val="007D021D"/>
    <w:rsid w:val="007D06E5"/>
    <w:rsid w:val="007D1409"/>
    <w:rsid w:val="007D1A30"/>
    <w:rsid w:val="007D22A5"/>
    <w:rsid w:val="007D236F"/>
    <w:rsid w:val="007D2796"/>
    <w:rsid w:val="007D2E83"/>
    <w:rsid w:val="007D2ECA"/>
    <w:rsid w:val="007D4F47"/>
    <w:rsid w:val="007D5F62"/>
    <w:rsid w:val="007D639D"/>
    <w:rsid w:val="007D64EB"/>
    <w:rsid w:val="007D71D5"/>
    <w:rsid w:val="007D79A5"/>
    <w:rsid w:val="007E02A8"/>
    <w:rsid w:val="007E14FE"/>
    <w:rsid w:val="007E1582"/>
    <w:rsid w:val="007E15DF"/>
    <w:rsid w:val="007E2E21"/>
    <w:rsid w:val="007E3362"/>
    <w:rsid w:val="007E35D3"/>
    <w:rsid w:val="007E3966"/>
    <w:rsid w:val="007E4AD0"/>
    <w:rsid w:val="007E4F8F"/>
    <w:rsid w:val="007E66F2"/>
    <w:rsid w:val="007E6FA0"/>
    <w:rsid w:val="007F047C"/>
    <w:rsid w:val="007F12FD"/>
    <w:rsid w:val="007F1C5A"/>
    <w:rsid w:val="007F1E1C"/>
    <w:rsid w:val="007F1EF4"/>
    <w:rsid w:val="007F20FC"/>
    <w:rsid w:val="007F23CF"/>
    <w:rsid w:val="007F3CFC"/>
    <w:rsid w:val="007F40B3"/>
    <w:rsid w:val="007F4FA4"/>
    <w:rsid w:val="007F50BF"/>
    <w:rsid w:val="007F54E7"/>
    <w:rsid w:val="007F5B9A"/>
    <w:rsid w:val="007F6516"/>
    <w:rsid w:val="007F672D"/>
    <w:rsid w:val="007F6A8E"/>
    <w:rsid w:val="007F74BA"/>
    <w:rsid w:val="007F7531"/>
    <w:rsid w:val="007F794C"/>
    <w:rsid w:val="007F79D2"/>
    <w:rsid w:val="0080022B"/>
    <w:rsid w:val="00802B76"/>
    <w:rsid w:val="00803ED7"/>
    <w:rsid w:val="0080424F"/>
    <w:rsid w:val="00805012"/>
    <w:rsid w:val="0080592A"/>
    <w:rsid w:val="008069D8"/>
    <w:rsid w:val="00807241"/>
    <w:rsid w:val="0080758B"/>
    <w:rsid w:val="0080792D"/>
    <w:rsid w:val="00807E4C"/>
    <w:rsid w:val="00807FA6"/>
    <w:rsid w:val="0081015C"/>
    <w:rsid w:val="0081062D"/>
    <w:rsid w:val="008124FA"/>
    <w:rsid w:val="0081281D"/>
    <w:rsid w:val="00813449"/>
    <w:rsid w:val="008139D7"/>
    <w:rsid w:val="00814DAD"/>
    <w:rsid w:val="00814E4C"/>
    <w:rsid w:val="00814F32"/>
    <w:rsid w:val="00815DD7"/>
    <w:rsid w:val="00816530"/>
    <w:rsid w:val="008167FC"/>
    <w:rsid w:val="008176FE"/>
    <w:rsid w:val="00817F54"/>
    <w:rsid w:val="00820617"/>
    <w:rsid w:val="008214EC"/>
    <w:rsid w:val="00821CD4"/>
    <w:rsid w:val="0082227D"/>
    <w:rsid w:val="008231D5"/>
    <w:rsid w:val="00824CD8"/>
    <w:rsid w:val="00825112"/>
    <w:rsid w:val="00825555"/>
    <w:rsid w:val="008256BA"/>
    <w:rsid w:val="008260D7"/>
    <w:rsid w:val="00827239"/>
    <w:rsid w:val="008272A3"/>
    <w:rsid w:val="00827572"/>
    <w:rsid w:val="008279EA"/>
    <w:rsid w:val="00827E7F"/>
    <w:rsid w:val="00827F57"/>
    <w:rsid w:val="00830005"/>
    <w:rsid w:val="00830E92"/>
    <w:rsid w:val="00830F8D"/>
    <w:rsid w:val="008311B2"/>
    <w:rsid w:val="00832019"/>
    <w:rsid w:val="0083222A"/>
    <w:rsid w:val="008327FE"/>
    <w:rsid w:val="008338EE"/>
    <w:rsid w:val="008339A3"/>
    <w:rsid w:val="00833ADF"/>
    <w:rsid w:val="00833FF7"/>
    <w:rsid w:val="00834E77"/>
    <w:rsid w:val="008358E5"/>
    <w:rsid w:val="00835F7C"/>
    <w:rsid w:val="00836021"/>
    <w:rsid w:val="00836432"/>
    <w:rsid w:val="00836689"/>
    <w:rsid w:val="00837A3E"/>
    <w:rsid w:val="00840330"/>
    <w:rsid w:val="00840859"/>
    <w:rsid w:val="00840A0A"/>
    <w:rsid w:val="008415EC"/>
    <w:rsid w:val="0084281E"/>
    <w:rsid w:val="0084394D"/>
    <w:rsid w:val="00844152"/>
    <w:rsid w:val="00844591"/>
    <w:rsid w:val="00844849"/>
    <w:rsid w:val="00844DE5"/>
    <w:rsid w:val="0084549D"/>
    <w:rsid w:val="0084598C"/>
    <w:rsid w:val="00845C23"/>
    <w:rsid w:val="00845EAC"/>
    <w:rsid w:val="00846C7F"/>
    <w:rsid w:val="0084702F"/>
    <w:rsid w:val="0084786C"/>
    <w:rsid w:val="00847C27"/>
    <w:rsid w:val="00847E1F"/>
    <w:rsid w:val="00847FA9"/>
    <w:rsid w:val="008500A7"/>
    <w:rsid w:val="00850177"/>
    <w:rsid w:val="00850872"/>
    <w:rsid w:val="00850AA4"/>
    <w:rsid w:val="00850E3A"/>
    <w:rsid w:val="00851BB7"/>
    <w:rsid w:val="00851DDC"/>
    <w:rsid w:val="00851DEF"/>
    <w:rsid w:val="008520A4"/>
    <w:rsid w:val="008527E5"/>
    <w:rsid w:val="00853DAD"/>
    <w:rsid w:val="00855391"/>
    <w:rsid w:val="008556D9"/>
    <w:rsid w:val="008558AD"/>
    <w:rsid w:val="00861E2D"/>
    <w:rsid w:val="00862963"/>
    <w:rsid w:val="00866040"/>
    <w:rsid w:val="00866289"/>
    <w:rsid w:val="008667F8"/>
    <w:rsid w:val="00866B5C"/>
    <w:rsid w:val="008705C6"/>
    <w:rsid w:val="008724CD"/>
    <w:rsid w:val="00873460"/>
    <w:rsid w:val="00873CAE"/>
    <w:rsid w:val="00874129"/>
    <w:rsid w:val="00875DA1"/>
    <w:rsid w:val="00875FAB"/>
    <w:rsid w:val="008769BD"/>
    <w:rsid w:val="008773FD"/>
    <w:rsid w:val="0087741A"/>
    <w:rsid w:val="00877B3D"/>
    <w:rsid w:val="00877F13"/>
    <w:rsid w:val="00880D3A"/>
    <w:rsid w:val="00880FF0"/>
    <w:rsid w:val="00881E5B"/>
    <w:rsid w:val="00881FF5"/>
    <w:rsid w:val="00883409"/>
    <w:rsid w:val="008838AD"/>
    <w:rsid w:val="00884127"/>
    <w:rsid w:val="00884C82"/>
    <w:rsid w:val="00885441"/>
    <w:rsid w:val="00885A54"/>
    <w:rsid w:val="0088662F"/>
    <w:rsid w:val="0088671D"/>
    <w:rsid w:val="0088692F"/>
    <w:rsid w:val="00886E3F"/>
    <w:rsid w:val="00887034"/>
    <w:rsid w:val="008906BB"/>
    <w:rsid w:val="00890977"/>
    <w:rsid w:val="00891BC1"/>
    <w:rsid w:val="00892A09"/>
    <w:rsid w:val="00893693"/>
    <w:rsid w:val="008939EE"/>
    <w:rsid w:val="00893F10"/>
    <w:rsid w:val="008949C9"/>
    <w:rsid w:val="00895899"/>
    <w:rsid w:val="008963F0"/>
    <w:rsid w:val="008963FA"/>
    <w:rsid w:val="008971AD"/>
    <w:rsid w:val="008A1476"/>
    <w:rsid w:val="008A1913"/>
    <w:rsid w:val="008A2004"/>
    <w:rsid w:val="008A23BD"/>
    <w:rsid w:val="008A4690"/>
    <w:rsid w:val="008A55DE"/>
    <w:rsid w:val="008A590C"/>
    <w:rsid w:val="008A5F92"/>
    <w:rsid w:val="008A615F"/>
    <w:rsid w:val="008A629F"/>
    <w:rsid w:val="008A6D56"/>
    <w:rsid w:val="008A7B3C"/>
    <w:rsid w:val="008B0E2A"/>
    <w:rsid w:val="008B1348"/>
    <w:rsid w:val="008B2289"/>
    <w:rsid w:val="008B22CA"/>
    <w:rsid w:val="008B3C0E"/>
    <w:rsid w:val="008B3EE8"/>
    <w:rsid w:val="008B5B77"/>
    <w:rsid w:val="008B6089"/>
    <w:rsid w:val="008B6A1A"/>
    <w:rsid w:val="008B6C95"/>
    <w:rsid w:val="008B6CF5"/>
    <w:rsid w:val="008B6DD0"/>
    <w:rsid w:val="008B6E47"/>
    <w:rsid w:val="008B75B4"/>
    <w:rsid w:val="008C0D88"/>
    <w:rsid w:val="008C0D96"/>
    <w:rsid w:val="008C14C0"/>
    <w:rsid w:val="008C2259"/>
    <w:rsid w:val="008C289E"/>
    <w:rsid w:val="008C2B0F"/>
    <w:rsid w:val="008C3BFF"/>
    <w:rsid w:val="008C4A2E"/>
    <w:rsid w:val="008C4B5D"/>
    <w:rsid w:val="008C5460"/>
    <w:rsid w:val="008C623D"/>
    <w:rsid w:val="008C6E00"/>
    <w:rsid w:val="008C7905"/>
    <w:rsid w:val="008D0092"/>
    <w:rsid w:val="008D0470"/>
    <w:rsid w:val="008D05AA"/>
    <w:rsid w:val="008D1952"/>
    <w:rsid w:val="008D29A2"/>
    <w:rsid w:val="008D2A09"/>
    <w:rsid w:val="008D2ACC"/>
    <w:rsid w:val="008D2B16"/>
    <w:rsid w:val="008D51B9"/>
    <w:rsid w:val="008D52B2"/>
    <w:rsid w:val="008D5CD5"/>
    <w:rsid w:val="008D66CB"/>
    <w:rsid w:val="008D7EA0"/>
    <w:rsid w:val="008E1E85"/>
    <w:rsid w:val="008E338C"/>
    <w:rsid w:val="008E429A"/>
    <w:rsid w:val="008E434E"/>
    <w:rsid w:val="008E46E9"/>
    <w:rsid w:val="008E505D"/>
    <w:rsid w:val="008E5AAF"/>
    <w:rsid w:val="008E5CAC"/>
    <w:rsid w:val="008E65D2"/>
    <w:rsid w:val="008E66DA"/>
    <w:rsid w:val="008E751A"/>
    <w:rsid w:val="008E7720"/>
    <w:rsid w:val="008F16B1"/>
    <w:rsid w:val="008F225A"/>
    <w:rsid w:val="008F294A"/>
    <w:rsid w:val="008F2A93"/>
    <w:rsid w:val="008F2D6D"/>
    <w:rsid w:val="008F512D"/>
    <w:rsid w:val="008F5A48"/>
    <w:rsid w:val="008F62B5"/>
    <w:rsid w:val="008F73AF"/>
    <w:rsid w:val="008F748D"/>
    <w:rsid w:val="008F7852"/>
    <w:rsid w:val="008F785E"/>
    <w:rsid w:val="00900A06"/>
    <w:rsid w:val="00901C50"/>
    <w:rsid w:val="0090471C"/>
    <w:rsid w:val="00905557"/>
    <w:rsid w:val="009055C6"/>
    <w:rsid w:val="00905E40"/>
    <w:rsid w:val="009063F2"/>
    <w:rsid w:val="009072CA"/>
    <w:rsid w:val="009073A9"/>
    <w:rsid w:val="00907BB9"/>
    <w:rsid w:val="009104FF"/>
    <w:rsid w:val="00910982"/>
    <w:rsid w:val="00910E4E"/>
    <w:rsid w:val="00911598"/>
    <w:rsid w:val="00911656"/>
    <w:rsid w:val="00911AB7"/>
    <w:rsid w:val="0091271E"/>
    <w:rsid w:val="00912F9B"/>
    <w:rsid w:val="009130EE"/>
    <w:rsid w:val="0091416F"/>
    <w:rsid w:val="00915AEC"/>
    <w:rsid w:val="00915E47"/>
    <w:rsid w:val="0091668C"/>
    <w:rsid w:val="00917006"/>
    <w:rsid w:val="0091701B"/>
    <w:rsid w:val="0091786D"/>
    <w:rsid w:val="009178D3"/>
    <w:rsid w:val="00917E08"/>
    <w:rsid w:val="00917F2A"/>
    <w:rsid w:val="00917FAC"/>
    <w:rsid w:val="009208BB"/>
    <w:rsid w:val="0092287C"/>
    <w:rsid w:val="009240A5"/>
    <w:rsid w:val="009246CD"/>
    <w:rsid w:val="00924922"/>
    <w:rsid w:val="00924BA2"/>
    <w:rsid w:val="00925B63"/>
    <w:rsid w:val="009265B7"/>
    <w:rsid w:val="00926DD9"/>
    <w:rsid w:val="009276F6"/>
    <w:rsid w:val="00927F00"/>
    <w:rsid w:val="00930D08"/>
    <w:rsid w:val="00930EBE"/>
    <w:rsid w:val="00931C23"/>
    <w:rsid w:val="00931E47"/>
    <w:rsid w:val="00932D3B"/>
    <w:rsid w:val="0093341A"/>
    <w:rsid w:val="00933595"/>
    <w:rsid w:val="00933BF0"/>
    <w:rsid w:val="00934600"/>
    <w:rsid w:val="00934637"/>
    <w:rsid w:val="0093563D"/>
    <w:rsid w:val="00935703"/>
    <w:rsid w:val="00935841"/>
    <w:rsid w:val="009372EA"/>
    <w:rsid w:val="00940038"/>
    <w:rsid w:val="009417F5"/>
    <w:rsid w:val="00941B3E"/>
    <w:rsid w:val="00941F73"/>
    <w:rsid w:val="00942F54"/>
    <w:rsid w:val="00943FE8"/>
    <w:rsid w:val="00944B4E"/>
    <w:rsid w:val="00944B73"/>
    <w:rsid w:val="00944BFE"/>
    <w:rsid w:val="00944E20"/>
    <w:rsid w:val="00945989"/>
    <w:rsid w:val="009459E7"/>
    <w:rsid w:val="009473C9"/>
    <w:rsid w:val="0095077F"/>
    <w:rsid w:val="00950986"/>
    <w:rsid w:val="009510B3"/>
    <w:rsid w:val="009513F3"/>
    <w:rsid w:val="00951E4C"/>
    <w:rsid w:val="00952E25"/>
    <w:rsid w:val="009536CE"/>
    <w:rsid w:val="00953CB5"/>
    <w:rsid w:val="00954278"/>
    <w:rsid w:val="0095460B"/>
    <w:rsid w:val="0095462B"/>
    <w:rsid w:val="00954EE2"/>
    <w:rsid w:val="0095521F"/>
    <w:rsid w:val="009556FD"/>
    <w:rsid w:val="00955A0A"/>
    <w:rsid w:val="009569CD"/>
    <w:rsid w:val="009611E5"/>
    <w:rsid w:val="00961F92"/>
    <w:rsid w:val="0096203A"/>
    <w:rsid w:val="00962FEC"/>
    <w:rsid w:val="009632BB"/>
    <w:rsid w:val="00963522"/>
    <w:rsid w:val="00963C9D"/>
    <w:rsid w:val="009655FE"/>
    <w:rsid w:val="0096616D"/>
    <w:rsid w:val="009704E3"/>
    <w:rsid w:val="0097070D"/>
    <w:rsid w:val="009713A5"/>
    <w:rsid w:val="00972296"/>
    <w:rsid w:val="009727DB"/>
    <w:rsid w:val="00974244"/>
    <w:rsid w:val="00974779"/>
    <w:rsid w:val="00975CB8"/>
    <w:rsid w:val="0097630D"/>
    <w:rsid w:val="0097651B"/>
    <w:rsid w:val="009768E6"/>
    <w:rsid w:val="00976D94"/>
    <w:rsid w:val="00977C87"/>
    <w:rsid w:val="00980BC5"/>
    <w:rsid w:val="00980CFF"/>
    <w:rsid w:val="00981834"/>
    <w:rsid w:val="0098334A"/>
    <w:rsid w:val="009835CC"/>
    <w:rsid w:val="00983766"/>
    <w:rsid w:val="00983925"/>
    <w:rsid w:val="00983E4A"/>
    <w:rsid w:val="009843A7"/>
    <w:rsid w:val="00984EC4"/>
    <w:rsid w:val="009852DD"/>
    <w:rsid w:val="0098662C"/>
    <w:rsid w:val="009873FD"/>
    <w:rsid w:val="00987E86"/>
    <w:rsid w:val="009901FA"/>
    <w:rsid w:val="009908CB"/>
    <w:rsid w:val="009911E3"/>
    <w:rsid w:val="0099149B"/>
    <w:rsid w:val="00991ED5"/>
    <w:rsid w:val="009927F8"/>
    <w:rsid w:val="0099303A"/>
    <w:rsid w:val="0099458A"/>
    <w:rsid w:val="00994B84"/>
    <w:rsid w:val="00995F01"/>
    <w:rsid w:val="0099658C"/>
    <w:rsid w:val="00996635"/>
    <w:rsid w:val="00996F0F"/>
    <w:rsid w:val="00997DEC"/>
    <w:rsid w:val="009A06F5"/>
    <w:rsid w:val="009A0AE8"/>
    <w:rsid w:val="009A1503"/>
    <w:rsid w:val="009A17BE"/>
    <w:rsid w:val="009A25A9"/>
    <w:rsid w:val="009A2C4A"/>
    <w:rsid w:val="009A2CF8"/>
    <w:rsid w:val="009A300A"/>
    <w:rsid w:val="009A36FA"/>
    <w:rsid w:val="009A4089"/>
    <w:rsid w:val="009A4F5F"/>
    <w:rsid w:val="009A51B8"/>
    <w:rsid w:val="009A5737"/>
    <w:rsid w:val="009A5EF3"/>
    <w:rsid w:val="009A60E2"/>
    <w:rsid w:val="009A6936"/>
    <w:rsid w:val="009A7266"/>
    <w:rsid w:val="009B0982"/>
    <w:rsid w:val="009B163F"/>
    <w:rsid w:val="009B1762"/>
    <w:rsid w:val="009B2271"/>
    <w:rsid w:val="009B24E5"/>
    <w:rsid w:val="009B2F76"/>
    <w:rsid w:val="009B491B"/>
    <w:rsid w:val="009B4A66"/>
    <w:rsid w:val="009B7524"/>
    <w:rsid w:val="009B7BD9"/>
    <w:rsid w:val="009B7FDD"/>
    <w:rsid w:val="009C166D"/>
    <w:rsid w:val="009C1AC1"/>
    <w:rsid w:val="009C23B5"/>
    <w:rsid w:val="009C2443"/>
    <w:rsid w:val="009C2DB7"/>
    <w:rsid w:val="009C38DF"/>
    <w:rsid w:val="009C3F65"/>
    <w:rsid w:val="009C4579"/>
    <w:rsid w:val="009C5C35"/>
    <w:rsid w:val="009C5E2F"/>
    <w:rsid w:val="009C64EC"/>
    <w:rsid w:val="009D096C"/>
    <w:rsid w:val="009D1241"/>
    <w:rsid w:val="009D154E"/>
    <w:rsid w:val="009D1A60"/>
    <w:rsid w:val="009D20DD"/>
    <w:rsid w:val="009D40C5"/>
    <w:rsid w:val="009D4810"/>
    <w:rsid w:val="009D55BE"/>
    <w:rsid w:val="009D7218"/>
    <w:rsid w:val="009D7742"/>
    <w:rsid w:val="009E019C"/>
    <w:rsid w:val="009E01F9"/>
    <w:rsid w:val="009E04AE"/>
    <w:rsid w:val="009E05D3"/>
    <w:rsid w:val="009E1757"/>
    <w:rsid w:val="009E17EE"/>
    <w:rsid w:val="009E21BC"/>
    <w:rsid w:val="009E2273"/>
    <w:rsid w:val="009E237C"/>
    <w:rsid w:val="009E30E3"/>
    <w:rsid w:val="009E375A"/>
    <w:rsid w:val="009E3A16"/>
    <w:rsid w:val="009E5AD0"/>
    <w:rsid w:val="009E5EA0"/>
    <w:rsid w:val="009E6802"/>
    <w:rsid w:val="009F007B"/>
    <w:rsid w:val="009F048E"/>
    <w:rsid w:val="009F4420"/>
    <w:rsid w:val="009F4982"/>
    <w:rsid w:val="009F521F"/>
    <w:rsid w:val="009F5AF2"/>
    <w:rsid w:val="009F5D77"/>
    <w:rsid w:val="009F67DB"/>
    <w:rsid w:val="009F6AFF"/>
    <w:rsid w:val="00A004F4"/>
    <w:rsid w:val="00A00708"/>
    <w:rsid w:val="00A00C91"/>
    <w:rsid w:val="00A0213A"/>
    <w:rsid w:val="00A03001"/>
    <w:rsid w:val="00A033BE"/>
    <w:rsid w:val="00A033E1"/>
    <w:rsid w:val="00A03FB1"/>
    <w:rsid w:val="00A05030"/>
    <w:rsid w:val="00A0575D"/>
    <w:rsid w:val="00A06190"/>
    <w:rsid w:val="00A07600"/>
    <w:rsid w:val="00A10141"/>
    <w:rsid w:val="00A109F4"/>
    <w:rsid w:val="00A12435"/>
    <w:rsid w:val="00A1264C"/>
    <w:rsid w:val="00A14007"/>
    <w:rsid w:val="00A15E95"/>
    <w:rsid w:val="00A16E11"/>
    <w:rsid w:val="00A17CD8"/>
    <w:rsid w:val="00A2008C"/>
    <w:rsid w:val="00A22583"/>
    <w:rsid w:val="00A22C0C"/>
    <w:rsid w:val="00A254C7"/>
    <w:rsid w:val="00A272A2"/>
    <w:rsid w:val="00A27903"/>
    <w:rsid w:val="00A30FC1"/>
    <w:rsid w:val="00A31397"/>
    <w:rsid w:val="00A32BD2"/>
    <w:rsid w:val="00A33189"/>
    <w:rsid w:val="00A3386D"/>
    <w:rsid w:val="00A338EF"/>
    <w:rsid w:val="00A33B7A"/>
    <w:rsid w:val="00A34BBA"/>
    <w:rsid w:val="00A34DC3"/>
    <w:rsid w:val="00A353C0"/>
    <w:rsid w:val="00A354DC"/>
    <w:rsid w:val="00A35CFC"/>
    <w:rsid w:val="00A35E83"/>
    <w:rsid w:val="00A3626F"/>
    <w:rsid w:val="00A36D95"/>
    <w:rsid w:val="00A371E5"/>
    <w:rsid w:val="00A37306"/>
    <w:rsid w:val="00A37DD2"/>
    <w:rsid w:val="00A37DFB"/>
    <w:rsid w:val="00A37DFF"/>
    <w:rsid w:val="00A4046F"/>
    <w:rsid w:val="00A405F5"/>
    <w:rsid w:val="00A40E4E"/>
    <w:rsid w:val="00A41DE8"/>
    <w:rsid w:val="00A42020"/>
    <w:rsid w:val="00A42050"/>
    <w:rsid w:val="00A421B8"/>
    <w:rsid w:val="00A42A53"/>
    <w:rsid w:val="00A473CB"/>
    <w:rsid w:val="00A47C9B"/>
    <w:rsid w:val="00A50C61"/>
    <w:rsid w:val="00A50EA8"/>
    <w:rsid w:val="00A51AAE"/>
    <w:rsid w:val="00A52029"/>
    <w:rsid w:val="00A5253E"/>
    <w:rsid w:val="00A52A57"/>
    <w:rsid w:val="00A532BC"/>
    <w:rsid w:val="00A533E4"/>
    <w:rsid w:val="00A553E4"/>
    <w:rsid w:val="00A55ADE"/>
    <w:rsid w:val="00A568B6"/>
    <w:rsid w:val="00A56C81"/>
    <w:rsid w:val="00A57119"/>
    <w:rsid w:val="00A57EFD"/>
    <w:rsid w:val="00A60878"/>
    <w:rsid w:val="00A60F8E"/>
    <w:rsid w:val="00A611F4"/>
    <w:rsid w:val="00A6151A"/>
    <w:rsid w:val="00A615A1"/>
    <w:rsid w:val="00A620E3"/>
    <w:rsid w:val="00A625F6"/>
    <w:rsid w:val="00A6333B"/>
    <w:rsid w:val="00A63771"/>
    <w:rsid w:val="00A63A2D"/>
    <w:rsid w:val="00A63B1A"/>
    <w:rsid w:val="00A6532E"/>
    <w:rsid w:val="00A653A4"/>
    <w:rsid w:val="00A66F45"/>
    <w:rsid w:val="00A66F74"/>
    <w:rsid w:val="00A66FD4"/>
    <w:rsid w:val="00A67861"/>
    <w:rsid w:val="00A706E2"/>
    <w:rsid w:val="00A7106A"/>
    <w:rsid w:val="00A714F4"/>
    <w:rsid w:val="00A71852"/>
    <w:rsid w:val="00A71C1E"/>
    <w:rsid w:val="00A720B8"/>
    <w:rsid w:val="00A72164"/>
    <w:rsid w:val="00A72536"/>
    <w:rsid w:val="00A725EC"/>
    <w:rsid w:val="00A735C4"/>
    <w:rsid w:val="00A737DB"/>
    <w:rsid w:val="00A74555"/>
    <w:rsid w:val="00A7494A"/>
    <w:rsid w:val="00A750E4"/>
    <w:rsid w:val="00A7515D"/>
    <w:rsid w:val="00A7517D"/>
    <w:rsid w:val="00A76239"/>
    <w:rsid w:val="00A7689A"/>
    <w:rsid w:val="00A76A21"/>
    <w:rsid w:val="00A76CAD"/>
    <w:rsid w:val="00A77296"/>
    <w:rsid w:val="00A77890"/>
    <w:rsid w:val="00A801EC"/>
    <w:rsid w:val="00A80802"/>
    <w:rsid w:val="00A809D0"/>
    <w:rsid w:val="00A80BCC"/>
    <w:rsid w:val="00A81596"/>
    <w:rsid w:val="00A815AE"/>
    <w:rsid w:val="00A820A3"/>
    <w:rsid w:val="00A82564"/>
    <w:rsid w:val="00A82569"/>
    <w:rsid w:val="00A83066"/>
    <w:rsid w:val="00A836C3"/>
    <w:rsid w:val="00A83C28"/>
    <w:rsid w:val="00A83DA9"/>
    <w:rsid w:val="00A83F67"/>
    <w:rsid w:val="00A85AD3"/>
    <w:rsid w:val="00A861E2"/>
    <w:rsid w:val="00A86836"/>
    <w:rsid w:val="00A8747E"/>
    <w:rsid w:val="00A87ADE"/>
    <w:rsid w:val="00A87AFD"/>
    <w:rsid w:val="00A87CDB"/>
    <w:rsid w:val="00A908A9"/>
    <w:rsid w:val="00A908AE"/>
    <w:rsid w:val="00A91D71"/>
    <w:rsid w:val="00A922B7"/>
    <w:rsid w:val="00A92D0F"/>
    <w:rsid w:val="00A93525"/>
    <w:rsid w:val="00A94EDC"/>
    <w:rsid w:val="00A94FD7"/>
    <w:rsid w:val="00A9542B"/>
    <w:rsid w:val="00A95B01"/>
    <w:rsid w:val="00A95B23"/>
    <w:rsid w:val="00A9610E"/>
    <w:rsid w:val="00A96E7F"/>
    <w:rsid w:val="00A9726F"/>
    <w:rsid w:val="00AA0421"/>
    <w:rsid w:val="00AA087A"/>
    <w:rsid w:val="00AA1659"/>
    <w:rsid w:val="00AA289D"/>
    <w:rsid w:val="00AA2E63"/>
    <w:rsid w:val="00AA3934"/>
    <w:rsid w:val="00AA3F40"/>
    <w:rsid w:val="00AA4115"/>
    <w:rsid w:val="00AA4228"/>
    <w:rsid w:val="00AA4683"/>
    <w:rsid w:val="00AA53D6"/>
    <w:rsid w:val="00AA5CA5"/>
    <w:rsid w:val="00AA5DB5"/>
    <w:rsid w:val="00AA6BC3"/>
    <w:rsid w:val="00AA74E2"/>
    <w:rsid w:val="00AB124B"/>
    <w:rsid w:val="00AB1D68"/>
    <w:rsid w:val="00AB2205"/>
    <w:rsid w:val="00AB4561"/>
    <w:rsid w:val="00AB47B0"/>
    <w:rsid w:val="00AB5178"/>
    <w:rsid w:val="00AB550E"/>
    <w:rsid w:val="00AB57F8"/>
    <w:rsid w:val="00AB5ACC"/>
    <w:rsid w:val="00AB5E95"/>
    <w:rsid w:val="00AB66CC"/>
    <w:rsid w:val="00AB7372"/>
    <w:rsid w:val="00AB7531"/>
    <w:rsid w:val="00AB783F"/>
    <w:rsid w:val="00AB7E2A"/>
    <w:rsid w:val="00AC186C"/>
    <w:rsid w:val="00AC2472"/>
    <w:rsid w:val="00AC26CE"/>
    <w:rsid w:val="00AC32E0"/>
    <w:rsid w:val="00AC363C"/>
    <w:rsid w:val="00AC4011"/>
    <w:rsid w:val="00AC4A9E"/>
    <w:rsid w:val="00AC533D"/>
    <w:rsid w:val="00AC58E5"/>
    <w:rsid w:val="00AC5BFC"/>
    <w:rsid w:val="00AC5D16"/>
    <w:rsid w:val="00AC5DF6"/>
    <w:rsid w:val="00AC63CB"/>
    <w:rsid w:val="00AC66DA"/>
    <w:rsid w:val="00AD0198"/>
    <w:rsid w:val="00AD1573"/>
    <w:rsid w:val="00AD361A"/>
    <w:rsid w:val="00AD36C4"/>
    <w:rsid w:val="00AD3891"/>
    <w:rsid w:val="00AD3E5A"/>
    <w:rsid w:val="00AD44C6"/>
    <w:rsid w:val="00AD4514"/>
    <w:rsid w:val="00AD45BF"/>
    <w:rsid w:val="00AD6228"/>
    <w:rsid w:val="00AD6A06"/>
    <w:rsid w:val="00AD7FBC"/>
    <w:rsid w:val="00AE09B7"/>
    <w:rsid w:val="00AE0AFE"/>
    <w:rsid w:val="00AE0B66"/>
    <w:rsid w:val="00AE1E64"/>
    <w:rsid w:val="00AE1F67"/>
    <w:rsid w:val="00AE22B5"/>
    <w:rsid w:val="00AE2D87"/>
    <w:rsid w:val="00AE2DDB"/>
    <w:rsid w:val="00AE33A8"/>
    <w:rsid w:val="00AE383D"/>
    <w:rsid w:val="00AE44EA"/>
    <w:rsid w:val="00AE52C2"/>
    <w:rsid w:val="00AE56B4"/>
    <w:rsid w:val="00AE5E57"/>
    <w:rsid w:val="00AE696D"/>
    <w:rsid w:val="00AE6AB5"/>
    <w:rsid w:val="00AE7D78"/>
    <w:rsid w:val="00AE7DE2"/>
    <w:rsid w:val="00AF07A9"/>
    <w:rsid w:val="00AF0BA6"/>
    <w:rsid w:val="00AF1DCE"/>
    <w:rsid w:val="00AF2D6C"/>
    <w:rsid w:val="00AF31EC"/>
    <w:rsid w:val="00AF598B"/>
    <w:rsid w:val="00AF5DAC"/>
    <w:rsid w:val="00AF7E63"/>
    <w:rsid w:val="00B0008F"/>
    <w:rsid w:val="00B00496"/>
    <w:rsid w:val="00B0093C"/>
    <w:rsid w:val="00B00F30"/>
    <w:rsid w:val="00B02C9B"/>
    <w:rsid w:val="00B02F2F"/>
    <w:rsid w:val="00B03195"/>
    <w:rsid w:val="00B03DEC"/>
    <w:rsid w:val="00B04D58"/>
    <w:rsid w:val="00B06040"/>
    <w:rsid w:val="00B0638B"/>
    <w:rsid w:val="00B06A76"/>
    <w:rsid w:val="00B06CE8"/>
    <w:rsid w:val="00B06DC8"/>
    <w:rsid w:val="00B076FA"/>
    <w:rsid w:val="00B1018B"/>
    <w:rsid w:val="00B10902"/>
    <w:rsid w:val="00B10943"/>
    <w:rsid w:val="00B121B6"/>
    <w:rsid w:val="00B139B2"/>
    <w:rsid w:val="00B13C9D"/>
    <w:rsid w:val="00B148C0"/>
    <w:rsid w:val="00B14B44"/>
    <w:rsid w:val="00B15856"/>
    <w:rsid w:val="00B15D56"/>
    <w:rsid w:val="00B16CC4"/>
    <w:rsid w:val="00B17AD5"/>
    <w:rsid w:val="00B20239"/>
    <w:rsid w:val="00B21C30"/>
    <w:rsid w:val="00B21D29"/>
    <w:rsid w:val="00B22A48"/>
    <w:rsid w:val="00B2338B"/>
    <w:rsid w:val="00B24055"/>
    <w:rsid w:val="00B24810"/>
    <w:rsid w:val="00B24B5A"/>
    <w:rsid w:val="00B26583"/>
    <w:rsid w:val="00B26961"/>
    <w:rsid w:val="00B26D51"/>
    <w:rsid w:val="00B271B9"/>
    <w:rsid w:val="00B2739C"/>
    <w:rsid w:val="00B27A3F"/>
    <w:rsid w:val="00B31291"/>
    <w:rsid w:val="00B33181"/>
    <w:rsid w:val="00B3338E"/>
    <w:rsid w:val="00B333FC"/>
    <w:rsid w:val="00B34208"/>
    <w:rsid w:val="00B34E46"/>
    <w:rsid w:val="00B34FE0"/>
    <w:rsid w:val="00B354FE"/>
    <w:rsid w:val="00B359E3"/>
    <w:rsid w:val="00B35A32"/>
    <w:rsid w:val="00B35F36"/>
    <w:rsid w:val="00B36F58"/>
    <w:rsid w:val="00B37CB8"/>
    <w:rsid w:val="00B37D2A"/>
    <w:rsid w:val="00B40123"/>
    <w:rsid w:val="00B401D2"/>
    <w:rsid w:val="00B40262"/>
    <w:rsid w:val="00B409F1"/>
    <w:rsid w:val="00B4158E"/>
    <w:rsid w:val="00B439D2"/>
    <w:rsid w:val="00B447DF"/>
    <w:rsid w:val="00B45889"/>
    <w:rsid w:val="00B45D13"/>
    <w:rsid w:val="00B47B13"/>
    <w:rsid w:val="00B50391"/>
    <w:rsid w:val="00B505A0"/>
    <w:rsid w:val="00B518F8"/>
    <w:rsid w:val="00B5251D"/>
    <w:rsid w:val="00B53739"/>
    <w:rsid w:val="00B53D11"/>
    <w:rsid w:val="00B54148"/>
    <w:rsid w:val="00B5426F"/>
    <w:rsid w:val="00B543D7"/>
    <w:rsid w:val="00B54672"/>
    <w:rsid w:val="00B54E82"/>
    <w:rsid w:val="00B553C2"/>
    <w:rsid w:val="00B5571D"/>
    <w:rsid w:val="00B55B51"/>
    <w:rsid w:val="00B56012"/>
    <w:rsid w:val="00B56A49"/>
    <w:rsid w:val="00B57C1D"/>
    <w:rsid w:val="00B57D50"/>
    <w:rsid w:val="00B60E0C"/>
    <w:rsid w:val="00B60FA1"/>
    <w:rsid w:val="00B611B8"/>
    <w:rsid w:val="00B6194A"/>
    <w:rsid w:val="00B62558"/>
    <w:rsid w:val="00B625CD"/>
    <w:rsid w:val="00B6317C"/>
    <w:rsid w:val="00B6402D"/>
    <w:rsid w:val="00B64A6A"/>
    <w:rsid w:val="00B64C37"/>
    <w:rsid w:val="00B65FE8"/>
    <w:rsid w:val="00B662C0"/>
    <w:rsid w:val="00B705C2"/>
    <w:rsid w:val="00B70DD0"/>
    <w:rsid w:val="00B70E88"/>
    <w:rsid w:val="00B71376"/>
    <w:rsid w:val="00B7201E"/>
    <w:rsid w:val="00B721F5"/>
    <w:rsid w:val="00B74F8A"/>
    <w:rsid w:val="00B766C4"/>
    <w:rsid w:val="00B76EA2"/>
    <w:rsid w:val="00B77036"/>
    <w:rsid w:val="00B77306"/>
    <w:rsid w:val="00B80541"/>
    <w:rsid w:val="00B8060B"/>
    <w:rsid w:val="00B81809"/>
    <w:rsid w:val="00B81A65"/>
    <w:rsid w:val="00B81CB9"/>
    <w:rsid w:val="00B82217"/>
    <w:rsid w:val="00B8233F"/>
    <w:rsid w:val="00B83CD8"/>
    <w:rsid w:val="00B84BB4"/>
    <w:rsid w:val="00B8527F"/>
    <w:rsid w:val="00B876AC"/>
    <w:rsid w:val="00B87B07"/>
    <w:rsid w:val="00B90DD8"/>
    <w:rsid w:val="00B931F8"/>
    <w:rsid w:val="00B932A5"/>
    <w:rsid w:val="00B94B30"/>
    <w:rsid w:val="00B95442"/>
    <w:rsid w:val="00B958D6"/>
    <w:rsid w:val="00B95F13"/>
    <w:rsid w:val="00B962A6"/>
    <w:rsid w:val="00B96488"/>
    <w:rsid w:val="00B9739A"/>
    <w:rsid w:val="00B97CED"/>
    <w:rsid w:val="00BA066D"/>
    <w:rsid w:val="00BA127B"/>
    <w:rsid w:val="00BA12A0"/>
    <w:rsid w:val="00BA1BB1"/>
    <w:rsid w:val="00BA2150"/>
    <w:rsid w:val="00BA3406"/>
    <w:rsid w:val="00BA3D37"/>
    <w:rsid w:val="00BA4CC2"/>
    <w:rsid w:val="00BA5216"/>
    <w:rsid w:val="00BA52AA"/>
    <w:rsid w:val="00BA56B4"/>
    <w:rsid w:val="00BA591F"/>
    <w:rsid w:val="00BA6686"/>
    <w:rsid w:val="00BA6886"/>
    <w:rsid w:val="00BA7B68"/>
    <w:rsid w:val="00BB0366"/>
    <w:rsid w:val="00BB067A"/>
    <w:rsid w:val="00BB1903"/>
    <w:rsid w:val="00BB271C"/>
    <w:rsid w:val="00BB2780"/>
    <w:rsid w:val="00BB38A2"/>
    <w:rsid w:val="00BB3FA4"/>
    <w:rsid w:val="00BB4586"/>
    <w:rsid w:val="00BB647F"/>
    <w:rsid w:val="00BC0718"/>
    <w:rsid w:val="00BC0DD8"/>
    <w:rsid w:val="00BC169B"/>
    <w:rsid w:val="00BC1C85"/>
    <w:rsid w:val="00BC2B17"/>
    <w:rsid w:val="00BC4C76"/>
    <w:rsid w:val="00BC50C0"/>
    <w:rsid w:val="00BC64A5"/>
    <w:rsid w:val="00BC6711"/>
    <w:rsid w:val="00BC6D4E"/>
    <w:rsid w:val="00BC6D7A"/>
    <w:rsid w:val="00BD0B33"/>
    <w:rsid w:val="00BD1F26"/>
    <w:rsid w:val="00BD23BB"/>
    <w:rsid w:val="00BD3295"/>
    <w:rsid w:val="00BD567F"/>
    <w:rsid w:val="00BD790C"/>
    <w:rsid w:val="00BD7E5A"/>
    <w:rsid w:val="00BE053A"/>
    <w:rsid w:val="00BE0FBA"/>
    <w:rsid w:val="00BE2649"/>
    <w:rsid w:val="00BE2B4A"/>
    <w:rsid w:val="00BE2B9B"/>
    <w:rsid w:val="00BE3522"/>
    <w:rsid w:val="00BE399B"/>
    <w:rsid w:val="00BE4A59"/>
    <w:rsid w:val="00BE5EA5"/>
    <w:rsid w:val="00BE6A45"/>
    <w:rsid w:val="00BE71A7"/>
    <w:rsid w:val="00BE7609"/>
    <w:rsid w:val="00BF01DA"/>
    <w:rsid w:val="00BF049D"/>
    <w:rsid w:val="00BF080A"/>
    <w:rsid w:val="00BF0F9A"/>
    <w:rsid w:val="00BF1305"/>
    <w:rsid w:val="00BF1562"/>
    <w:rsid w:val="00BF1672"/>
    <w:rsid w:val="00BF1A01"/>
    <w:rsid w:val="00BF3016"/>
    <w:rsid w:val="00BF31A8"/>
    <w:rsid w:val="00BF3898"/>
    <w:rsid w:val="00BF39D9"/>
    <w:rsid w:val="00BF4534"/>
    <w:rsid w:val="00BF5597"/>
    <w:rsid w:val="00BF5725"/>
    <w:rsid w:val="00BF5FB9"/>
    <w:rsid w:val="00BF6754"/>
    <w:rsid w:val="00BF717F"/>
    <w:rsid w:val="00BF732E"/>
    <w:rsid w:val="00BF77D5"/>
    <w:rsid w:val="00C00067"/>
    <w:rsid w:val="00C008E9"/>
    <w:rsid w:val="00C01B23"/>
    <w:rsid w:val="00C01C28"/>
    <w:rsid w:val="00C02536"/>
    <w:rsid w:val="00C0322A"/>
    <w:rsid w:val="00C03B06"/>
    <w:rsid w:val="00C0455D"/>
    <w:rsid w:val="00C04667"/>
    <w:rsid w:val="00C04ED9"/>
    <w:rsid w:val="00C06F10"/>
    <w:rsid w:val="00C06F5F"/>
    <w:rsid w:val="00C0700E"/>
    <w:rsid w:val="00C103C8"/>
    <w:rsid w:val="00C107A7"/>
    <w:rsid w:val="00C10F38"/>
    <w:rsid w:val="00C112A6"/>
    <w:rsid w:val="00C1178F"/>
    <w:rsid w:val="00C123FE"/>
    <w:rsid w:val="00C128D1"/>
    <w:rsid w:val="00C12DB0"/>
    <w:rsid w:val="00C13382"/>
    <w:rsid w:val="00C14068"/>
    <w:rsid w:val="00C146E1"/>
    <w:rsid w:val="00C14A7F"/>
    <w:rsid w:val="00C201C0"/>
    <w:rsid w:val="00C20D8F"/>
    <w:rsid w:val="00C21308"/>
    <w:rsid w:val="00C21EDA"/>
    <w:rsid w:val="00C22571"/>
    <w:rsid w:val="00C22D2D"/>
    <w:rsid w:val="00C23213"/>
    <w:rsid w:val="00C23CA9"/>
    <w:rsid w:val="00C25A04"/>
    <w:rsid w:val="00C26218"/>
    <w:rsid w:val="00C2657E"/>
    <w:rsid w:val="00C27D8C"/>
    <w:rsid w:val="00C27D97"/>
    <w:rsid w:val="00C30132"/>
    <w:rsid w:val="00C3066B"/>
    <w:rsid w:val="00C31EEF"/>
    <w:rsid w:val="00C322A0"/>
    <w:rsid w:val="00C33225"/>
    <w:rsid w:val="00C33261"/>
    <w:rsid w:val="00C33A92"/>
    <w:rsid w:val="00C33ABD"/>
    <w:rsid w:val="00C343B2"/>
    <w:rsid w:val="00C37100"/>
    <w:rsid w:val="00C37BAC"/>
    <w:rsid w:val="00C40112"/>
    <w:rsid w:val="00C416A2"/>
    <w:rsid w:val="00C419D4"/>
    <w:rsid w:val="00C4324D"/>
    <w:rsid w:val="00C433A2"/>
    <w:rsid w:val="00C44CA6"/>
    <w:rsid w:val="00C45317"/>
    <w:rsid w:val="00C4561C"/>
    <w:rsid w:val="00C468A4"/>
    <w:rsid w:val="00C47D1F"/>
    <w:rsid w:val="00C51969"/>
    <w:rsid w:val="00C51A2C"/>
    <w:rsid w:val="00C51F96"/>
    <w:rsid w:val="00C5239D"/>
    <w:rsid w:val="00C5324B"/>
    <w:rsid w:val="00C542A6"/>
    <w:rsid w:val="00C5471C"/>
    <w:rsid w:val="00C54BCA"/>
    <w:rsid w:val="00C55856"/>
    <w:rsid w:val="00C57DAA"/>
    <w:rsid w:val="00C609FD"/>
    <w:rsid w:val="00C623B7"/>
    <w:rsid w:val="00C623E6"/>
    <w:rsid w:val="00C64972"/>
    <w:rsid w:val="00C6508A"/>
    <w:rsid w:val="00C6517D"/>
    <w:rsid w:val="00C65660"/>
    <w:rsid w:val="00C6609B"/>
    <w:rsid w:val="00C709D5"/>
    <w:rsid w:val="00C71524"/>
    <w:rsid w:val="00C71949"/>
    <w:rsid w:val="00C72FF6"/>
    <w:rsid w:val="00C730B5"/>
    <w:rsid w:val="00C734C1"/>
    <w:rsid w:val="00C73844"/>
    <w:rsid w:val="00C75744"/>
    <w:rsid w:val="00C75849"/>
    <w:rsid w:val="00C76840"/>
    <w:rsid w:val="00C76B9E"/>
    <w:rsid w:val="00C77160"/>
    <w:rsid w:val="00C7716C"/>
    <w:rsid w:val="00C77D35"/>
    <w:rsid w:val="00C77D3C"/>
    <w:rsid w:val="00C80946"/>
    <w:rsid w:val="00C81ACB"/>
    <w:rsid w:val="00C81CBD"/>
    <w:rsid w:val="00C81EAC"/>
    <w:rsid w:val="00C82827"/>
    <w:rsid w:val="00C82E22"/>
    <w:rsid w:val="00C83A1F"/>
    <w:rsid w:val="00C849CF"/>
    <w:rsid w:val="00C84A3E"/>
    <w:rsid w:val="00C85875"/>
    <w:rsid w:val="00C8702C"/>
    <w:rsid w:val="00C875C2"/>
    <w:rsid w:val="00C876C3"/>
    <w:rsid w:val="00C878D2"/>
    <w:rsid w:val="00C9037B"/>
    <w:rsid w:val="00C9118D"/>
    <w:rsid w:val="00C926A2"/>
    <w:rsid w:val="00C9290C"/>
    <w:rsid w:val="00C93C64"/>
    <w:rsid w:val="00C93E3D"/>
    <w:rsid w:val="00C94405"/>
    <w:rsid w:val="00C946A4"/>
    <w:rsid w:val="00C94FD8"/>
    <w:rsid w:val="00C955D0"/>
    <w:rsid w:val="00C96006"/>
    <w:rsid w:val="00C9618F"/>
    <w:rsid w:val="00C966E3"/>
    <w:rsid w:val="00C96909"/>
    <w:rsid w:val="00CA1AE6"/>
    <w:rsid w:val="00CA218E"/>
    <w:rsid w:val="00CA2C72"/>
    <w:rsid w:val="00CA30C9"/>
    <w:rsid w:val="00CA35E6"/>
    <w:rsid w:val="00CA4246"/>
    <w:rsid w:val="00CA4E4B"/>
    <w:rsid w:val="00CA539D"/>
    <w:rsid w:val="00CA5A78"/>
    <w:rsid w:val="00CA5F67"/>
    <w:rsid w:val="00CA69C1"/>
    <w:rsid w:val="00CA6D41"/>
    <w:rsid w:val="00CA6F82"/>
    <w:rsid w:val="00CB03D1"/>
    <w:rsid w:val="00CB1338"/>
    <w:rsid w:val="00CB1590"/>
    <w:rsid w:val="00CB1CAD"/>
    <w:rsid w:val="00CB33B8"/>
    <w:rsid w:val="00CB6B6F"/>
    <w:rsid w:val="00CC0062"/>
    <w:rsid w:val="00CC049D"/>
    <w:rsid w:val="00CC059F"/>
    <w:rsid w:val="00CC0842"/>
    <w:rsid w:val="00CC2D5C"/>
    <w:rsid w:val="00CC4BED"/>
    <w:rsid w:val="00CC50B3"/>
    <w:rsid w:val="00CC5604"/>
    <w:rsid w:val="00CC656A"/>
    <w:rsid w:val="00CC7CA3"/>
    <w:rsid w:val="00CD18AF"/>
    <w:rsid w:val="00CD19F4"/>
    <w:rsid w:val="00CD1AEC"/>
    <w:rsid w:val="00CD1C1B"/>
    <w:rsid w:val="00CD2993"/>
    <w:rsid w:val="00CD2E53"/>
    <w:rsid w:val="00CD45E5"/>
    <w:rsid w:val="00CD4A38"/>
    <w:rsid w:val="00CD4B98"/>
    <w:rsid w:val="00CD4DEE"/>
    <w:rsid w:val="00CD4F0A"/>
    <w:rsid w:val="00CD5922"/>
    <w:rsid w:val="00CD5988"/>
    <w:rsid w:val="00CD7E22"/>
    <w:rsid w:val="00CE0A59"/>
    <w:rsid w:val="00CE1614"/>
    <w:rsid w:val="00CE180B"/>
    <w:rsid w:val="00CE185D"/>
    <w:rsid w:val="00CE1B2B"/>
    <w:rsid w:val="00CE20E8"/>
    <w:rsid w:val="00CE2168"/>
    <w:rsid w:val="00CE31A3"/>
    <w:rsid w:val="00CE3A53"/>
    <w:rsid w:val="00CE478B"/>
    <w:rsid w:val="00CE55D4"/>
    <w:rsid w:val="00CE5D1A"/>
    <w:rsid w:val="00CE6D24"/>
    <w:rsid w:val="00CE766E"/>
    <w:rsid w:val="00CE7682"/>
    <w:rsid w:val="00CE7AF5"/>
    <w:rsid w:val="00CE7B6F"/>
    <w:rsid w:val="00CF13F3"/>
    <w:rsid w:val="00CF1408"/>
    <w:rsid w:val="00CF1567"/>
    <w:rsid w:val="00CF26A3"/>
    <w:rsid w:val="00CF3096"/>
    <w:rsid w:val="00CF4770"/>
    <w:rsid w:val="00CF48C8"/>
    <w:rsid w:val="00CF5182"/>
    <w:rsid w:val="00CF5DF8"/>
    <w:rsid w:val="00CF61FD"/>
    <w:rsid w:val="00CF6FE6"/>
    <w:rsid w:val="00D007A7"/>
    <w:rsid w:val="00D015D0"/>
    <w:rsid w:val="00D02139"/>
    <w:rsid w:val="00D02237"/>
    <w:rsid w:val="00D02AB5"/>
    <w:rsid w:val="00D05B12"/>
    <w:rsid w:val="00D05DA3"/>
    <w:rsid w:val="00D10526"/>
    <w:rsid w:val="00D1081A"/>
    <w:rsid w:val="00D10CAB"/>
    <w:rsid w:val="00D113F2"/>
    <w:rsid w:val="00D1166A"/>
    <w:rsid w:val="00D123AA"/>
    <w:rsid w:val="00D12DCA"/>
    <w:rsid w:val="00D13864"/>
    <w:rsid w:val="00D15236"/>
    <w:rsid w:val="00D16084"/>
    <w:rsid w:val="00D179C7"/>
    <w:rsid w:val="00D20685"/>
    <w:rsid w:val="00D21034"/>
    <w:rsid w:val="00D21624"/>
    <w:rsid w:val="00D21B2C"/>
    <w:rsid w:val="00D21D1E"/>
    <w:rsid w:val="00D220A3"/>
    <w:rsid w:val="00D22A7D"/>
    <w:rsid w:val="00D22C79"/>
    <w:rsid w:val="00D23953"/>
    <w:rsid w:val="00D23E34"/>
    <w:rsid w:val="00D23FB8"/>
    <w:rsid w:val="00D250E1"/>
    <w:rsid w:val="00D2544B"/>
    <w:rsid w:val="00D25802"/>
    <w:rsid w:val="00D25ECD"/>
    <w:rsid w:val="00D26532"/>
    <w:rsid w:val="00D27456"/>
    <w:rsid w:val="00D300B1"/>
    <w:rsid w:val="00D3136A"/>
    <w:rsid w:val="00D31C2C"/>
    <w:rsid w:val="00D32011"/>
    <w:rsid w:val="00D321E5"/>
    <w:rsid w:val="00D337E5"/>
    <w:rsid w:val="00D33E6A"/>
    <w:rsid w:val="00D343D4"/>
    <w:rsid w:val="00D35246"/>
    <w:rsid w:val="00D35404"/>
    <w:rsid w:val="00D357FD"/>
    <w:rsid w:val="00D35D65"/>
    <w:rsid w:val="00D36AF4"/>
    <w:rsid w:val="00D37ADA"/>
    <w:rsid w:val="00D37EF3"/>
    <w:rsid w:val="00D40987"/>
    <w:rsid w:val="00D419FF"/>
    <w:rsid w:val="00D41A09"/>
    <w:rsid w:val="00D41B5F"/>
    <w:rsid w:val="00D41B90"/>
    <w:rsid w:val="00D41DAC"/>
    <w:rsid w:val="00D4369A"/>
    <w:rsid w:val="00D4532E"/>
    <w:rsid w:val="00D46219"/>
    <w:rsid w:val="00D47BF3"/>
    <w:rsid w:val="00D507B9"/>
    <w:rsid w:val="00D508C3"/>
    <w:rsid w:val="00D50CCD"/>
    <w:rsid w:val="00D5113E"/>
    <w:rsid w:val="00D515D2"/>
    <w:rsid w:val="00D52932"/>
    <w:rsid w:val="00D52F94"/>
    <w:rsid w:val="00D53122"/>
    <w:rsid w:val="00D5440A"/>
    <w:rsid w:val="00D55757"/>
    <w:rsid w:val="00D55919"/>
    <w:rsid w:val="00D55AA2"/>
    <w:rsid w:val="00D55D73"/>
    <w:rsid w:val="00D5642A"/>
    <w:rsid w:val="00D56BCB"/>
    <w:rsid w:val="00D56C3B"/>
    <w:rsid w:val="00D57641"/>
    <w:rsid w:val="00D57E28"/>
    <w:rsid w:val="00D6129A"/>
    <w:rsid w:val="00D61525"/>
    <w:rsid w:val="00D61686"/>
    <w:rsid w:val="00D620E3"/>
    <w:rsid w:val="00D63F92"/>
    <w:rsid w:val="00D645A2"/>
    <w:rsid w:val="00D64AA7"/>
    <w:rsid w:val="00D659BA"/>
    <w:rsid w:val="00D65B03"/>
    <w:rsid w:val="00D662A9"/>
    <w:rsid w:val="00D663A9"/>
    <w:rsid w:val="00D66F81"/>
    <w:rsid w:val="00D67B24"/>
    <w:rsid w:val="00D67C7F"/>
    <w:rsid w:val="00D7071E"/>
    <w:rsid w:val="00D70FD3"/>
    <w:rsid w:val="00D71564"/>
    <w:rsid w:val="00D71D69"/>
    <w:rsid w:val="00D7344E"/>
    <w:rsid w:val="00D744B6"/>
    <w:rsid w:val="00D74B23"/>
    <w:rsid w:val="00D7571A"/>
    <w:rsid w:val="00D7694E"/>
    <w:rsid w:val="00D76B37"/>
    <w:rsid w:val="00D774DA"/>
    <w:rsid w:val="00D804E4"/>
    <w:rsid w:val="00D81C4C"/>
    <w:rsid w:val="00D82439"/>
    <w:rsid w:val="00D827AA"/>
    <w:rsid w:val="00D82827"/>
    <w:rsid w:val="00D83D02"/>
    <w:rsid w:val="00D83EAA"/>
    <w:rsid w:val="00D848B6"/>
    <w:rsid w:val="00D8491C"/>
    <w:rsid w:val="00D84AE6"/>
    <w:rsid w:val="00D85618"/>
    <w:rsid w:val="00D85783"/>
    <w:rsid w:val="00D8639C"/>
    <w:rsid w:val="00D8679E"/>
    <w:rsid w:val="00D8778F"/>
    <w:rsid w:val="00D87FF9"/>
    <w:rsid w:val="00D90847"/>
    <w:rsid w:val="00D90AC0"/>
    <w:rsid w:val="00D90EF3"/>
    <w:rsid w:val="00D911E0"/>
    <w:rsid w:val="00D912A2"/>
    <w:rsid w:val="00D912A3"/>
    <w:rsid w:val="00D91E52"/>
    <w:rsid w:val="00D92068"/>
    <w:rsid w:val="00D945D4"/>
    <w:rsid w:val="00D959A7"/>
    <w:rsid w:val="00D95DF8"/>
    <w:rsid w:val="00D96E09"/>
    <w:rsid w:val="00D96FA1"/>
    <w:rsid w:val="00D97730"/>
    <w:rsid w:val="00D97E12"/>
    <w:rsid w:val="00DA0378"/>
    <w:rsid w:val="00DA17C5"/>
    <w:rsid w:val="00DA1A61"/>
    <w:rsid w:val="00DA1C4F"/>
    <w:rsid w:val="00DA1EED"/>
    <w:rsid w:val="00DA1F87"/>
    <w:rsid w:val="00DA240A"/>
    <w:rsid w:val="00DA25DB"/>
    <w:rsid w:val="00DA2885"/>
    <w:rsid w:val="00DA346C"/>
    <w:rsid w:val="00DA606F"/>
    <w:rsid w:val="00DA6129"/>
    <w:rsid w:val="00DA6D1A"/>
    <w:rsid w:val="00DA70A4"/>
    <w:rsid w:val="00DA73C1"/>
    <w:rsid w:val="00DA7793"/>
    <w:rsid w:val="00DA7E3B"/>
    <w:rsid w:val="00DB2899"/>
    <w:rsid w:val="00DB34F2"/>
    <w:rsid w:val="00DB359A"/>
    <w:rsid w:val="00DB36DD"/>
    <w:rsid w:val="00DB39DC"/>
    <w:rsid w:val="00DB4A39"/>
    <w:rsid w:val="00DB514C"/>
    <w:rsid w:val="00DB5AFC"/>
    <w:rsid w:val="00DB639F"/>
    <w:rsid w:val="00DB77B7"/>
    <w:rsid w:val="00DC1174"/>
    <w:rsid w:val="00DC2022"/>
    <w:rsid w:val="00DC2E6B"/>
    <w:rsid w:val="00DC49A4"/>
    <w:rsid w:val="00DC4AF1"/>
    <w:rsid w:val="00DC4E12"/>
    <w:rsid w:val="00DC537B"/>
    <w:rsid w:val="00DC5C6E"/>
    <w:rsid w:val="00DC771E"/>
    <w:rsid w:val="00DD0366"/>
    <w:rsid w:val="00DD1D82"/>
    <w:rsid w:val="00DD219B"/>
    <w:rsid w:val="00DD2461"/>
    <w:rsid w:val="00DD2619"/>
    <w:rsid w:val="00DD2840"/>
    <w:rsid w:val="00DD32F0"/>
    <w:rsid w:val="00DD3436"/>
    <w:rsid w:val="00DD353E"/>
    <w:rsid w:val="00DD3CD9"/>
    <w:rsid w:val="00DD4B64"/>
    <w:rsid w:val="00DD4CAB"/>
    <w:rsid w:val="00DD65BB"/>
    <w:rsid w:val="00DD6D51"/>
    <w:rsid w:val="00DD7465"/>
    <w:rsid w:val="00DD7BF8"/>
    <w:rsid w:val="00DD7C4F"/>
    <w:rsid w:val="00DE083F"/>
    <w:rsid w:val="00DE1A7C"/>
    <w:rsid w:val="00DE2980"/>
    <w:rsid w:val="00DE300E"/>
    <w:rsid w:val="00DE32C3"/>
    <w:rsid w:val="00DE487F"/>
    <w:rsid w:val="00DE4A95"/>
    <w:rsid w:val="00DE4BF4"/>
    <w:rsid w:val="00DE6D2A"/>
    <w:rsid w:val="00DE6DE1"/>
    <w:rsid w:val="00DE7D31"/>
    <w:rsid w:val="00DF0590"/>
    <w:rsid w:val="00DF0C2F"/>
    <w:rsid w:val="00DF0CC7"/>
    <w:rsid w:val="00DF1ADB"/>
    <w:rsid w:val="00DF1F28"/>
    <w:rsid w:val="00DF27D8"/>
    <w:rsid w:val="00DF4272"/>
    <w:rsid w:val="00DF4AEB"/>
    <w:rsid w:val="00DF4D6E"/>
    <w:rsid w:val="00DF6A0B"/>
    <w:rsid w:val="00DF6D7B"/>
    <w:rsid w:val="00DF6F90"/>
    <w:rsid w:val="00DF729B"/>
    <w:rsid w:val="00E0012A"/>
    <w:rsid w:val="00E00F88"/>
    <w:rsid w:val="00E01B43"/>
    <w:rsid w:val="00E029F8"/>
    <w:rsid w:val="00E0306A"/>
    <w:rsid w:val="00E036A9"/>
    <w:rsid w:val="00E03F7F"/>
    <w:rsid w:val="00E03F87"/>
    <w:rsid w:val="00E06E38"/>
    <w:rsid w:val="00E0722B"/>
    <w:rsid w:val="00E10B07"/>
    <w:rsid w:val="00E11515"/>
    <w:rsid w:val="00E11F33"/>
    <w:rsid w:val="00E13A0B"/>
    <w:rsid w:val="00E13A36"/>
    <w:rsid w:val="00E146E6"/>
    <w:rsid w:val="00E1504F"/>
    <w:rsid w:val="00E21011"/>
    <w:rsid w:val="00E23B3B"/>
    <w:rsid w:val="00E23D58"/>
    <w:rsid w:val="00E247DA"/>
    <w:rsid w:val="00E2700A"/>
    <w:rsid w:val="00E27250"/>
    <w:rsid w:val="00E27E19"/>
    <w:rsid w:val="00E30041"/>
    <w:rsid w:val="00E30BF0"/>
    <w:rsid w:val="00E30F7F"/>
    <w:rsid w:val="00E3102C"/>
    <w:rsid w:val="00E31814"/>
    <w:rsid w:val="00E32287"/>
    <w:rsid w:val="00E32A6A"/>
    <w:rsid w:val="00E32BBA"/>
    <w:rsid w:val="00E32D69"/>
    <w:rsid w:val="00E332AB"/>
    <w:rsid w:val="00E33685"/>
    <w:rsid w:val="00E33C30"/>
    <w:rsid w:val="00E3421B"/>
    <w:rsid w:val="00E34608"/>
    <w:rsid w:val="00E353C8"/>
    <w:rsid w:val="00E35598"/>
    <w:rsid w:val="00E36988"/>
    <w:rsid w:val="00E36E0B"/>
    <w:rsid w:val="00E37018"/>
    <w:rsid w:val="00E37023"/>
    <w:rsid w:val="00E37260"/>
    <w:rsid w:val="00E376BA"/>
    <w:rsid w:val="00E401EE"/>
    <w:rsid w:val="00E40C13"/>
    <w:rsid w:val="00E42103"/>
    <w:rsid w:val="00E43285"/>
    <w:rsid w:val="00E43F07"/>
    <w:rsid w:val="00E44007"/>
    <w:rsid w:val="00E442F9"/>
    <w:rsid w:val="00E44DBA"/>
    <w:rsid w:val="00E45EB7"/>
    <w:rsid w:val="00E47434"/>
    <w:rsid w:val="00E47BCB"/>
    <w:rsid w:val="00E51BC9"/>
    <w:rsid w:val="00E52720"/>
    <w:rsid w:val="00E52BF5"/>
    <w:rsid w:val="00E54159"/>
    <w:rsid w:val="00E5484F"/>
    <w:rsid w:val="00E5561B"/>
    <w:rsid w:val="00E56097"/>
    <w:rsid w:val="00E5698B"/>
    <w:rsid w:val="00E56A99"/>
    <w:rsid w:val="00E609E9"/>
    <w:rsid w:val="00E6272A"/>
    <w:rsid w:val="00E62EB0"/>
    <w:rsid w:val="00E630F8"/>
    <w:rsid w:val="00E6411E"/>
    <w:rsid w:val="00E65050"/>
    <w:rsid w:val="00E65438"/>
    <w:rsid w:val="00E65EFA"/>
    <w:rsid w:val="00E66460"/>
    <w:rsid w:val="00E666B4"/>
    <w:rsid w:val="00E67780"/>
    <w:rsid w:val="00E70150"/>
    <w:rsid w:val="00E71DAF"/>
    <w:rsid w:val="00E738EB"/>
    <w:rsid w:val="00E73C11"/>
    <w:rsid w:val="00E73E44"/>
    <w:rsid w:val="00E74015"/>
    <w:rsid w:val="00E7533E"/>
    <w:rsid w:val="00E757CA"/>
    <w:rsid w:val="00E75BB8"/>
    <w:rsid w:val="00E76BD6"/>
    <w:rsid w:val="00E8034F"/>
    <w:rsid w:val="00E80661"/>
    <w:rsid w:val="00E81A01"/>
    <w:rsid w:val="00E81D3F"/>
    <w:rsid w:val="00E828D2"/>
    <w:rsid w:val="00E83096"/>
    <w:rsid w:val="00E83115"/>
    <w:rsid w:val="00E838D3"/>
    <w:rsid w:val="00E8393F"/>
    <w:rsid w:val="00E83B21"/>
    <w:rsid w:val="00E840E3"/>
    <w:rsid w:val="00E843F7"/>
    <w:rsid w:val="00E84D49"/>
    <w:rsid w:val="00E8537E"/>
    <w:rsid w:val="00E85811"/>
    <w:rsid w:val="00E86346"/>
    <w:rsid w:val="00E8708F"/>
    <w:rsid w:val="00E87A03"/>
    <w:rsid w:val="00E90F16"/>
    <w:rsid w:val="00E916A0"/>
    <w:rsid w:val="00E92351"/>
    <w:rsid w:val="00E936DE"/>
    <w:rsid w:val="00E94381"/>
    <w:rsid w:val="00E94AE0"/>
    <w:rsid w:val="00E95033"/>
    <w:rsid w:val="00E952F3"/>
    <w:rsid w:val="00E9538B"/>
    <w:rsid w:val="00E953B1"/>
    <w:rsid w:val="00E9553A"/>
    <w:rsid w:val="00E95CDF"/>
    <w:rsid w:val="00E95F1C"/>
    <w:rsid w:val="00E96C6A"/>
    <w:rsid w:val="00E96D47"/>
    <w:rsid w:val="00E96F3C"/>
    <w:rsid w:val="00EA05B7"/>
    <w:rsid w:val="00EA0812"/>
    <w:rsid w:val="00EA1286"/>
    <w:rsid w:val="00EA199B"/>
    <w:rsid w:val="00EA1B83"/>
    <w:rsid w:val="00EA2972"/>
    <w:rsid w:val="00EA3197"/>
    <w:rsid w:val="00EA34C1"/>
    <w:rsid w:val="00EA3BEE"/>
    <w:rsid w:val="00EA46A3"/>
    <w:rsid w:val="00EA6E35"/>
    <w:rsid w:val="00EA751A"/>
    <w:rsid w:val="00EB1AF7"/>
    <w:rsid w:val="00EB1CF4"/>
    <w:rsid w:val="00EB2100"/>
    <w:rsid w:val="00EB22A3"/>
    <w:rsid w:val="00EB3281"/>
    <w:rsid w:val="00EB41D8"/>
    <w:rsid w:val="00EB479A"/>
    <w:rsid w:val="00EB4C68"/>
    <w:rsid w:val="00EB6129"/>
    <w:rsid w:val="00EB63E9"/>
    <w:rsid w:val="00EB6562"/>
    <w:rsid w:val="00EB7FA0"/>
    <w:rsid w:val="00EC016F"/>
    <w:rsid w:val="00EC056E"/>
    <w:rsid w:val="00EC08AC"/>
    <w:rsid w:val="00EC1FC7"/>
    <w:rsid w:val="00EC20C9"/>
    <w:rsid w:val="00EC3374"/>
    <w:rsid w:val="00EC34FD"/>
    <w:rsid w:val="00EC3EA0"/>
    <w:rsid w:val="00EC4107"/>
    <w:rsid w:val="00EC54B7"/>
    <w:rsid w:val="00EC57F9"/>
    <w:rsid w:val="00EC5AB0"/>
    <w:rsid w:val="00EC5F1F"/>
    <w:rsid w:val="00EC6849"/>
    <w:rsid w:val="00EC6E8A"/>
    <w:rsid w:val="00EC72DC"/>
    <w:rsid w:val="00EC7459"/>
    <w:rsid w:val="00EC7647"/>
    <w:rsid w:val="00ED0C9C"/>
    <w:rsid w:val="00ED0FCA"/>
    <w:rsid w:val="00ED11E1"/>
    <w:rsid w:val="00ED11F4"/>
    <w:rsid w:val="00ED2195"/>
    <w:rsid w:val="00ED305D"/>
    <w:rsid w:val="00ED3C0B"/>
    <w:rsid w:val="00ED4331"/>
    <w:rsid w:val="00ED4A8B"/>
    <w:rsid w:val="00ED4F54"/>
    <w:rsid w:val="00ED6339"/>
    <w:rsid w:val="00ED654F"/>
    <w:rsid w:val="00ED696D"/>
    <w:rsid w:val="00ED7487"/>
    <w:rsid w:val="00ED783D"/>
    <w:rsid w:val="00ED7A8A"/>
    <w:rsid w:val="00EE1E1C"/>
    <w:rsid w:val="00EE1FF1"/>
    <w:rsid w:val="00EE272D"/>
    <w:rsid w:val="00EE4047"/>
    <w:rsid w:val="00EE4195"/>
    <w:rsid w:val="00EE48F7"/>
    <w:rsid w:val="00EE54C0"/>
    <w:rsid w:val="00EE5834"/>
    <w:rsid w:val="00EE598A"/>
    <w:rsid w:val="00EE7DCF"/>
    <w:rsid w:val="00EF06B9"/>
    <w:rsid w:val="00EF1129"/>
    <w:rsid w:val="00EF240E"/>
    <w:rsid w:val="00EF281E"/>
    <w:rsid w:val="00EF2BCF"/>
    <w:rsid w:val="00EF461C"/>
    <w:rsid w:val="00EF4A86"/>
    <w:rsid w:val="00EF4F6F"/>
    <w:rsid w:val="00EF5E6D"/>
    <w:rsid w:val="00EF6AEC"/>
    <w:rsid w:val="00EF6E65"/>
    <w:rsid w:val="00EF7129"/>
    <w:rsid w:val="00F00737"/>
    <w:rsid w:val="00F00C54"/>
    <w:rsid w:val="00F015F0"/>
    <w:rsid w:val="00F02274"/>
    <w:rsid w:val="00F02A8E"/>
    <w:rsid w:val="00F02C12"/>
    <w:rsid w:val="00F033BB"/>
    <w:rsid w:val="00F03560"/>
    <w:rsid w:val="00F03631"/>
    <w:rsid w:val="00F036BE"/>
    <w:rsid w:val="00F03788"/>
    <w:rsid w:val="00F03D24"/>
    <w:rsid w:val="00F04868"/>
    <w:rsid w:val="00F048A5"/>
    <w:rsid w:val="00F04B8C"/>
    <w:rsid w:val="00F051C7"/>
    <w:rsid w:val="00F06AB4"/>
    <w:rsid w:val="00F06ABC"/>
    <w:rsid w:val="00F124E5"/>
    <w:rsid w:val="00F13678"/>
    <w:rsid w:val="00F13BEA"/>
    <w:rsid w:val="00F148F9"/>
    <w:rsid w:val="00F158FE"/>
    <w:rsid w:val="00F15EFE"/>
    <w:rsid w:val="00F16919"/>
    <w:rsid w:val="00F17105"/>
    <w:rsid w:val="00F17634"/>
    <w:rsid w:val="00F17E07"/>
    <w:rsid w:val="00F20455"/>
    <w:rsid w:val="00F20DAE"/>
    <w:rsid w:val="00F2108A"/>
    <w:rsid w:val="00F21C00"/>
    <w:rsid w:val="00F228C4"/>
    <w:rsid w:val="00F2311A"/>
    <w:rsid w:val="00F232B2"/>
    <w:rsid w:val="00F234DA"/>
    <w:rsid w:val="00F23BE9"/>
    <w:rsid w:val="00F24181"/>
    <w:rsid w:val="00F246D7"/>
    <w:rsid w:val="00F2475C"/>
    <w:rsid w:val="00F24B8E"/>
    <w:rsid w:val="00F25DC6"/>
    <w:rsid w:val="00F264C3"/>
    <w:rsid w:val="00F266EC"/>
    <w:rsid w:val="00F26CD6"/>
    <w:rsid w:val="00F27A12"/>
    <w:rsid w:val="00F31282"/>
    <w:rsid w:val="00F314C4"/>
    <w:rsid w:val="00F325E7"/>
    <w:rsid w:val="00F342D9"/>
    <w:rsid w:val="00F3564C"/>
    <w:rsid w:val="00F35D4F"/>
    <w:rsid w:val="00F37851"/>
    <w:rsid w:val="00F40C66"/>
    <w:rsid w:val="00F418A2"/>
    <w:rsid w:val="00F41AE0"/>
    <w:rsid w:val="00F42493"/>
    <w:rsid w:val="00F429D9"/>
    <w:rsid w:val="00F43C1C"/>
    <w:rsid w:val="00F43CBE"/>
    <w:rsid w:val="00F4402C"/>
    <w:rsid w:val="00F45A9F"/>
    <w:rsid w:val="00F45CBC"/>
    <w:rsid w:val="00F468CA"/>
    <w:rsid w:val="00F46DA6"/>
    <w:rsid w:val="00F478A8"/>
    <w:rsid w:val="00F50ED2"/>
    <w:rsid w:val="00F50F50"/>
    <w:rsid w:val="00F5125A"/>
    <w:rsid w:val="00F51C40"/>
    <w:rsid w:val="00F52E8D"/>
    <w:rsid w:val="00F53082"/>
    <w:rsid w:val="00F54E9E"/>
    <w:rsid w:val="00F55036"/>
    <w:rsid w:val="00F55248"/>
    <w:rsid w:val="00F55763"/>
    <w:rsid w:val="00F55AB9"/>
    <w:rsid w:val="00F57F7C"/>
    <w:rsid w:val="00F604CC"/>
    <w:rsid w:val="00F6097B"/>
    <w:rsid w:val="00F610CA"/>
    <w:rsid w:val="00F61695"/>
    <w:rsid w:val="00F62BB3"/>
    <w:rsid w:val="00F63736"/>
    <w:rsid w:val="00F6459F"/>
    <w:rsid w:val="00F6512C"/>
    <w:rsid w:val="00F65A10"/>
    <w:rsid w:val="00F65CE0"/>
    <w:rsid w:val="00F66DCD"/>
    <w:rsid w:val="00F6742C"/>
    <w:rsid w:val="00F702DB"/>
    <w:rsid w:val="00F703FE"/>
    <w:rsid w:val="00F705A7"/>
    <w:rsid w:val="00F70F31"/>
    <w:rsid w:val="00F71CA2"/>
    <w:rsid w:val="00F72579"/>
    <w:rsid w:val="00F7351A"/>
    <w:rsid w:val="00F74C22"/>
    <w:rsid w:val="00F755B0"/>
    <w:rsid w:val="00F75B06"/>
    <w:rsid w:val="00F769A4"/>
    <w:rsid w:val="00F76CB9"/>
    <w:rsid w:val="00F76FA2"/>
    <w:rsid w:val="00F77069"/>
    <w:rsid w:val="00F77657"/>
    <w:rsid w:val="00F77A89"/>
    <w:rsid w:val="00F8006E"/>
    <w:rsid w:val="00F80A63"/>
    <w:rsid w:val="00F82399"/>
    <w:rsid w:val="00F83BCD"/>
    <w:rsid w:val="00F83F6A"/>
    <w:rsid w:val="00F8433A"/>
    <w:rsid w:val="00F84E7F"/>
    <w:rsid w:val="00F84F71"/>
    <w:rsid w:val="00F85645"/>
    <w:rsid w:val="00F85704"/>
    <w:rsid w:val="00F86069"/>
    <w:rsid w:val="00F86194"/>
    <w:rsid w:val="00F8692B"/>
    <w:rsid w:val="00F876BC"/>
    <w:rsid w:val="00F877EE"/>
    <w:rsid w:val="00F87B95"/>
    <w:rsid w:val="00F903DB"/>
    <w:rsid w:val="00F9130E"/>
    <w:rsid w:val="00F91F35"/>
    <w:rsid w:val="00F923F7"/>
    <w:rsid w:val="00F929E8"/>
    <w:rsid w:val="00F936EA"/>
    <w:rsid w:val="00F9561A"/>
    <w:rsid w:val="00F9783C"/>
    <w:rsid w:val="00FA033B"/>
    <w:rsid w:val="00FA08B1"/>
    <w:rsid w:val="00FA10FC"/>
    <w:rsid w:val="00FA2D33"/>
    <w:rsid w:val="00FA302C"/>
    <w:rsid w:val="00FA442C"/>
    <w:rsid w:val="00FA45D3"/>
    <w:rsid w:val="00FA4892"/>
    <w:rsid w:val="00FA5B20"/>
    <w:rsid w:val="00FA68CE"/>
    <w:rsid w:val="00FA720C"/>
    <w:rsid w:val="00FA7BCA"/>
    <w:rsid w:val="00FB0B86"/>
    <w:rsid w:val="00FB16AC"/>
    <w:rsid w:val="00FB18D9"/>
    <w:rsid w:val="00FB3CD2"/>
    <w:rsid w:val="00FB4583"/>
    <w:rsid w:val="00FB50EF"/>
    <w:rsid w:val="00FB5C1F"/>
    <w:rsid w:val="00FB6AB7"/>
    <w:rsid w:val="00FB6FC9"/>
    <w:rsid w:val="00FB7B27"/>
    <w:rsid w:val="00FC0DEE"/>
    <w:rsid w:val="00FC1458"/>
    <w:rsid w:val="00FC1459"/>
    <w:rsid w:val="00FC2F70"/>
    <w:rsid w:val="00FC3120"/>
    <w:rsid w:val="00FC32BC"/>
    <w:rsid w:val="00FC4589"/>
    <w:rsid w:val="00FC4955"/>
    <w:rsid w:val="00FC5935"/>
    <w:rsid w:val="00FC6611"/>
    <w:rsid w:val="00FD0010"/>
    <w:rsid w:val="00FD032A"/>
    <w:rsid w:val="00FD1229"/>
    <w:rsid w:val="00FD2051"/>
    <w:rsid w:val="00FD2449"/>
    <w:rsid w:val="00FD2614"/>
    <w:rsid w:val="00FD32EA"/>
    <w:rsid w:val="00FD45F5"/>
    <w:rsid w:val="00FD48F7"/>
    <w:rsid w:val="00FD5737"/>
    <w:rsid w:val="00FD5AC1"/>
    <w:rsid w:val="00FD6D54"/>
    <w:rsid w:val="00FD7C80"/>
    <w:rsid w:val="00FE168D"/>
    <w:rsid w:val="00FE1D97"/>
    <w:rsid w:val="00FE3E8A"/>
    <w:rsid w:val="00FE4C01"/>
    <w:rsid w:val="00FE6003"/>
    <w:rsid w:val="00FE60D2"/>
    <w:rsid w:val="00FE6639"/>
    <w:rsid w:val="00FF0734"/>
    <w:rsid w:val="00FF181F"/>
    <w:rsid w:val="00FF1B94"/>
    <w:rsid w:val="00FF29FC"/>
    <w:rsid w:val="00FF2AB0"/>
    <w:rsid w:val="00FF3033"/>
    <w:rsid w:val="00FF3069"/>
    <w:rsid w:val="00FF365A"/>
    <w:rsid w:val="00FF4A75"/>
    <w:rsid w:val="00FF4D09"/>
    <w:rsid w:val="00FF55BA"/>
    <w:rsid w:val="00FF55DC"/>
    <w:rsid w:val="00FF5BF4"/>
    <w:rsid w:val="00FF65B7"/>
    <w:rsid w:val="00FF6841"/>
    <w:rsid w:val="00FF7076"/>
    <w:rsid w:val="00FF7A49"/>
    <w:rsid w:val="0467A97C"/>
    <w:rsid w:val="06B9CF20"/>
    <w:rsid w:val="0EFE8D51"/>
    <w:rsid w:val="0F93F7DD"/>
    <w:rsid w:val="17066FB5"/>
    <w:rsid w:val="183D2981"/>
    <w:rsid w:val="188ECD44"/>
    <w:rsid w:val="1DB4BF98"/>
    <w:rsid w:val="1E6547B3"/>
    <w:rsid w:val="22278A2B"/>
    <w:rsid w:val="2629DD5F"/>
    <w:rsid w:val="271055D0"/>
    <w:rsid w:val="2E8A5BC8"/>
    <w:rsid w:val="2F3F5434"/>
    <w:rsid w:val="3092B500"/>
    <w:rsid w:val="31ECA5A1"/>
    <w:rsid w:val="353773CF"/>
    <w:rsid w:val="36ECC970"/>
    <w:rsid w:val="3F992E1B"/>
    <w:rsid w:val="524D2B28"/>
    <w:rsid w:val="52A33A94"/>
    <w:rsid w:val="55234EB0"/>
    <w:rsid w:val="5534E64F"/>
    <w:rsid w:val="5876FC1A"/>
    <w:rsid w:val="5A04B5C8"/>
    <w:rsid w:val="5A904BDF"/>
    <w:rsid w:val="5DA2C61D"/>
    <w:rsid w:val="60F368F1"/>
    <w:rsid w:val="64C01CD4"/>
    <w:rsid w:val="6952F59B"/>
    <w:rsid w:val="6D89BF76"/>
    <w:rsid w:val="7713D246"/>
    <w:rsid w:val="7EE35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96EDE"/>
  <w15:chartTrackingRefBased/>
  <w15:docId w15:val="{657A625B-F8D5-4301-AE96-DDF26DD33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0A3"/>
    <w:rPr>
      <w:lang w:val="en-GB"/>
    </w:rPr>
  </w:style>
  <w:style w:type="paragraph" w:styleId="Heading1">
    <w:name w:val="heading 1"/>
    <w:basedOn w:val="Normal"/>
    <w:next w:val="Normal"/>
    <w:link w:val="Heading1Char"/>
    <w:uiPriority w:val="9"/>
    <w:qFormat/>
    <w:rsid w:val="004075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2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4F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5A48"/>
    <w:pPr>
      <w:spacing w:after="0" w:line="240" w:lineRule="auto"/>
    </w:pPr>
    <w:rPr>
      <w:color w:val="44546A" w:themeColor="text2"/>
      <w:sz w:val="20"/>
      <w:szCs w:val="20"/>
    </w:rPr>
  </w:style>
  <w:style w:type="character" w:customStyle="1" w:styleId="NoSpacingChar">
    <w:name w:val="No Spacing Char"/>
    <w:basedOn w:val="DefaultParagraphFont"/>
    <w:link w:val="NoSpacing"/>
    <w:uiPriority w:val="1"/>
    <w:rsid w:val="008F5A48"/>
    <w:rPr>
      <w:color w:val="44546A" w:themeColor="text2"/>
      <w:sz w:val="20"/>
      <w:szCs w:val="20"/>
    </w:rPr>
  </w:style>
  <w:style w:type="paragraph" w:styleId="Header">
    <w:name w:val="header"/>
    <w:basedOn w:val="Normal"/>
    <w:link w:val="HeaderChar"/>
    <w:uiPriority w:val="99"/>
    <w:unhideWhenUsed/>
    <w:rsid w:val="008F5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A48"/>
  </w:style>
  <w:style w:type="paragraph" w:styleId="Footer">
    <w:name w:val="footer"/>
    <w:basedOn w:val="Normal"/>
    <w:link w:val="FooterChar"/>
    <w:uiPriority w:val="99"/>
    <w:unhideWhenUsed/>
    <w:rsid w:val="008F5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A48"/>
  </w:style>
  <w:style w:type="character" w:customStyle="1" w:styleId="Heading2Char">
    <w:name w:val="Heading 2 Char"/>
    <w:basedOn w:val="DefaultParagraphFont"/>
    <w:link w:val="Heading2"/>
    <w:uiPriority w:val="9"/>
    <w:rsid w:val="0095521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7150DC"/>
    <w:pPr>
      <w:ind w:left="720"/>
      <w:contextualSpacing/>
    </w:pPr>
  </w:style>
  <w:style w:type="paragraph" w:customStyle="1" w:styleId="THheader">
    <w:name w:val="TH header"/>
    <w:basedOn w:val="Heading1"/>
    <w:qFormat/>
    <w:rsid w:val="00A820A3"/>
    <w:rPr>
      <w:rFonts w:ascii="Arial" w:hAnsi="Arial"/>
      <w:sz w:val="28"/>
    </w:rPr>
  </w:style>
  <w:style w:type="character" w:styleId="Hyperlink">
    <w:name w:val="Hyperlink"/>
    <w:basedOn w:val="DefaultParagraphFont"/>
    <w:uiPriority w:val="99"/>
    <w:unhideWhenUsed/>
    <w:rsid w:val="00A820A3"/>
    <w:rPr>
      <w:color w:val="0000FF"/>
      <w:u w:val="single"/>
    </w:rPr>
  </w:style>
  <w:style w:type="character" w:customStyle="1" w:styleId="Heading1Char">
    <w:name w:val="Heading 1 Char"/>
    <w:basedOn w:val="DefaultParagraphFont"/>
    <w:link w:val="Heading1"/>
    <w:uiPriority w:val="9"/>
    <w:rsid w:val="00407597"/>
    <w:rPr>
      <w:rFonts w:asciiTheme="majorHAnsi" w:eastAsiaTheme="majorEastAsia" w:hAnsiTheme="majorHAnsi" w:cstheme="majorBidi"/>
      <w:color w:val="2F5496" w:themeColor="accent1" w:themeShade="BF"/>
      <w:sz w:val="32"/>
      <w:szCs w:val="32"/>
    </w:rPr>
  </w:style>
  <w:style w:type="paragraph" w:customStyle="1" w:styleId="Default">
    <w:name w:val="Default"/>
    <w:rsid w:val="00A820A3"/>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THsubheading">
    <w:name w:val="TH subheading"/>
    <w:basedOn w:val="Heading2"/>
    <w:qFormat/>
    <w:rsid w:val="00A820A3"/>
    <w:rPr>
      <w:rFonts w:ascii="Arial" w:hAnsi="Arial"/>
      <w:sz w:val="24"/>
    </w:rPr>
  </w:style>
  <w:style w:type="paragraph" w:customStyle="1" w:styleId="THmaintext">
    <w:name w:val="TH main text"/>
    <w:basedOn w:val="Normal"/>
    <w:qFormat/>
    <w:rsid w:val="00A820A3"/>
    <w:pPr>
      <w:autoSpaceDE w:val="0"/>
      <w:autoSpaceDN w:val="0"/>
      <w:adjustRightInd w:val="0"/>
      <w:spacing w:line="276" w:lineRule="auto"/>
      <w:jc w:val="both"/>
    </w:pPr>
    <w:rPr>
      <w:rFonts w:ascii="Arial" w:hAnsi="Arial" w:cs="Arial"/>
      <w:color w:val="000000"/>
      <w:sz w:val="24"/>
    </w:rPr>
  </w:style>
  <w:style w:type="paragraph" w:styleId="TOCHeading">
    <w:name w:val="TOC Heading"/>
    <w:basedOn w:val="Heading1"/>
    <w:next w:val="Normal"/>
    <w:uiPriority w:val="39"/>
    <w:unhideWhenUsed/>
    <w:qFormat/>
    <w:rsid w:val="00AD4514"/>
    <w:pPr>
      <w:outlineLvl w:val="9"/>
    </w:pPr>
  </w:style>
  <w:style w:type="paragraph" w:styleId="TOC1">
    <w:name w:val="toc 1"/>
    <w:basedOn w:val="Normal"/>
    <w:next w:val="Normal"/>
    <w:autoRedefine/>
    <w:uiPriority w:val="39"/>
    <w:unhideWhenUsed/>
    <w:rsid w:val="007C65F7"/>
    <w:pPr>
      <w:tabs>
        <w:tab w:val="left" w:pos="660"/>
        <w:tab w:val="right" w:pos="9016"/>
      </w:tabs>
      <w:spacing w:after="100"/>
    </w:pPr>
    <w:rPr>
      <w:noProof/>
    </w:rPr>
  </w:style>
  <w:style w:type="paragraph" w:styleId="TOC2">
    <w:name w:val="toc 2"/>
    <w:basedOn w:val="Normal"/>
    <w:next w:val="Normal"/>
    <w:autoRedefine/>
    <w:uiPriority w:val="39"/>
    <w:unhideWhenUsed/>
    <w:rsid w:val="00B24810"/>
    <w:pPr>
      <w:spacing w:after="100"/>
    </w:pPr>
    <w:rPr>
      <w:rFonts w:eastAsiaTheme="minorEastAsia" w:cs="Times New Roman"/>
    </w:rPr>
  </w:style>
  <w:style w:type="paragraph" w:styleId="TOC3">
    <w:name w:val="toc 3"/>
    <w:basedOn w:val="Normal"/>
    <w:next w:val="Normal"/>
    <w:autoRedefine/>
    <w:uiPriority w:val="39"/>
    <w:unhideWhenUsed/>
    <w:rsid w:val="007D79A5"/>
    <w:pPr>
      <w:spacing w:after="100"/>
      <w:ind w:left="440"/>
    </w:pPr>
    <w:rPr>
      <w:rFonts w:eastAsiaTheme="minorEastAsia" w:cs="Times New Roman"/>
    </w:rPr>
  </w:style>
  <w:style w:type="character" w:styleId="UnresolvedMention">
    <w:name w:val="Unresolved Mention"/>
    <w:basedOn w:val="DefaultParagraphFont"/>
    <w:uiPriority w:val="99"/>
    <w:semiHidden/>
    <w:unhideWhenUsed/>
    <w:rsid w:val="008F748D"/>
    <w:rPr>
      <w:color w:val="605E5C"/>
      <w:shd w:val="clear" w:color="auto" w:fill="E1DFDD"/>
    </w:rPr>
  </w:style>
  <w:style w:type="character" w:styleId="FollowedHyperlink">
    <w:name w:val="FollowedHyperlink"/>
    <w:basedOn w:val="DefaultParagraphFont"/>
    <w:uiPriority w:val="99"/>
    <w:semiHidden/>
    <w:unhideWhenUsed/>
    <w:rsid w:val="00F7351A"/>
    <w:rPr>
      <w:color w:val="954F72" w:themeColor="followedHyperlink"/>
      <w:u w:val="single"/>
    </w:rPr>
  </w:style>
  <w:style w:type="paragraph" w:customStyle="1" w:styleId="4Bulletedcopyblue">
    <w:name w:val="4 Bulleted copy blue"/>
    <w:basedOn w:val="Normal"/>
    <w:qFormat/>
    <w:rsid w:val="008B0E2A"/>
    <w:pPr>
      <w:numPr>
        <w:numId w:val="11"/>
      </w:numPr>
      <w:spacing w:after="120" w:line="240" w:lineRule="auto"/>
    </w:pPr>
    <w:rPr>
      <w:rFonts w:ascii="Arial" w:eastAsia="MS Mincho" w:hAnsi="Arial" w:cs="Arial"/>
      <w:sz w:val="20"/>
      <w:szCs w:val="20"/>
    </w:rPr>
  </w:style>
  <w:style w:type="character" w:styleId="CommentReference">
    <w:name w:val="annotation reference"/>
    <w:basedOn w:val="DefaultParagraphFont"/>
    <w:uiPriority w:val="99"/>
    <w:semiHidden/>
    <w:unhideWhenUsed/>
    <w:rsid w:val="0024433C"/>
    <w:rPr>
      <w:sz w:val="16"/>
      <w:szCs w:val="16"/>
    </w:rPr>
  </w:style>
  <w:style w:type="paragraph" w:styleId="CommentText">
    <w:name w:val="annotation text"/>
    <w:basedOn w:val="Normal"/>
    <w:link w:val="CommentTextChar"/>
    <w:uiPriority w:val="99"/>
    <w:semiHidden/>
    <w:unhideWhenUsed/>
    <w:rsid w:val="0024433C"/>
    <w:pPr>
      <w:spacing w:line="240" w:lineRule="auto"/>
    </w:pPr>
    <w:rPr>
      <w:sz w:val="20"/>
      <w:szCs w:val="20"/>
    </w:rPr>
  </w:style>
  <w:style w:type="character" w:customStyle="1" w:styleId="CommentTextChar">
    <w:name w:val="Comment Text Char"/>
    <w:basedOn w:val="DefaultParagraphFont"/>
    <w:link w:val="CommentText"/>
    <w:uiPriority w:val="99"/>
    <w:semiHidden/>
    <w:rsid w:val="0024433C"/>
    <w:rPr>
      <w:sz w:val="20"/>
      <w:szCs w:val="20"/>
      <w:lang w:val="en-GB"/>
    </w:rPr>
  </w:style>
  <w:style w:type="paragraph" w:styleId="CommentSubject">
    <w:name w:val="annotation subject"/>
    <w:basedOn w:val="CommentText"/>
    <w:next w:val="CommentText"/>
    <w:link w:val="CommentSubjectChar"/>
    <w:uiPriority w:val="99"/>
    <w:semiHidden/>
    <w:unhideWhenUsed/>
    <w:rsid w:val="0024433C"/>
    <w:rPr>
      <w:b/>
      <w:bCs/>
    </w:rPr>
  </w:style>
  <w:style w:type="character" w:customStyle="1" w:styleId="CommentSubjectChar">
    <w:name w:val="Comment Subject Char"/>
    <w:basedOn w:val="CommentTextChar"/>
    <w:link w:val="CommentSubject"/>
    <w:uiPriority w:val="99"/>
    <w:semiHidden/>
    <w:rsid w:val="0024433C"/>
    <w:rPr>
      <w:b/>
      <w:bCs/>
      <w:sz w:val="20"/>
      <w:szCs w:val="20"/>
      <w:lang w:val="en-GB"/>
    </w:rPr>
  </w:style>
  <w:style w:type="paragraph" w:styleId="BalloonText">
    <w:name w:val="Balloon Text"/>
    <w:basedOn w:val="Normal"/>
    <w:link w:val="BalloonTextChar"/>
    <w:uiPriority w:val="99"/>
    <w:semiHidden/>
    <w:unhideWhenUsed/>
    <w:rsid w:val="00244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33C"/>
    <w:rPr>
      <w:rFonts w:ascii="Segoe UI" w:hAnsi="Segoe UI" w:cs="Segoe UI"/>
      <w:sz w:val="18"/>
      <w:szCs w:val="18"/>
      <w:lang w:val="en-GB"/>
    </w:rPr>
  </w:style>
  <w:style w:type="paragraph" w:styleId="NormalWeb">
    <w:name w:val="Normal (Web)"/>
    <w:basedOn w:val="Normal"/>
    <w:uiPriority w:val="99"/>
    <w:semiHidden/>
    <w:unhideWhenUsed/>
    <w:rsid w:val="0090471C"/>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87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24CD"/>
    <w:rPr>
      <w:sz w:val="20"/>
      <w:szCs w:val="20"/>
      <w:lang w:val="en-GB"/>
    </w:rPr>
  </w:style>
  <w:style w:type="character" w:styleId="FootnoteReference">
    <w:name w:val="footnote reference"/>
    <w:basedOn w:val="DefaultParagraphFont"/>
    <w:uiPriority w:val="99"/>
    <w:semiHidden/>
    <w:unhideWhenUsed/>
    <w:rsid w:val="008724CD"/>
    <w:rPr>
      <w:vertAlign w:val="superscript"/>
    </w:rPr>
  </w:style>
  <w:style w:type="character" w:customStyle="1" w:styleId="contentpasted0">
    <w:name w:val="contentpasted0"/>
    <w:basedOn w:val="DefaultParagraphFont"/>
    <w:rsid w:val="00455733"/>
  </w:style>
  <w:style w:type="paragraph" w:customStyle="1" w:styleId="gem-c-lead-paragraph">
    <w:name w:val="gem-c-lead-paragraph"/>
    <w:basedOn w:val="Normal"/>
    <w:rsid w:val="00A36D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CD4F0A"/>
    <w:rPr>
      <w:rFonts w:asciiTheme="majorHAnsi" w:eastAsiaTheme="majorEastAsia" w:hAnsiTheme="majorHAnsi" w:cstheme="majorBidi"/>
      <w:color w:val="1F3763" w:themeColor="accent1" w:themeShade="7F"/>
      <w:sz w:val="24"/>
      <w:szCs w:val="24"/>
      <w:lang w:val="en-GB"/>
    </w:rPr>
  </w:style>
  <w:style w:type="paragraph" w:customStyle="1" w:styleId="PolicyBullets">
    <w:name w:val="Policy Bullets"/>
    <w:basedOn w:val="ListParagraph"/>
    <w:link w:val="PolicyBulletsChar"/>
    <w:qFormat/>
    <w:rsid w:val="001F59B5"/>
    <w:pPr>
      <w:numPr>
        <w:numId w:val="32"/>
      </w:numPr>
      <w:tabs>
        <w:tab w:val="num" w:pos="360"/>
      </w:tabs>
      <w:spacing w:before="120" w:after="0" w:line="276" w:lineRule="auto"/>
      <w:ind w:left="1922" w:hanging="357"/>
      <w:jc w:val="both"/>
    </w:pPr>
  </w:style>
  <w:style w:type="character" w:customStyle="1" w:styleId="PolicyBulletsChar">
    <w:name w:val="Policy Bullets Char"/>
    <w:basedOn w:val="DefaultParagraphFont"/>
    <w:link w:val="PolicyBullets"/>
    <w:rsid w:val="001F59B5"/>
    <w:rPr>
      <w:lang w:val="en-GB"/>
    </w:rPr>
  </w:style>
  <w:style w:type="character" w:customStyle="1" w:styleId="ListParagraphChar">
    <w:name w:val="List Paragraph Char"/>
    <w:basedOn w:val="DefaultParagraphFont"/>
    <w:link w:val="ListParagraph"/>
    <w:uiPriority w:val="34"/>
    <w:rsid w:val="001F59B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0847">
      <w:bodyDiv w:val="1"/>
      <w:marLeft w:val="0"/>
      <w:marRight w:val="0"/>
      <w:marTop w:val="0"/>
      <w:marBottom w:val="0"/>
      <w:divBdr>
        <w:top w:val="none" w:sz="0" w:space="0" w:color="auto"/>
        <w:left w:val="none" w:sz="0" w:space="0" w:color="auto"/>
        <w:bottom w:val="none" w:sz="0" w:space="0" w:color="auto"/>
        <w:right w:val="none" w:sz="0" w:space="0" w:color="auto"/>
      </w:divBdr>
    </w:div>
    <w:div w:id="553008777">
      <w:bodyDiv w:val="1"/>
      <w:marLeft w:val="0"/>
      <w:marRight w:val="0"/>
      <w:marTop w:val="0"/>
      <w:marBottom w:val="0"/>
      <w:divBdr>
        <w:top w:val="none" w:sz="0" w:space="0" w:color="auto"/>
        <w:left w:val="none" w:sz="0" w:space="0" w:color="auto"/>
        <w:bottom w:val="none" w:sz="0" w:space="0" w:color="auto"/>
        <w:right w:val="none" w:sz="0" w:space="0" w:color="auto"/>
      </w:divBdr>
    </w:div>
    <w:div w:id="640812835">
      <w:bodyDiv w:val="1"/>
      <w:marLeft w:val="0"/>
      <w:marRight w:val="0"/>
      <w:marTop w:val="0"/>
      <w:marBottom w:val="0"/>
      <w:divBdr>
        <w:top w:val="none" w:sz="0" w:space="0" w:color="auto"/>
        <w:left w:val="none" w:sz="0" w:space="0" w:color="auto"/>
        <w:bottom w:val="none" w:sz="0" w:space="0" w:color="auto"/>
        <w:right w:val="none" w:sz="0" w:space="0" w:color="auto"/>
      </w:divBdr>
    </w:div>
    <w:div w:id="1071391442">
      <w:bodyDiv w:val="1"/>
      <w:marLeft w:val="0"/>
      <w:marRight w:val="0"/>
      <w:marTop w:val="0"/>
      <w:marBottom w:val="0"/>
      <w:divBdr>
        <w:top w:val="none" w:sz="0" w:space="0" w:color="auto"/>
        <w:left w:val="none" w:sz="0" w:space="0" w:color="auto"/>
        <w:bottom w:val="none" w:sz="0" w:space="0" w:color="auto"/>
        <w:right w:val="none" w:sz="0" w:space="0" w:color="auto"/>
      </w:divBdr>
    </w:div>
    <w:div w:id="1284775113">
      <w:bodyDiv w:val="1"/>
      <w:marLeft w:val="0"/>
      <w:marRight w:val="0"/>
      <w:marTop w:val="0"/>
      <w:marBottom w:val="0"/>
      <w:divBdr>
        <w:top w:val="none" w:sz="0" w:space="0" w:color="auto"/>
        <w:left w:val="none" w:sz="0" w:space="0" w:color="auto"/>
        <w:bottom w:val="none" w:sz="0" w:space="0" w:color="auto"/>
        <w:right w:val="none" w:sz="0" w:space="0" w:color="auto"/>
      </w:divBdr>
    </w:div>
    <w:div w:id="1371104905">
      <w:bodyDiv w:val="1"/>
      <w:marLeft w:val="0"/>
      <w:marRight w:val="0"/>
      <w:marTop w:val="0"/>
      <w:marBottom w:val="0"/>
      <w:divBdr>
        <w:top w:val="none" w:sz="0" w:space="0" w:color="auto"/>
        <w:left w:val="none" w:sz="0" w:space="0" w:color="auto"/>
        <w:bottom w:val="none" w:sz="0" w:space="0" w:color="auto"/>
        <w:right w:val="none" w:sz="0" w:space="0" w:color="auto"/>
      </w:divBdr>
      <w:divsChild>
        <w:div w:id="1617174953">
          <w:marLeft w:val="0"/>
          <w:marRight w:val="0"/>
          <w:marTop w:val="0"/>
          <w:marBottom w:val="0"/>
          <w:divBdr>
            <w:top w:val="none" w:sz="0" w:space="0" w:color="auto"/>
            <w:left w:val="none" w:sz="0" w:space="0" w:color="auto"/>
            <w:bottom w:val="none" w:sz="0" w:space="0" w:color="auto"/>
            <w:right w:val="none" w:sz="0" w:space="0" w:color="auto"/>
          </w:divBdr>
        </w:div>
        <w:div w:id="2145541419">
          <w:marLeft w:val="0"/>
          <w:marRight w:val="0"/>
          <w:marTop w:val="0"/>
          <w:marBottom w:val="0"/>
          <w:divBdr>
            <w:top w:val="none" w:sz="0" w:space="0" w:color="auto"/>
            <w:left w:val="none" w:sz="0" w:space="0" w:color="auto"/>
            <w:bottom w:val="none" w:sz="0" w:space="0" w:color="auto"/>
            <w:right w:val="none" w:sz="0" w:space="0" w:color="auto"/>
          </w:divBdr>
          <w:divsChild>
            <w:div w:id="19669865">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1424111955">
      <w:bodyDiv w:val="1"/>
      <w:marLeft w:val="0"/>
      <w:marRight w:val="0"/>
      <w:marTop w:val="0"/>
      <w:marBottom w:val="0"/>
      <w:divBdr>
        <w:top w:val="none" w:sz="0" w:space="0" w:color="auto"/>
        <w:left w:val="none" w:sz="0" w:space="0" w:color="auto"/>
        <w:bottom w:val="none" w:sz="0" w:space="0" w:color="auto"/>
        <w:right w:val="none" w:sz="0" w:space="0" w:color="auto"/>
      </w:divBdr>
    </w:div>
    <w:div w:id="1702779364">
      <w:bodyDiv w:val="1"/>
      <w:marLeft w:val="0"/>
      <w:marRight w:val="0"/>
      <w:marTop w:val="0"/>
      <w:marBottom w:val="0"/>
      <w:divBdr>
        <w:top w:val="none" w:sz="0" w:space="0" w:color="auto"/>
        <w:left w:val="none" w:sz="0" w:space="0" w:color="auto"/>
        <w:bottom w:val="none" w:sz="0" w:space="0" w:color="auto"/>
        <w:right w:val="none" w:sz="0" w:space="0" w:color="auto"/>
      </w:divBdr>
    </w:div>
    <w:div w:id="193601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blowing-the-whistle-list-of-prescribed-people-and-bodies--2" TargetMode="External"/><Relationship Id="rId21" Type="http://schemas.openxmlformats.org/officeDocument/2006/relationships/hyperlink" Target="https://learning.nspcc.org.uk/safeguarding-child-protection-schools/safeguarding-children-with-special-educational-needs-and-disabilities-send" TargetMode="External"/><Relationship Id="rId42" Type="http://schemas.openxmlformats.org/officeDocument/2006/relationships/hyperlink" Target="https://www.gov.uk/government/publications/the-right-to-choose-government-guidance-on-forced-marriage" TargetMode="External"/><Relationship Id="rId47" Type="http://schemas.openxmlformats.org/officeDocument/2006/relationships/hyperlink" Target="mailto:Prevent.referrals@towerhamlets.gov.uk" TargetMode="External"/><Relationship Id="rId63" Type="http://schemas.openxmlformats.org/officeDocument/2006/relationships/hyperlink" Target="https://www.towerhamlets.gov.uk/lgnl/education_and_learning/schools/Safeguarding-resources-for-schools/Safeguarding-resources-for-schools.aspx" TargetMode="External"/><Relationship Id="rId6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owerhamlets.gov.uk/Documents/Community-safety-and-emergencies/Domestic-violence/VAWG-Strategy.pdf" TargetMode="External"/><Relationship Id="rId29" Type="http://schemas.openxmlformats.org/officeDocument/2006/relationships/hyperlink" Target="https://www.gov.uk/government/publications/pace-code-c-2019/pace-code-c-2019-accessible" TargetMode="External"/><Relationship Id="rId11" Type="http://schemas.openxmlformats.org/officeDocument/2006/relationships/hyperlink" Target="https://www.londonsafeguardingchildrenprocedures.co.uk/thresholds.html" TargetMode="External"/><Relationship Id="rId24" Type="http://schemas.openxmlformats.org/officeDocument/2006/relationships/hyperlink" Target="mailto:Saadia.Anwer@towerhamlets.gov.uk" TargetMode="External"/><Relationship Id="rId32"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37" Type="http://schemas.openxmlformats.org/officeDocument/2006/relationships/hyperlink" Target="https://www.iwf.org.uk/resources/ai-generated-child-sexual-abuse-material-professionals-resource/" TargetMode="External"/><Relationship Id="rId40" Type="http://schemas.openxmlformats.org/officeDocument/2006/relationships/hyperlink" Target="mailto:Amy-Kate.Garwood2@towerhamlets.gov.uk" TargetMode="External"/><Relationship Id="rId45" Type="http://schemas.openxmlformats.org/officeDocument/2006/relationships/hyperlink" Target="mailto:%20Iona.Karrman-Bailey@towerhamlets.gov.uk" TargetMode="External"/><Relationship Id="rId53" Type="http://schemas.openxmlformats.org/officeDocument/2006/relationships/hyperlink" Target="https://www.gov.uk/government/publications/young-witness-booklet-for-12-to-17-year-olds" TargetMode="External"/><Relationship Id="rId58" Type="http://schemas.openxmlformats.org/officeDocument/2006/relationships/hyperlink" Target="https://youngcarersinschools.com/" TargetMode="External"/><Relationship Id="rId66" Type="http://schemas.openxmlformats.org/officeDocument/2006/relationships/hyperlink" Target="http://www.thscp.org.uk" TargetMode="External"/><Relationship Id="rId5" Type="http://schemas.openxmlformats.org/officeDocument/2006/relationships/numbering" Target="numbering.xml"/><Relationship Id="rId61" Type="http://schemas.openxmlformats.org/officeDocument/2006/relationships/hyperlink" Target="https://www.towerhamlets.gov.uk/lgnl/education_and_learning/schools/Safeguarding-resources-for-schools/Safeguarding-resources-for-schools.aspx" TargetMode="External"/><Relationship Id="rId19" Type="http://schemas.openxmlformats.org/officeDocument/2006/relationships/hyperlink" Target="https://www.gov.uk/government/publications/kinship-care-framework-for-local-authorities" TargetMode="External"/><Relationship Id="rId14" Type="http://schemas.openxmlformats.org/officeDocument/2006/relationships/hyperlink" Target="https://www.localoffertowerhamlets.co.uk/young_peoples_zone/blog_articles/5068-tower-hamlets-new-send-and-inclusion-strategy" TargetMode="External"/><Relationship Id="rId22" Type="http://schemas.openxmlformats.org/officeDocument/2006/relationships/hyperlink" Target="https://learning.nspcc.org.uk/safeguarding-child-protection/deaf-and-disabled-children" TargetMode="External"/><Relationship Id="rId27" Type="http://schemas.openxmlformats.org/officeDocument/2006/relationships/hyperlink" Target="mailto:Melanie.Benzie@towerhamlets.gov.uk" TargetMode="External"/><Relationship Id="rId30" Type="http://schemas.openxmlformats.org/officeDocument/2006/relationships/hyperlink" Target="https://www.gov.uk/government/publications/alternative-provision" TargetMode="External"/><Relationship Id="rId35" Type="http://schemas.openxmlformats.org/officeDocument/2006/relationships/hyperlink" Target="https://www.childrenssociety.org.uk/information/professionals/resources/county-lines-toolkit" TargetMode="External"/><Relationship Id="rId43" Type="http://schemas.openxmlformats.org/officeDocument/2006/relationships/hyperlink" Target="https://www.gov.uk/government/publications/virginity-testing-and-hymenoplasty-multi-agency-guidance/virginity-testing-and-hymenoplasty-multi-agency-guidance" TargetMode="External"/><Relationship Id="rId48" Type="http://schemas.openxmlformats.org/officeDocument/2006/relationships/hyperlink" Target="https://www.towerhamlets.gov.uk/lgnl/education_and_learning/schools/Safeguarding-resources-for-schools/Child-on-Child-Abuse.aspx" TargetMode="External"/><Relationship Id="rId56" Type="http://schemas.openxmlformats.org/officeDocument/2006/relationships/hyperlink" Target="http://www.thscp.org.uk" TargetMode="External"/><Relationship Id="rId64" Type="http://schemas.openxmlformats.org/officeDocument/2006/relationships/hyperlink" Target="https://assets.publishing.service.gov.uk/government/uploads/system/uploads/attachment_data/file/1087550/Modern_Slavery_Statutory_Guidance__EW__Non-Statutory_Guidance__SNI__v2.10__FINAL_.pdf"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mailto:Host@towerhamlets.gov.uk" TargetMode="External"/><Relationship Id="rId72"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hyperlink" Target="http://www.thscp.org.uk" TargetMode="External"/><Relationship Id="rId17" Type="http://schemas.openxmlformats.org/officeDocument/2006/relationships/hyperlink" Target="mailto:head@bluegatefields-inf.towerhamlets" TargetMode="External"/><Relationship Id="rId25" Type="http://schemas.openxmlformats.org/officeDocument/2006/relationships/hyperlink" Target="https://www.gov.uk/whistleblowing" TargetMode="External"/><Relationship Id="rId33" Type="http://schemas.openxmlformats.org/officeDocument/2006/relationships/hyperlink" Target="https://www.gov.uk/government/publications/child-sexual-exploitation-definition-and-guide-for-practitioners" TargetMode="External"/><Relationship Id="rId38" Type="http://schemas.openxmlformats.org/officeDocument/2006/relationships/hyperlink" Target="https://www.childline.org.uk/info-advice/bullying-abuse-safety/online-mobile-safety/report-remove/" TargetMode="External"/><Relationship Id="rId46" Type="http://schemas.openxmlformats.org/officeDocument/2006/relationships/hyperlink" Target="mailto:Tom.Llewellyn-jones@towerhamlets.gov.uk" TargetMode="External"/><Relationship Id="rId59" Type="http://schemas.openxmlformats.org/officeDocument/2006/relationships/hyperlink" Target="https://www.towerhamlets.gov.uk/lgnl/education_and_learning/schools/Safeguarding-resources-for-schools/Young-carers.aspx" TargetMode="External"/><Relationship Id="rId67" Type="http://schemas.openxmlformats.org/officeDocument/2006/relationships/hyperlink" Target="https://www.towerhamlets.gov.uk/lgnl/health__social_care/children_and_family_care/Multi-Agency-Support-Team-MAST.aspx" TargetMode="External"/><Relationship Id="rId20" Type="http://schemas.openxmlformats.org/officeDocument/2006/relationships/hyperlink" Target="https://www.gov.uk/government/publications/safeguarding-disabled-children-practice-guidance" TargetMode="External"/><Relationship Id="rId41" Type="http://schemas.openxmlformats.org/officeDocument/2006/relationships/hyperlink" Target="https://www.gov.uk/government/publications/multi-agency-statutory-guidance-on-female-genital-mutilation" TargetMode="External"/><Relationship Id="rId54" Type="http://schemas.openxmlformats.org/officeDocument/2006/relationships/hyperlink" Target="https://helpwithchildarrangements.service.justice.gov.uk/" TargetMode="External"/><Relationship Id="rId62" Type="http://schemas.openxmlformats.org/officeDocument/2006/relationships/hyperlink" Target="https://www.towerhamlets.gov.uk/lgnl/health__social_care/children_and_family_care/Multi-Agency-Support-Team-MAST.aspx"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owerhamlets.gov.uk/Documents/Children-and-families-services/Early_help/TH-Early-Help-Strategy.pdf"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mailto:LADO@towerhamlets.gov.uk" TargetMode="External"/><Relationship Id="rId36" Type="http://schemas.openxmlformats.org/officeDocument/2006/relationships/hyperlink" Target="https://www.towerhamlets.gov.uk/lgnl/education_and_learning/schools/Safeguarding-resources-for-schools/Cuckooing.aspx" TargetMode="External"/><Relationship Id="rId4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7" Type="http://schemas.openxmlformats.org/officeDocument/2006/relationships/hyperlink" Target="https://www.gov.uk/government/publications/children-act-1989-private-fostering" TargetMode="External"/><Relationship Id="rId10" Type="http://schemas.openxmlformats.org/officeDocument/2006/relationships/endnotes" Target="endnotes.xml"/><Relationship Id="rId31" Type="http://schemas.openxmlformats.org/officeDocument/2006/relationships/hyperlink" Target="http://www.thscp.org.uk" TargetMode="External"/><Relationship Id="rId44" Type="http://schemas.openxmlformats.org/officeDocument/2006/relationships/hyperlink" Target="https://www.gov.uk/government/publications/prevent-duty-guidance/revised-prevent-duty-guidance-for-england-and-wales" TargetMode="External"/><Relationship Id="rId52" Type="http://schemas.openxmlformats.org/officeDocument/2006/relationships/hyperlink" Target="https://www.gov.uk/government/publications/young-witness-booklet-for-5-to-11-year-olds" TargetMode="External"/><Relationship Id="rId60" Type="http://schemas.openxmlformats.org/officeDocument/2006/relationships/hyperlink" Target="https://www.towerhamlets.gov.uk/lgnl/education_and_learning/schools/Safeguarding-resources-for-schools/Safeguarding-resources-for-schools.aspx" TargetMode="External"/><Relationship Id="rId65" Type="http://schemas.openxmlformats.org/officeDocument/2006/relationships/hyperlink" Target="https://www.gov.uk/guidance/meeting-digital-and-technology-standards-in-schools-and-colleges/cyber-security-standards-for-schools-and-colleges"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towerhamletstogether.com/the-challenge/children-and-families-executive" TargetMode="External"/><Relationship Id="rId18" Type="http://schemas.openxmlformats.org/officeDocument/2006/relationships/hyperlink" Target="https://www.thscp.org.uk/" TargetMode="External"/><Relationship Id="rId39" Type="http://schemas.openxmlformats.org/officeDocument/2006/relationships/hyperlink" Target="https://apwg.org/" TargetMode="External"/><Relationship Id="rId34" Type="http://schemas.openxmlformats.org/officeDocument/2006/relationships/hyperlink" Target="https://www.childrenssociety.org.uk/what-we-do/our-work/preventing-child-sexual-exploitation" TargetMode="External"/><Relationship Id="rId50" Type="http://schemas.openxmlformats.org/officeDocument/2006/relationships/hyperlink" Target="https://www.towerhamlets.gov.uk/lgnl/housing/housing_options_service/homelessness_advice_and_supp/homelessness_advice_and_support.aspx" TargetMode="External"/><Relationship Id="rId55" Type="http://schemas.openxmlformats.org/officeDocument/2006/relationships/hyperlink" Target="https://www.nicco.org.uk/directory-of-resources" TargetMode="External"/><Relationship Id="rId7" Type="http://schemas.openxmlformats.org/officeDocument/2006/relationships/settings" Target="settings.xml"/><Relationship Id="rId71"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chscp.org.uk/wp-content/uploads/2022/03/Child-Q-PUBLISHED-14-March-22.pdf" TargetMode="External"/><Relationship Id="rId2" Type="http://schemas.openxmlformats.org/officeDocument/2006/relationships/hyperlink" Target="https://www.equalityhumanrights.com/en/human-rights" TargetMode="External"/><Relationship Id="rId1" Type="http://schemas.openxmlformats.org/officeDocument/2006/relationships/hyperlink" Target="http://www.thscp.org.uk" TargetMode="External"/><Relationship Id="rId4" Type="http://schemas.openxmlformats.org/officeDocument/2006/relationships/hyperlink" Target="https://www.towerhamlets.gov.uk/lgnl/community_and_living/Inequality-Commission/Black-Asian-and-Minority-Ethnic-Inequalities-Commission.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B9114B3DED49E39E3819A4442721B5"/>
        <w:category>
          <w:name w:val="General"/>
          <w:gallery w:val="placeholder"/>
        </w:category>
        <w:types>
          <w:type w:val="bbPlcHdr"/>
        </w:types>
        <w:behaviors>
          <w:behavior w:val="content"/>
        </w:behaviors>
        <w:guid w:val="{855C3728-7067-4A5E-8A8C-17AFAACCC831}"/>
      </w:docPartPr>
      <w:docPartBody>
        <w:p w:rsidR="00E82658" w:rsidRDefault="005C3663" w:rsidP="005C3663">
          <w:pPr>
            <w:pStyle w:val="70B9114B3DED49E39E3819A4442721B5"/>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63"/>
    <w:rsid w:val="00037787"/>
    <w:rsid w:val="0007566A"/>
    <w:rsid w:val="000D6B34"/>
    <w:rsid w:val="000F6030"/>
    <w:rsid w:val="001D09B7"/>
    <w:rsid w:val="00204F7F"/>
    <w:rsid w:val="0026015F"/>
    <w:rsid w:val="002B513F"/>
    <w:rsid w:val="002E0B16"/>
    <w:rsid w:val="00302EE2"/>
    <w:rsid w:val="00346B17"/>
    <w:rsid w:val="00373D51"/>
    <w:rsid w:val="00416393"/>
    <w:rsid w:val="00461901"/>
    <w:rsid w:val="00490DF8"/>
    <w:rsid w:val="004A4B6F"/>
    <w:rsid w:val="004B02C1"/>
    <w:rsid w:val="004D6F68"/>
    <w:rsid w:val="005C3663"/>
    <w:rsid w:val="005E76A9"/>
    <w:rsid w:val="00637381"/>
    <w:rsid w:val="00687A33"/>
    <w:rsid w:val="007969E7"/>
    <w:rsid w:val="007D639D"/>
    <w:rsid w:val="007F2C96"/>
    <w:rsid w:val="00846BA6"/>
    <w:rsid w:val="008B6D5F"/>
    <w:rsid w:val="008D0092"/>
    <w:rsid w:val="008D52B2"/>
    <w:rsid w:val="00924C98"/>
    <w:rsid w:val="00980CFF"/>
    <w:rsid w:val="0098332A"/>
    <w:rsid w:val="00A272A2"/>
    <w:rsid w:val="00A31668"/>
    <w:rsid w:val="00AB550E"/>
    <w:rsid w:val="00AC5BFC"/>
    <w:rsid w:val="00B00496"/>
    <w:rsid w:val="00B03A6A"/>
    <w:rsid w:val="00B45DAB"/>
    <w:rsid w:val="00BD790C"/>
    <w:rsid w:val="00BE650C"/>
    <w:rsid w:val="00C337C1"/>
    <w:rsid w:val="00C5198A"/>
    <w:rsid w:val="00CB1590"/>
    <w:rsid w:val="00CC0950"/>
    <w:rsid w:val="00D32011"/>
    <w:rsid w:val="00D36AF4"/>
    <w:rsid w:val="00D424EB"/>
    <w:rsid w:val="00DB5F35"/>
    <w:rsid w:val="00DC603D"/>
    <w:rsid w:val="00DE2980"/>
    <w:rsid w:val="00E56E63"/>
    <w:rsid w:val="00E82658"/>
    <w:rsid w:val="00E91C78"/>
    <w:rsid w:val="00EF0C7B"/>
    <w:rsid w:val="00F4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B9114B3DED49E39E3819A4442721B5">
    <w:name w:val="70B9114B3DED49E39E3819A4442721B5"/>
    <w:rsid w:val="005C36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01BE090C39F147A791A9BD3E22C541" ma:contentTypeVersion="19" ma:contentTypeDescription="Create a new document." ma:contentTypeScope="" ma:versionID="6d4c470d6f1da913f5dcd24cd1606012">
  <xsd:schema xmlns:xsd="http://www.w3.org/2001/XMLSchema" xmlns:xs="http://www.w3.org/2001/XMLSchema" xmlns:p="http://schemas.microsoft.com/office/2006/metadata/properties" xmlns:ns2="deec781b-51b2-41f5-8977-d833afa0cdb5" xmlns:ns3="30d79745-92fc-4b4e-a213-f975f2a6d945" targetNamespace="http://schemas.microsoft.com/office/2006/metadata/properties" ma:root="true" ma:fieldsID="97de50050ad007188cb0396eecc2d15a" ns2:_="" ns3:_="">
    <xsd:import namespace="deec781b-51b2-41f5-8977-d833afa0cdb5"/>
    <xsd:import namespace="30d79745-92fc-4b4e-a213-f975f2a6d94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c781b-51b2-41f5-8977-d833afa0cd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d79745-92fc-4b4e-a213-f975f2a6d9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c4ba323-e076-4eed-8f94-5d37fc619db7}" ma:internalName="TaxCatchAll" ma:showField="CatchAllData" ma:web="30d79745-92fc-4b4e-a213-f975f2a6d9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0d79745-92fc-4b4e-a213-f975f2a6d945" xsi:nil="true"/>
    <lcf76f155ced4ddcb4097134ff3c332f xmlns="deec781b-51b2-41f5-8977-d833afa0cdb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94AB58-2E6E-4ED4-AF17-561AC13FC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c781b-51b2-41f5-8977-d833afa0cdb5"/>
    <ds:schemaRef ds:uri="30d79745-92fc-4b4e-a213-f975f2a6d9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740D57-EABB-471A-86D5-EDD4531D589B}">
  <ds:schemaRefs>
    <ds:schemaRef ds:uri="http://schemas.microsoft.com/office/2006/metadata/properties"/>
    <ds:schemaRef ds:uri="http://schemas.microsoft.com/office/infopath/2007/PartnerControls"/>
    <ds:schemaRef ds:uri="30d79745-92fc-4b4e-a213-f975f2a6d945"/>
    <ds:schemaRef ds:uri="deec781b-51b2-41f5-8977-d833afa0cdb5"/>
  </ds:schemaRefs>
</ds:datastoreItem>
</file>

<file path=customXml/itemProps3.xml><?xml version="1.0" encoding="utf-8"?>
<ds:datastoreItem xmlns:ds="http://schemas.openxmlformats.org/officeDocument/2006/customXml" ds:itemID="{89588EBE-0577-4C9E-8EA4-CC257E7489D1}">
  <ds:schemaRefs>
    <ds:schemaRef ds:uri="http://schemas.openxmlformats.org/officeDocument/2006/bibliography"/>
  </ds:schemaRefs>
</ds:datastoreItem>
</file>

<file path=customXml/itemProps4.xml><?xml version="1.0" encoding="utf-8"?>
<ds:datastoreItem xmlns:ds="http://schemas.openxmlformats.org/officeDocument/2006/customXml" ds:itemID="{AE0EDC15-60C6-41B6-8E84-F5BB3FC79A9A}">
  <ds:schemaRefs>
    <ds:schemaRef ds:uri="http://schemas.microsoft.com/sharepoint/v3/contenttype/forms"/>
  </ds:schemaRefs>
</ds:datastoreItem>
</file>

<file path=docMetadata/LabelInfo.xml><?xml version="1.0" encoding="utf-8"?>
<clbl:labelList xmlns:clbl="http://schemas.microsoft.com/office/2020/mipLabelMetadata">
  <clbl:label id="{3c0aec87-f983-418f-b3dc-d35db83fb5d2}" enabled="0" method="" siteId="{3c0aec87-f983-418f-b3dc-d35db83fb5d2}" removed="1"/>
</clbl:labelList>
</file>

<file path=docProps/app.xml><?xml version="1.0" encoding="utf-8"?>
<Properties xmlns="http://schemas.openxmlformats.org/officeDocument/2006/extended-properties" xmlns:vt="http://schemas.openxmlformats.org/officeDocument/2006/docPropsVTypes">
  <Template>Normal</Template>
  <TotalTime>0</TotalTime>
  <Pages>72</Pages>
  <Words>19703</Words>
  <Characters>112312</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‘MODEL’ CHILD PROTECTION POLICY STRUCTURE GUIDANCE</vt:lpstr>
    </vt:vector>
  </TitlesOfParts>
  <Company/>
  <LinksUpToDate>false</LinksUpToDate>
  <CharactersWithSpaces>131752</CharactersWithSpaces>
  <SharedDoc>false</SharedDoc>
  <HLinks>
    <vt:vector size="720" baseType="variant">
      <vt:variant>
        <vt:i4>4915225</vt:i4>
      </vt:variant>
      <vt:variant>
        <vt:i4>501</vt:i4>
      </vt:variant>
      <vt:variant>
        <vt:i4>0</vt:i4>
      </vt:variant>
      <vt:variant>
        <vt:i4>5</vt:i4>
      </vt:variant>
      <vt:variant>
        <vt:lpwstr>https://www.towerhamlets.gov.uk/lgnl/health__social_care/children_and_family_care/Multi-Agency-Support-Team-MAST.aspx</vt:lpwstr>
      </vt:variant>
      <vt:variant>
        <vt:lpwstr/>
      </vt:variant>
      <vt:variant>
        <vt:i4>917570</vt:i4>
      </vt:variant>
      <vt:variant>
        <vt:i4>498</vt:i4>
      </vt:variant>
      <vt:variant>
        <vt:i4>0</vt:i4>
      </vt:variant>
      <vt:variant>
        <vt:i4>5</vt:i4>
      </vt:variant>
      <vt:variant>
        <vt:lpwstr>http://www.thscp.org.uk/</vt:lpwstr>
      </vt:variant>
      <vt:variant>
        <vt:lpwstr/>
      </vt:variant>
      <vt:variant>
        <vt:i4>6488183</vt:i4>
      </vt:variant>
      <vt:variant>
        <vt:i4>495</vt:i4>
      </vt:variant>
      <vt:variant>
        <vt:i4>0</vt:i4>
      </vt:variant>
      <vt:variant>
        <vt:i4>5</vt:i4>
      </vt:variant>
      <vt:variant>
        <vt:lpwstr>https://www.gov.uk/guidance/meeting-digital-and-technology-standards-in-schools-and-colleges/cyber-security-standards-for-schools-and-colleges</vt:lpwstr>
      </vt:variant>
      <vt:variant>
        <vt:lpwstr/>
      </vt:variant>
      <vt:variant>
        <vt:i4>5636161</vt:i4>
      </vt:variant>
      <vt:variant>
        <vt:i4>492</vt:i4>
      </vt:variant>
      <vt:variant>
        <vt:i4>0</vt:i4>
      </vt:variant>
      <vt:variant>
        <vt:i4>5</vt:i4>
      </vt:variant>
      <vt:variant>
        <vt:lpwstr>https://assets.publishing.service.gov.uk/government/uploads/system/uploads/attachment_data/file/1087550/Modern_Slavery_Statutory_Guidance__EW__Non-Statutory_Guidance__SNI__v2.10__FINAL_.pdf</vt:lpwstr>
      </vt:variant>
      <vt:variant>
        <vt:lpwstr/>
      </vt:variant>
      <vt:variant>
        <vt:i4>7733359</vt:i4>
      </vt:variant>
      <vt:variant>
        <vt:i4>489</vt:i4>
      </vt:variant>
      <vt:variant>
        <vt:i4>0</vt:i4>
      </vt:variant>
      <vt:variant>
        <vt:i4>5</vt:i4>
      </vt:variant>
      <vt:variant>
        <vt:lpwstr>https://www.towerhamlets.gov.uk/lgnl/education_and_learning/schools/Safeguarding-resources-for-schools/Safeguarding-resources-for-schools.aspx</vt:lpwstr>
      </vt:variant>
      <vt:variant>
        <vt:lpwstr/>
      </vt:variant>
      <vt:variant>
        <vt:i4>4915225</vt:i4>
      </vt:variant>
      <vt:variant>
        <vt:i4>486</vt:i4>
      </vt:variant>
      <vt:variant>
        <vt:i4>0</vt:i4>
      </vt:variant>
      <vt:variant>
        <vt:i4>5</vt:i4>
      </vt:variant>
      <vt:variant>
        <vt:lpwstr>https://www.towerhamlets.gov.uk/lgnl/health__social_care/children_and_family_care/Multi-Agency-Support-Team-MAST.aspx</vt:lpwstr>
      </vt:variant>
      <vt:variant>
        <vt:lpwstr/>
      </vt:variant>
      <vt:variant>
        <vt:i4>7733359</vt:i4>
      </vt:variant>
      <vt:variant>
        <vt:i4>483</vt:i4>
      </vt:variant>
      <vt:variant>
        <vt:i4>0</vt:i4>
      </vt:variant>
      <vt:variant>
        <vt:i4>5</vt:i4>
      </vt:variant>
      <vt:variant>
        <vt:lpwstr>https://www.towerhamlets.gov.uk/lgnl/education_and_learning/schools/Safeguarding-resources-for-schools/Safeguarding-resources-for-schools.aspx</vt:lpwstr>
      </vt:variant>
      <vt:variant>
        <vt:lpwstr/>
      </vt:variant>
      <vt:variant>
        <vt:i4>7733359</vt:i4>
      </vt:variant>
      <vt:variant>
        <vt:i4>480</vt:i4>
      </vt:variant>
      <vt:variant>
        <vt:i4>0</vt:i4>
      </vt:variant>
      <vt:variant>
        <vt:i4>5</vt:i4>
      </vt:variant>
      <vt:variant>
        <vt:lpwstr>https://www.towerhamlets.gov.uk/lgnl/education_and_learning/schools/Safeguarding-resources-for-schools/Safeguarding-resources-for-schools.aspx</vt:lpwstr>
      </vt:variant>
      <vt:variant>
        <vt:lpwstr/>
      </vt:variant>
      <vt:variant>
        <vt:i4>5767246</vt:i4>
      </vt:variant>
      <vt:variant>
        <vt:i4>477</vt:i4>
      </vt:variant>
      <vt:variant>
        <vt:i4>0</vt:i4>
      </vt:variant>
      <vt:variant>
        <vt:i4>5</vt:i4>
      </vt:variant>
      <vt:variant>
        <vt:lpwstr>https://www.towerhamlets.gov.uk/lgnl/education_and_learning/schools/Safeguarding-resources-for-schools/Young-carers.aspx</vt:lpwstr>
      </vt:variant>
      <vt:variant>
        <vt:lpwstr/>
      </vt:variant>
      <vt:variant>
        <vt:i4>1245203</vt:i4>
      </vt:variant>
      <vt:variant>
        <vt:i4>474</vt:i4>
      </vt:variant>
      <vt:variant>
        <vt:i4>0</vt:i4>
      </vt:variant>
      <vt:variant>
        <vt:i4>5</vt:i4>
      </vt:variant>
      <vt:variant>
        <vt:lpwstr>https://youngcarersinschools.com/</vt:lpwstr>
      </vt:variant>
      <vt:variant>
        <vt:lpwstr/>
      </vt:variant>
      <vt:variant>
        <vt:i4>3407935</vt:i4>
      </vt:variant>
      <vt:variant>
        <vt:i4>471</vt:i4>
      </vt:variant>
      <vt:variant>
        <vt:i4>0</vt:i4>
      </vt:variant>
      <vt:variant>
        <vt:i4>5</vt:i4>
      </vt:variant>
      <vt:variant>
        <vt:lpwstr>https://www.gov.uk/government/publications/children-act-1989-private-fostering</vt:lpwstr>
      </vt:variant>
      <vt:variant>
        <vt:lpwstr/>
      </vt:variant>
      <vt:variant>
        <vt:i4>917570</vt:i4>
      </vt:variant>
      <vt:variant>
        <vt:i4>468</vt:i4>
      </vt:variant>
      <vt:variant>
        <vt:i4>0</vt:i4>
      </vt:variant>
      <vt:variant>
        <vt:i4>5</vt:i4>
      </vt:variant>
      <vt:variant>
        <vt:lpwstr>http://www.thscp.org.uk/</vt:lpwstr>
      </vt:variant>
      <vt:variant>
        <vt:lpwstr/>
      </vt:variant>
      <vt:variant>
        <vt:i4>6750246</vt:i4>
      </vt:variant>
      <vt:variant>
        <vt:i4>465</vt:i4>
      </vt:variant>
      <vt:variant>
        <vt:i4>0</vt:i4>
      </vt:variant>
      <vt:variant>
        <vt:i4>5</vt:i4>
      </vt:variant>
      <vt:variant>
        <vt:lpwstr>https://www.nicco.org.uk/directory-of-resources</vt:lpwstr>
      </vt:variant>
      <vt:variant>
        <vt:lpwstr/>
      </vt:variant>
      <vt:variant>
        <vt:i4>1966161</vt:i4>
      </vt:variant>
      <vt:variant>
        <vt:i4>462</vt:i4>
      </vt:variant>
      <vt:variant>
        <vt:i4>0</vt:i4>
      </vt:variant>
      <vt:variant>
        <vt:i4>5</vt:i4>
      </vt:variant>
      <vt:variant>
        <vt:lpwstr>https://helpwithchildarrangements.service.justice.gov.uk/</vt:lpwstr>
      </vt:variant>
      <vt:variant>
        <vt:lpwstr/>
      </vt:variant>
      <vt:variant>
        <vt:i4>3342386</vt:i4>
      </vt:variant>
      <vt:variant>
        <vt:i4>459</vt:i4>
      </vt:variant>
      <vt:variant>
        <vt:i4>0</vt:i4>
      </vt:variant>
      <vt:variant>
        <vt:i4>5</vt:i4>
      </vt:variant>
      <vt:variant>
        <vt:lpwstr>https://www.gov.uk/government/publications/young-witness-booklet-for-12-to-17-year-olds</vt:lpwstr>
      </vt:variant>
      <vt:variant>
        <vt:lpwstr/>
      </vt:variant>
      <vt:variant>
        <vt:i4>3604597</vt:i4>
      </vt:variant>
      <vt:variant>
        <vt:i4>456</vt:i4>
      </vt:variant>
      <vt:variant>
        <vt:i4>0</vt:i4>
      </vt:variant>
      <vt:variant>
        <vt:i4>5</vt:i4>
      </vt:variant>
      <vt:variant>
        <vt:lpwstr>https://www.gov.uk/government/publications/young-witness-booklet-for-5-to-11-year-olds</vt:lpwstr>
      </vt:variant>
      <vt:variant>
        <vt:lpwstr/>
      </vt:variant>
      <vt:variant>
        <vt:i4>4456502</vt:i4>
      </vt:variant>
      <vt:variant>
        <vt:i4>453</vt:i4>
      </vt:variant>
      <vt:variant>
        <vt:i4>0</vt:i4>
      </vt:variant>
      <vt:variant>
        <vt:i4>5</vt:i4>
      </vt:variant>
      <vt:variant>
        <vt:lpwstr>mailto:Host@towerhamlets.gov.uk</vt:lpwstr>
      </vt:variant>
      <vt:variant>
        <vt:lpwstr/>
      </vt:variant>
      <vt:variant>
        <vt:i4>4194383</vt:i4>
      </vt:variant>
      <vt:variant>
        <vt:i4>450</vt:i4>
      </vt:variant>
      <vt:variant>
        <vt:i4>0</vt:i4>
      </vt:variant>
      <vt:variant>
        <vt:i4>5</vt:i4>
      </vt:variant>
      <vt:variant>
        <vt:lpwstr>https://www.towerhamlets.gov.uk/lgnl/housing/housing_options_service/homelessness_advice_and_supp/homelessness_advice_and_support.aspx</vt:lpwstr>
      </vt:variant>
      <vt:variant>
        <vt:lpwstr/>
      </vt:variant>
      <vt:variant>
        <vt:i4>4128867</vt:i4>
      </vt:variant>
      <vt:variant>
        <vt:i4>447</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2097214</vt:i4>
      </vt:variant>
      <vt:variant>
        <vt:i4>444</vt:i4>
      </vt:variant>
      <vt:variant>
        <vt:i4>0</vt:i4>
      </vt:variant>
      <vt:variant>
        <vt:i4>5</vt:i4>
      </vt:variant>
      <vt:variant>
        <vt:lpwstr>https://www.contextualsafeguarding.org.uk/resources/toolkit-overview/beyond-referrals-harmful-sexual-behaviour/</vt:lpwstr>
      </vt:variant>
      <vt:variant>
        <vt:lpwstr/>
      </vt:variant>
      <vt:variant>
        <vt:i4>7143485</vt:i4>
      </vt:variant>
      <vt:variant>
        <vt:i4>441</vt:i4>
      </vt:variant>
      <vt:variant>
        <vt:i4>0</vt:i4>
      </vt:variant>
      <vt:variant>
        <vt:i4>5</vt:i4>
      </vt:variant>
      <vt:variant>
        <vt:lpwstr>https://www.contextualsafeguarding.org.uk/</vt:lpwstr>
      </vt:variant>
      <vt:variant>
        <vt:lpwstr/>
      </vt:variant>
      <vt:variant>
        <vt:i4>3014707</vt:i4>
      </vt:variant>
      <vt:variant>
        <vt:i4>438</vt:i4>
      </vt:variant>
      <vt:variant>
        <vt:i4>0</vt:i4>
      </vt:variant>
      <vt:variant>
        <vt:i4>5</vt:i4>
      </vt:variant>
      <vt:variant>
        <vt:lpwstr>https://shorespace.org.uk/</vt:lpwstr>
      </vt:variant>
      <vt:variant>
        <vt:lpwstr/>
      </vt:variant>
      <vt:variant>
        <vt:i4>4456525</vt:i4>
      </vt:variant>
      <vt:variant>
        <vt:i4>435</vt:i4>
      </vt:variant>
      <vt:variant>
        <vt:i4>0</vt:i4>
      </vt:variant>
      <vt:variant>
        <vt:i4>5</vt:i4>
      </vt:variant>
      <vt:variant>
        <vt:lpwstr>https://www.towerhamlets.gov.uk/lgnl/education_and_learning/schools/Safeguarding-resources-for-schools/Child-on-Child-Abuse.aspx</vt:lpwstr>
      </vt:variant>
      <vt:variant>
        <vt:lpwstr/>
      </vt:variant>
      <vt:variant>
        <vt:i4>1966125</vt:i4>
      </vt:variant>
      <vt:variant>
        <vt:i4>432</vt:i4>
      </vt:variant>
      <vt:variant>
        <vt:i4>0</vt:i4>
      </vt:variant>
      <vt:variant>
        <vt:i4>5</vt:i4>
      </vt:variant>
      <vt:variant>
        <vt:lpwstr>mailto:Prevent.referrals@towerhamlets.gov.uk</vt:lpwstr>
      </vt:variant>
      <vt:variant>
        <vt:lpwstr/>
      </vt:variant>
      <vt:variant>
        <vt:i4>7208991</vt:i4>
      </vt:variant>
      <vt:variant>
        <vt:i4>429</vt:i4>
      </vt:variant>
      <vt:variant>
        <vt:i4>0</vt:i4>
      </vt:variant>
      <vt:variant>
        <vt:i4>5</vt:i4>
      </vt:variant>
      <vt:variant>
        <vt:lpwstr>mailto:Tom.Llewellyn-jones@towerhamlets.gov.uk</vt:lpwstr>
      </vt:variant>
      <vt:variant>
        <vt:lpwstr/>
      </vt:variant>
      <vt:variant>
        <vt:i4>5374030</vt:i4>
      </vt:variant>
      <vt:variant>
        <vt:i4>426</vt:i4>
      </vt:variant>
      <vt:variant>
        <vt:i4>0</vt:i4>
      </vt:variant>
      <vt:variant>
        <vt:i4>5</vt:i4>
      </vt:variant>
      <vt:variant>
        <vt:lpwstr>https://www.gov.uk/government/publications/prevent-duty-guidance/revised-prevent-duty-guidance-for-england-and-wales</vt:lpwstr>
      </vt:variant>
      <vt:variant>
        <vt:lpwstr/>
      </vt:variant>
      <vt:variant>
        <vt:i4>1507403</vt:i4>
      </vt:variant>
      <vt:variant>
        <vt:i4>423</vt:i4>
      </vt:variant>
      <vt:variant>
        <vt:i4>0</vt:i4>
      </vt:variant>
      <vt:variant>
        <vt:i4>5</vt:i4>
      </vt:variant>
      <vt:variant>
        <vt:lpwstr>https://www.gov.uk/government/publications/virginity-testing-and-hymenoplasty-multi-agency-guidance/virginity-testing-and-hymenoplasty-multi-agency-guidance</vt:lpwstr>
      </vt:variant>
      <vt:variant>
        <vt:lpwstr/>
      </vt:variant>
      <vt:variant>
        <vt:i4>1572876</vt:i4>
      </vt:variant>
      <vt:variant>
        <vt:i4>420</vt:i4>
      </vt:variant>
      <vt:variant>
        <vt:i4>0</vt:i4>
      </vt:variant>
      <vt:variant>
        <vt:i4>5</vt:i4>
      </vt:variant>
      <vt:variant>
        <vt:lpwstr>https://www.gov.uk/government/publications/the-right-to-choose-government-guidance-on-forced-marriage</vt:lpwstr>
      </vt:variant>
      <vt:variant>
        <vt:lpwstr/>
      </vt:variant>
      <vt:variant>
        <vt:i4>7340080</vt:i4>
      </vt:variant>
      <vt:variant>
        <vt:i4>417</vt:i4>
      </vt:variant>
      <vt:variant>
        <vt:i4>0</vt:i4>
      </vt:variant>
      <vt:variant>
        <vt:i4>5</vt:i4>
      </vt:variant>
      <vt:variant>
        <vt:lpwstr>https://www.gov.uk/government/publications/multi-agency-statutory-guidance-on-female-genital-mutilation</vt:lpwstr>
      </vt:variant>
      <vt:variant>
        <vt:lpwstr/>
      </vt:variant>
      <vt:variant>
        <vt:i4>786477</vt:i4>
      </vt:variant>
      <vt:variant>
        <vt:i4>414</vt:i4>
      </vt:variant>
      <vt:variant>
        <vt:i4>0</vt:i4>
      </vt:variant>
      <vt:variant>
        <vt:i4>5</vt:i4>
      </vt:variant>
      <vt:variant>
        <vt:lpwstr>mailto:Amy-Kate.Garwood2@towerhamlets.gov.uk</vt:lpwstr>
      </vt:variant>
      <vt:variant>
        <vt:lpwstr/>
      </vt:variant>
      <vt:variant>
        <vt:i4>5898314</vt:i4>
      </vt:variant>
      <vt:variant>
        <vt:i4>411</vt:i4>
      </vt:variant>
      <vt:variant>
        <vt:i4>0</vt:i4>
      </vt:variant>
      <vt:variant>
        <vt:i4>5</vt:i4>
      </vt:variant>
      <vt:variant>
        <vt:lpwstr>https://www.thscp.org.uk/</vt:lpwstr>
      </vt:variant>
      <vt:variant>
        <vt:lpwstr/>
      </vt:variant>
      <vt:variant>
        <vt:i4>5832794</vt:i4>
      </vt:variant>
      <vt:variant>
        <vt:i4>408</vt:i4>
      </vt:variant>
      <vt:variant>
        <vt:i4>0</vt:i4>
      </vt:variant>
      <vt:variant>
        <vt:i4>5</vt:i4>
      </vt:variant>
      <vt:variant>
        <vt:lpwstr>https://www.towerhamlets.gov.uk/lgnl/education_and_learning/schools/Safeguarding-resources-for-schools/Online-safety.aspx</vt:lpwstr>
      </vt:variant>
      <vt:variant>
        <vt:lpwstr/>
      </vt:variant>
      <vt:variant>
        <vt:i4>4325383</vt:i4>
      </vt:variant>
      <vt:variant>
        <vt:i4>405</vt:i4>
      </vt:variant>
      <vt:variant>
        <vt:i4>0</vt:i4>
      </vt:variant>
      <vt:variant>
        <vt:i4>5</vt:i4>
      </vt:variant>
      <vt:variant>
        <vt:lpwstr>https://www.gov.uk/guidance/meeting-digital-and-technology-standards-in-schools-and-colleges</vt:lpwstr>
      </vt:variant>
      <vt:variant>
        <vt:lpwstr/>
      </vt:variant>
      <vt:variant>
        <vt:i4>917514</vt:i4>
      </vt:variant>
      <vt:variant>
        <vt:i4>402</vt:i4>
      </vt:variant>
      <vt:variant>
        <vt:i4>0</vt:i4>
      </vt:variant>
      <vt:variant>
        <vt:i4>5</vt:i4>
      </vt:variant>
      <vt:variant>
        <vt:lpwstr>https://apwg.org/</vt:lpwstr>
      </vt:variant>
      <vt:variant>
        <vt:lpwstr/>
      </vt:variant>
      <vt:variant>
        <vt:i4>3997793</vt:i4>
      </vt:variant>
      <vt:variant>
        <vt:i4>399</vt:i4>
      </vt:variant>
      <vt:variant>
        <vt:i4>0</vt:i4>
      </vt:variant>
      <vt:variant>
        <vt:i4>5</vt:i4>
      </vt:variant>
      <vt:variant>
        <vt:lpwstr>https://www.childline.org.uk/info-advice/bullying-abuse-safety/online-mobile-safety/report-remove/</vt:lpwstr>
      </vt:variant>
      <vt:variant>
        <vt:lpwstr/>
      </vt:variant>
      <vt:variant>
        <vt:i4>1572954</vt:i4>
      </vt:variant>
      <vt:variant>
        <vt:i4>396</vt:i4>
      </vt:variant>
      <vt:variant>
        <vt:i4>0</vt:i4>
      </vt:variant>
      <vt:variant>
        <vt:i4>5</vt:i4>
      </vt:variant>
      <vt:variant>
        <vt:lpwstr>https://www.iwf.org.uk/resources/ai-generated-child-sexual-abuse-material-professionals-resource/</vt:lpwstr>
      </vt:variant>
      <vt:variant>
        <vt:lpwstr/>
      </vt:variant>
      <vt:variant>
        <vt:i4>327750</vt:i4>
      </vt:variant>
      <vt:variant>
        <vt:i4>393</vt:i4>
      </vt:variant>
      <vt:variant>
        <vt:i4>0</vt:i4>
      </vt:variant>
      <vt:variant>
        <vt:i4>5</vt:i4>
      </vt:variant>
      <vt:variant>
        <vt:lpwstr>https://www.towerhamlets.gov.uk/lgnl/education_and_learning/schools/Safeguarding-resources-for-schools/Cuckooing.aspx</vt:lpwstr>
      </vt:variant>
      <vt:variant>
        <vt:lpwstr/>
      </vt:variant>
      <vt:variant>
        <vt:i4>4849756</vt:i4>
      </vt:variant>
      <vt:variant>
        <vt:i4>390</vt:i4>
      </vt:variant>
      <vt:variant>
        <vt:i4>0</vt:i4>
      </vt:variant>
      <vt:variant>
        <vt:i4>5</vt:i4>
      </vt:variant>
      <vt:variant>
        <vt:lpwstr>https://www.childrenssociety.org.uk/information/professionals/resources/county-lines-toolkit</vt:lpwstr>
      </vt:variant>
      <vt:variant>
        <vt:lpwstr/>
      </vt:variant>
      <vt:variant>
        <vt:i4>4587549</vt:i4>
      </vt:variant>
      <vt:variant>
        <vt:i4>387</vt:i4>
      </vt:variant>
      <vt:variant>
        <vt:i4>0</vt:i4>
      </vt:variant>
      <vt:variant>
        <vt:i4>5</vt:i4>
      </vt:variant>
      <vt:variant>
        <vt:lpwstr>https://www.childrenssociety.org.uk/what-we-do/our-work/preventing-child-sexual-exploitation</vt:lpwstr>
      </vt:variant>
      <vt:variant>
        <vt:lpwstr/>
      </vt:variant>
      <vt:variant>
        <vt:i4>6750242</vt:i4>
      </vt:variant>
      <vt:variant>
        <vt:i4>384</vt:i4>
      </vt:variant>
      <vt:variant>
        <vt:i4>0</vt:i4>
      </vt:variant>
      <vt:variant>
        <vt:i4>5</vt:i4>
      </vt:variant>
      <vt:variant>
        <vt:lpwstr>https://www.gov.uk/government/publications/child-sexual-exploitation-definition-and-guide-for-practitioners</vt:lpwstr>
      </vt:variant>
      <vt:variant>
        <vt:lpwstr/>
      </vt:variant>
      <vt:variant>
        <vt:i4>4390916</vt:i4>
      </vt:variant>
      <vt:variant>
        <vt:i4>381</vt:i4>
      </vt:variant>
      <vt:variant>
        <vt:i4>0</vt:i4>
      </vt:variant>
      <vt:variant>
        <vt:i4>5</vt:i4>
      </vt:variant>
      <vt:variant>
        <vt:lpwstr>https://www.gov.uk/government/publications/modern-slavery-how-to-identify-and-support-victims/modern-slavery-statutory-guidance-for-england-and-wales-under-s49-of-the-modern-slavery-act-2015-and-non-statutory-guidance-for-scotland-and-northe</vt:lpwstr>
      </vt:variant>
      <vt:variant>
        <vt:lpwstr/>
      </vt:variant>
      <vt:variant>
        <vt:i4>917570</vt:i4>
      </vt:variant>
      <vt:variant>
        <vt:i4>378</vt:i4>
      </vt:variant>
      <vt:variant>
        <vt:i4>0</vt:i4>
      </vt:variant>
      <vt:variant>
        <vt:i4>5</vt:i4>
      </vt:variant>
      <vt:variant>
        <vt:lpwstr>http://www.thscp.org.uk/</vt:lpwstr>
      </vt:variant>
      <vt:variant>
        <vt:lpwstr/>
      </vt:variant>
      <vt:variant>
        <vt:i4>2162727</vt:i4>
      </vt:variant>
      <vt:variant>
        <vt:i4>375</vt:i4>
      </vt:variant>
      <vt:variant>
        <vt:i4>0</vt:i4>
      </vt:variant>
      <vt:variant>
        <vt:i4>5</vt:i4>
      </vt:variant>
      <vt:variant>
        <vt:lpwstr>https://www.csacentre.org.uk/research-resources/practice-resources/helping-education-settings-identify-and-respond-to-concerns/</vt:lpwstr>
      </vt:variant>
      <vt:variant>
        <vt:lpwstr/>
      </vt:variant>
      <vt:variant>
        <vt:i4>7733286</vt:i4>
      </vt:variant>
      <vt:variant>
        <vt:i4>372</vt:i4>
      </vt:variant>
      <vt:variant>
        <vt:i4>0</vt:i4>
      </vt:variant>
      <vt:variant>
        <vt:i4>5</vt:i4>
      </vt:variant>
      <vt:variant>
        <vt:lpwstr>https://www.contextualsafeguarding.org.uk/resources/toolkit-overview/beyond-referrals-extra-familial-harm/</vt:lpwstr>
      </vt:variant>
      <vt:variant>
        <vt:lpwstr/>
      </vt:variant>
      <vt:variant>
        <vt:i4>2097214</vt:i4>
      </vt:variant>
      <vt:variant>
        <vt:i4>369</vt:i4>
      </vt:variant>
      <vt:variant>
        <vt:i4>0</vt:i4>
      </vt:variant>
      <vt:variant>
        <vt:i4>5</vt:i4>
      </vt:variant>
      <vt:variant>
        <vt:lpwstr>https://www.contextualsafeguarding.org.uk/resources/toolkit-overview/beyond-referrals-harmful-sexual-behaviour/</vt:lpwstr>
      </vt:variant>
      <vt:variant>
        <vt:lpwstr/>
      </vt:variant>
      <vt:variant>
        <vt:i4>7143485</vt:i4>
      </vt:variant>
      <vt:variant>
        <vt:i4>366</vt:i4>
      </vt:variant>
      <vt:variant>
        <vt:i4>0</vt:i4>
      </vt:variant>
      <vt:variant>
        <vt:i4>5</vt:i4>
      </vt:variant>
      <vt:variant>
        <vt:lpwstr>https://www.contextualsafeguarding.org.uk/</vt:lpwstr>
      </vt:variant>
      <vt:variant>
        <vt:lpwstr/>
      </vt:variant>
      <vt:variant>
        <vt:i4>4456476</vt:i4>
      </vt:variant>
      <vt:variant>
        <vt:i4>363</vt:i4>
      </vt:variant>
      <vt:variant>
        <vt:i4>0</vt:i4>
      </vt:variant>
      <vt:variant>
        <vt:i4>5</vt:i4>
      </vt:variant>
      <vt:variant>
        <vt:lpwstr>https://www.gov.uk/government/publications/alternative-provision</vt:lpwstr>
      </vt:variant>
      <vt:variant>
        <vt:lpwstr/>
      </vt:variant>
      <vt:variant>
        <vt:i4>3801128</vt:i4>
      </vt:variant>
      <vt:variant>
        <vt:i4>360</vt:i4>
      </vt:variant>
      <vt:variant>
        <vt:i4>0</vt:i4>
      </vt:variant>
      <vt:variant>
        <vt:i4>5</vt:i4>
      </vt:variant>
      <vt:variant>
        <vt:lpwstr>https://www.gov.uk/government/publications/pace-code-c-2019/pace-code-c-2019-accessible</vt:lpwstr>
      </vt:variant>
      <vt:variant>
        <vt:lpwstr/>
      </vt:variant>
      <vt:variant>
        <vt:i4>5701667</vt:i4>
      </vt:variant>
      <vt:variant>
        <vt:i4>357</vt:i4>
      </vt:variant>
      <vt:variant>
        <vt:i4>0</vt:i4>
      </vt:variant>
      <vt:variant>
        <vt:i4>5</vt:i4>
      </vt:variant>
      <vt:variant>
        <vt:lpwstr>mailto:LADO@towerhamlets.gov.uk</vt:lpwstr>
      </vt:variant>
      <vt:variant>
        <vt:lpwstr/>
      </vt:variant>
      <vt:variant>
        <vt:i4>3145748</vt:i4>
      </vt:variant>
      <vt:variant>
        <vt:i4>354</vt:i4>
      </vt:variant>
      <vt:variant>
        <vt:i4>0</vt:i4>
      </vt:variant>
      <vt:variant>
        <vt:i4>5</vt:i4>
      </vt:variant>
      <vt:variant>
        <vt:lpwstr>mailto:Melanie.Benzie@towerhamlets.gov.uk</vt:lpwstr>
      </vt:variant>
      <vt:variant>
        <vt:lpwstr/>
      </vt:variant>
      <vt:variant>
        <vt:i4>2621540</vt:i4>
      </vt:variant>
      <vt:variant>
        <vt:i4>351</vt:i4>
      </vt:variant>
      <vt:variant>
        <vt:i4>0</vt:i4>
      </vt:variant>
      <vt:variant>
        <vt:i4>5</vt:i4>
      </vt:variant>
      <vt:variant>
        <vt:lpwstr>https://www.gov.uk/government/publications/blowing-the-whistle-list-of-prescribed-people-and-bodies--2</vt:lpwstr>
      </vt:variant>
      <vt:variant>
        <vt:lpwstr/>
      </vt:variant>
      <vt:variant>
        <vt:i4>1572888</vt:i4>
      </vt:variant>
      <vt:variant>
        <vt:i4>348</vt:i4>
      </vt:variant>
      <vt:variant>
        <vt:i4>0</vt:i4>
      </vt:variant>
      <vt:variant>
        <vt:i4>5</vt:i4>
      </vt:variant>
      <vt:variant>
        <vt:lpwstr>https://www.gov.uk/whistleblowing</vt:lpwstr>
      </vt:variant>
      <vt:variant>
        <vt:lpwstr/>
      </vt:variant>
      <vt:variant>
        <vt:i4>65581</vt:i4>
      </vt:variant>
      <vt:variant>
        <vt:i4>345</vt:i4>
      </vt:variant>
      <vt:variant>
        <vt:i4>0</vt:i4>
      </vt:variant>
      <vt:variant>
        <vt:i4>5</vt:i4>
      </vt:variant>
      <vt:variant>
        <vt:lpwstr>mailto:Saadia.Anwer@towerhamlets.gov.uk</vt:lpwstr>
      </vt:variant>
      <vt:variant>
        <vt:lpwstr/>
      </vt:variant>
      <vt:variant>
        <vt:i4>4194335</vt:i4>
      </vt:variant>
      <vt:variant>
        <vt:i4>342</vt:i4>
      </vt:variant>
      <vt:variant>
        <vt:i4>0</vt:i4>
      </vt:variant>
      <vt:variant>
        <vt:i4>5</vt:i4>
      </vt:variant>
      <vt:variant>
        <vt:lpwstr>https://www.gov.uk/government/publications/working-together-to-improve-school-attendance</vt:lpwstr>
      </vt:variant>
      <vt:variant>
        <vt:lpwstr/>
      </vt:variant>
      <vt:variant>
        <vt:i4>5242947</vt:i4>
      </vt:variant>
      <vt:variant>
        <vt:i4>339</vt:i4>
      </vt:variant>
      <vt:variant>
        <vt:i4>0</vt:i4>
      </vt:variant>
      <vt:variant>
        <vt:i4>5</vt:i4>
      </vt:variant>
      <vt:variant>
        <vt:lpwstr>https://learning.nspcc.org.uk/safeguarding-child-protection/deaf-and-disabled-children</vt:lpwstr>
      </vt:variant>
      <vt:variant>
        <vt:lpwstr>risk-and-vulnerability-factors</vt:lpwstr>
      </vt:variant>
      <vt:variant>
        <vt:i4>3997823</vt:i4>
      </vt:variant>
      <vt:variant>
        <vt:i4>336</vt:i4>
      </vt:variant>
      <vt:variant>
        <vt:i4>0</vt:i4>
      </vt:variant>
      <vt:variant>
        <vt:i4>5</vt:i4>
      </vt:variant>
      <vt:variant>
        <vt:lpwstr>https://learning.nspcc.org.uk/safeguarding-child-protection-schools/safeguarding-children-with-special-educational-needs-and-disabilities-send</vt:lpwstr>
      </vt:variant>
      <vt:variant>
        <vt:lpwstr/>
      </vt:variant>
      <vt:variant>
        <vt:i4>3932208</vt:i4>
      </vt:variant>
      <vt:variant>
        <vt:i4>333</vt:i4>
      </vt:variant>
      <vt:variant>
        <vt:i4>0</vt:i4>
      </vt:variant>
      <vt:variant>
        <vt:i4>5</vt:i4>
      </vt:variant>
      <vt:variant>
        <vt:lpwstr>https://www.gov.uk/government/publications/safeguarding-disabled-children-practice-guidance</vt:lpwstr>
      </vt:variant>
      <vt:variant>
        <vt:lpwstr/>
      </vt:variant>
      <vt:variant>
        <vt:i4>3539069</vt:i4>
      </vt:variant>
      <vt:variant>
        <vt:i4>330</vt:i4>
      </vt:variant>
      <vt:variant>
        <vt:i4>0</vt:i4>
      </vt:variant>
      <vt:variant>
        <vt:i4>5</vt:i4>
      </vt:variant>
      <vt:variant>
        <vt:lpwstr>https://www.gov.uk/government/publications/kinship-care-framework-for-local-authorities</vt:lpwstr>
      </vt:variant>
      <vt:variant>
        <vt:lpwstr/>
      </vt:variant>
      <vt:variant>
        <vt:i4>5898314</vt:i4>
      </vt:variant>
      <vt:variant>
        <vt:i4>327</vt:i4>
      </vt:variant>
      <vt:variant>
        <vt:i4>0</vt:i4>
      </vt:variant>
      <vt:variant>
        <vt:i4>5</vt:i4>
      </vt:variant>
      <vt:variant>
        <vt:lpwstr>https://www.thscp.org.uk/</vt:lpwstr>
      </vt:variant>
      <vt:variant>
        <vt:lpwstr/>
      </vt:variant>
      <vt:variant>
        <vt:i4>6488191</vt:i4>
      </vt:variant>
      <vt:variant>
        <vt:i4>324</vt:i4>
      </vt:variant>
      <vt:variant>
        <vt:i4>0</vt:i4>
      </vt:variant>
      <vt:variant>
        <vt:i4>5</vt:i4>
      </vt:variant>
      <vt:variant>
        <vt:lpwstr>https://www.towerhamlets.gov.uk/Documents/Community-safety-and-emergencies/Domestic-violence/VAWG-Strategy.pdf</vt:lpwstr>
      </vt:variant>
      <vt:variant>
        <vt:lpwstr/>
      </vt:variant>
      <vt:variant>
        <vt:i4>7995421</vt:i4>
      </vt:variant>
      <vt:variant>
        <vt:i4>321</vt:i4>
      </vt:variant>
      <vt:variant>
        <vt:i4>0</vt:i4>
      </vt:variant>
      <vt:variant>
        <vt:i4>5</vt:i4>
      </vt:variant>
      <vt:variant>
        <vt:lpwstr>https://www.towerhamlets.gov.uk/Documents/Children-and-families-services/Early_help/TH-Early-Help-Strategy.pdf</vt:lpwstr>
      </vt:variant>
      <vt:variant>
        <vt:lpwstr/>
      </vt:variant>
      <vt:variant>
        <vt:i4>6226021</vt:i4>
      </vt:variant>
      <vt:variant>
        <vt:i4>318</vt:i4>
      </vt:variant>
      <vt:variant>
        <vt:i4>0</vt:i4>
      </vt:variant>
      <vt:variant>
        <vt:i4>5</vt:i4>
      </vt:variant>
      <vt:variant>
        <vt:lpwstr>https://www.localoffertowerhamlets.co.uk/young_peoples_zone/blog_articles/5068-tower-hamlets-new-send-and-inclusion-strategy</vt:lpwstr>
      </vt:variant>
      <vt:variant>
        <vt:lpwstr/>
      </vt:variant>
      <vt:variant>
        <vt:i4>3473507</vt:i4>
      </vt:variant>
      <vt:variant>
        <vt:i4>315</vt:i4>
      </vt:variant>
      <vt:variant>
        <vt:i4>0</vt:i4>
      </vt:variant>
      <vt:variant>
        <vt:i4>5</vt:i4>
      </vt:variant>
      <vt:variant>
        <vt:lpwstr>https://www.towerhamletstogether.com/the-challenge/children-and-families-executive</vt:lpwstr>
      </vt:variant>
      <vt:variant>
        <vt:lpwstr/>
      </vt:variant>
      <vt:variant>
        <vt:i4>917570</vt:i4>
      </vt:variant>
      <vt:variant>
        <vt:i4>312</vt:i4>
      </vt:variant>
      <vt:variant>
        <vt:i4>0</vt:i4>
      </vt:variant>
      <vt:variant>
        <vt:i4>5</vt:i4>
      </vt:variant>
      <vt:variant>
        <vt:lpwstr>http://www.thscp.org.uk/</vt:lpwstr>
      </vt:variant>
      <vt:variant>
        <vt:lpwstr/>
      </vt:variant>
      <vt:variant>
        <vt:i4>2228273</vt:i4>
      </vt:variant>
      <vt:variant>
        <vt:i4>309</vt:i4>
      </vt:variant>
      <vt:variant>
        <vt:i4>0</vt:i4>
      </vt:variant>
      <vt:variant>
        <vt:i4>5</vt:i4>
      </vt:variant>
      <vt:variant>
        <vt:lpwstr>https://www.londonsafeguardingchildrenprocedures.co.uk/thresholds.html</vt:lpwstr>
      </vt:variant>
      <vt:variant>
        <vt:lpwstr/>
      </vt:variant>
      <vt:variant>
        <vt:i4>1507385</vt:i4>
      </vt:variant>
      <vt:variant>
        <vt:i4>302</vt:i4>
      </vt:variant>
      <vt:variant>
        <vt:i4>0</vt:i4>
      </vt:variant>
      <vt:variant>
        <vt:i4>5</vt:i4>
      </vt:variant>
      <vt:variant>
        <vt:lpwstr/>
      </vt:variant>
      <vt:variant>
        <vt:lpwstr>_Toc234587711</vt:lpwstr>
      </vt:variant>
      <vt:variant>
        <vt:i4>1507385</vt:i4>
      </vt:variant>
      <vt:variant>
        <vt:i4>296</vt:i4>
      </vt:variant>
      <vt:variant>
        <vt:i4>0</vt:i4>
      </vt:variant>
      <vt:variant>
        <vt:i4>5</vt:i4>
      </vt:variant>
      <vt:variant>
        <vt:lpwstr/>
      </vt:variant>
      <vt:variant>
        <vt:lpwstr>_Toc234587710</vt:lpwstr>
      </vt:variant>
      <vt:variant>
        <vt:i4>1441849</vt:i4>
      </vt:variant>
      <vt:variant>
        <vt:i4>290</vt:i4>
      </vt:variant>
      <vt:variant>
        <vt:i4>0</vt:i4>
      </vt:variant>
      <vt:variant>
        <vt:i4>5</vt:i4>
      </vt:variant>
      <vt:variant>
        <vt:lpwstr/>
      </vt:variant>
      <vt:variant>
        <vt:lpwstr>_Toc234587709</vt:lpwstr>
      </vt:variant>
      <vt:variant>
        <vt:i4>1441849</vt:i4>
      </vt:variant>
      <vt:variant>
        <vt:i4>284</vt:i4>
      </vt:variant>
      <vt:variant>
        <vt:i4>0</vt:i4>
      </vt:variant>
      <vt:variant>
        <vt:i4>5</vt:i4>
      </vt:variant>
      <vt:variant>
        <vt:lpwstr/>
      </vt:variant>
      <vt:variant>
        <vt:lpwstr>_Toc234587708</vt:lpwstr>
      </vt:variant>
      <vt:variant>
        <vt:i4>1441849</vt:i4>
      </vt:variant>
      <vt:variant>
        <vt:i4>278</vt:i4>
      </vt:variant>
      <vt:variant>
        <vt:i4>0</vt:i4>
      </vt:variant>
      <vt:variant>
        <vt:i4>5</vt:i4>
      </vt:variant>
      <vt:variant>
        <vt:lpwstr/>
      </vt:variant>
      <vt:variant>
        <vt:lpwstr>_Toc234587707</vt:lpwstr>
      </vt:variant>
      <vt:variant>
        <vt:i4>1441849</vt:i4>
      </vt:variant>
      <vt:variant>
        <vt:i4>272</vt:i4>
      </vt:variant>
      <vt:variant>
        <vt:i4>0</vt:i4>
      </vt:variant>
      <vt:variant>
        <vt:i4>5</vt:i4>
      </vt:variant>
      <vt:variant>
        <vt:lpwstr/>
      </vt:variant>
      <vt:variant>
        <vt:lpwstr>_Toc234587706</vt:lpwstr>
      </vt:variant>
      <vt:variant>
        <vt:i4>1441849</vt:i4>
      </vt:variant>
      <vt:variant>
        <vt:i4>266</vt:i4>
      </vt:variant>
      <vt:variant>
        <vt:i4>0</vt:i4>
      </vt:variant>
      <vt:variant>
        <vt:i4>5</vt:i4>
      </vt:variant>
      <vt:variant>
        <vt:lpwstr/>
      </vt:variant>
      <vt:variant>
        <vt:lpwstr>_Toc234587705</vt:lpwstr>
      </vt:variant>
      <vt:variant>
        <vt:i4>1441849</vt:i4>
      </vt:variant>
      <vt:variant>
        <vt:i4>260</vt:i4>
      </vt:variant>
      <vt:variant>
        <vt:i4>0</vt:i4>
      </vt:variant>
      <vt:variant>
        <vt:i4>5</vt:i4>
      </vt:variant>
      <vt:variant>
        <vt:lpwstr/>
      </vt:variant>
      <vt:variant>
        <vt:lpwstr>_Toc234587704</vt:lpwstr>
      </vt:variant>
      <vt:variant>
        <vt:i4>1441849</vt:i4>
      </vt:variant>
      <vt:variant>
        <vt:i4>254</vt:i4>
      </vt:variant>
      <vt:variant>
        <vt:i4>0</vt:i4>
      </vt:variant>
      <vt:variant>
        <vt:i4>5</vt:i4>
      </vt:variant>
      <vt:variant>
        <vt:lpwstr/>
      </vt:variant>
      <vt:variant>
        <vt:lpwstr>_Toc234587703</vt:lpwstr>
      </vt:variant>
      <vt:variant>
        <vt:i4>1441849</vt:i4>
      </vt:variant>
      <vt:variant>
        <vt:i4>248</vt:i4>
      </vt:variant>
      <vt:variant>
        <vt:i4>0</vt:i4>
      </vt:variant>
      <vt:variant>
        <vt:i4>5</vt:i4>
      </vt:variant>
      <vt:variant>
        <vt:lpwstr/>
      </vt:variant>
      <vt:variant>
        <vt:lpwstr>_Toc234587702</vt:lpwstr>
      </vt:variant>
      <vt:variant>
        <vt:i4>1441849</vt:i4>
      </vt:variant>
      <vt:variant>
        <vt:i4>242</vt:i4>
      </vt:variant>
      <vt:variant>
        <vt:i4>0</vt:i4>
      </vt:variant>
      <vt:variant>
        <vt:i4>5</vt:i4>
      </vt:variant>
      <vt:variant>
        <vt:lpwstr/>
      </vt:variant>
      <vt:variant>
        <vt:lpwstr>_Toc234587701</vt:lpwstr>
      </vt:variant>
      <vt:variant>
        <vt:i4>1441849</vt:i4>
      </vt:variant>
      <vt:variant>
        <vt:i4>236</vt:i4>
      </vt:variant>
      <vt:variant>
        <vt:i4>0</vt:i4>
      </vt:variant>
      <vt:variant>
        <vt:i4>5</vt:i4>
      </vt:variant>
      <vt:variant>
        <vt:lpwstr/>
      </vt:variant>
      <vt:variant>
        <vt:lpwstr>_Toc234587700</vt:lpwstr>
      </vt:variant>
      <vt:variant>
        <vt:i4>2031672</vt:i4>
      </vt:variant>
      <vt:variant>
        <vt:i4>230</vt:i4>
      </vt:variant>
      <vt:variant>
        <vt:i4>0</vt:i4>
      </vt:variant>
      <vt:variant>
        <vt:i4>5</vt:i4>
      </vt:variant>
      <vt:variant>
        <vt:lpwstr/>
      </vt:variant>
      <vt:variant>
        <vt:lpwstr>_Toc234587699</vt:lpwstr>
      </vt:variant>
      <vt:variant>
        <vt:i4>2031672</vt:i4>
      </vt:variant>
      <vt:variant>
        <vt:i4>224</vt:i4>
      </vt:variant>
      <vt:variant>
        <vt:i4>0</vt:i4>
      </vt:variant>
      <vt:variant>
        <vt:i4>5</vt:i4>
      </vt:variant>
      <vt:variant>
        <vt:lpwstr/>
      </vt:variant>
      <vt:variant>
        <vt:lpwstr>_Toc234587698</vt:lpwstr>
      </vt:variant>
      <vt:variant>
        <vt:i4>2031672</vt:i4>
      </vt:variant>
      <vt:variant>
        <vt:i4>218</vt:i4>
      </vt:variant>
      <vt:variant>
        <vt:i4>0</vt:i4>
      </vt:variant>
      <vt:variant>
        <vt:i4>5</vt:i4>
      </vt:variant>
      <vt:variant>
        <vt:lpwstr/>
      </vt:variant>
      <vt:variant>
        <vt:lpwstr>_Toc234587697</vt:lpwstr>
      </vt:variant>
      <vt:variant>
        <vt:i4>2031672</vt:i4>
      </vt:variant>
      <vt:variant>
        <vt:i4>212</vt:i4>
      </vt:variant>
      <vt:variant>
        <vt:i4>0</vt:i4>
      </vt:variant>
      <vt:variant>
        <vt:i4>5</vt:i4>
      </vt:variant>
      <vt:variant>
        <vt:lpwstr/>
      </vt:variant>
      <vt:variant>
        <vt:lpwstr>_Toc234587696</vt:lpwstr>
      </vt:variant>
      <vt:variant>
        <vt:i4>2031672</vt:i4>
      </vt:variant>
      <vt:variant>
        <vt:i4>206</vt:i4>
      </vt:variant>
      <vt:variant>
        <vt:i4>0</vt:i4>
      </vt:variant>
      <vt:variant>
        <vt:i4>5</vt:i4>
      </vt:variant>
      <vt:variant>
        <vt:lpwstr/>
      </vt:variant>
      <vt:variant>
        <vt:lpwstr>_Toc234587695</vt:lpwstr>
      </vt:variant>
      <vt:variant>
        <vt:i4>2031672</vt:i4>
      </vt:variant>
      <vt:variant>
        <vt:i4>200</vt:i4>
      </vt:variant>
      <vt:variant>
        <vt:i4>0</vt:i4>
      </vt:variant>
      <vt:variant>
        <vt:i4>5</vt:i4>
      </vt:variant>
      <vt:variant>
        <vt:lpwstr/>
      </vt:variant>
      <vt:variant>
        <vt:lpwstr>_Toc234587694</vt:lpwstr>
      </vt:variant>
      <vt:variant>
        <vt:i4>2031672</vt:i4>
      </vt:variant>
      <vt:variant>
        <vt:i4>194</vt:i4>
      </vt:variant>
      <vt:variant>
        <vt:i4>0</vt:i4>
      </vt:variant>
      <vt:variant>
        <vt:i4>5</vt:i4>
      </vt:variant>
      <vt:variant>
        <vt:lpwstr/>
      </vt:variant>
      <vt:variant>
        <vt:lpwstr>_Toc234587693</vt:lpwstr>
      </vt:variant>
      <vt:variant>
        <vt:i4>2031672</vt:i4>
      </vt:variant>
      <vt:variant>
        <vt:i4>188</vt:i4>
      </vt:variant>
      <vt:variant>
        <vt:i4>0</vt:i4>
      </vt:variant>
      <vt:variant>
        <vt:i4>5</vt:i4>
      </vt:variant>
      <vt:variant>
        <vt:lpwstr/>
      </vt:variant>
      <vt:variant>
        <vt:lpwstr>_Toc234587692</vt:lpwstr>
      </vt:variant>
      <vt:variant>
        <vt:i4>2031672</vt:i4>
      </vt:variant>
      <vt:variant>
        <vt:i4>182</vt:i4>
      </vt:variant>
      <vt:variant>
        <vt:i4>0</vt:i4>
      </vt:variant>
      <vt:variant>
        <vt:i4>5</vt:i4>
      </vt:variant>
      <vt:variant>
        <vt:lpwstr/>
      </vt:variant>
      <vt:variant>
        <vt:lpwstr>_Toc234587691</vt:lpwstr>
      </vt:variant>
      <vt:variant>
        <vt:i4>2031672</vt:i4>
      </vt:variant>
      <vt:variant>
        <vt:i4>176</vt:i4>
      </vt:variant>
      <vt:variant>
        <vt:i4>0</vt:i4>
      </vt:variant>
      <vt:variant>
        <vt:i4>5</vt:i4>
      </vt:variant>
      <vt:variant>
        <vt:lpwstr/>
      </vt:variant>
      <vt:variant>
        <vt:lpwstr>_Toc234587690</vt:lpwstr>
      </vt:variant>
      <vt:variant>
        <vt:i4>1966136</vt:i4>
      </vt:variant>
      <vt:variant>
        <vt:i4>170</vt:i4>
      </vt:variant>
      <vt:variant>
        <vt:i4>0</vt:i4>
      </vt:variant>
      <vt:variant>
        <vt:i4>5</vt:i4>
      </vt:variant>
      <vt:variant>
        <vt:lpwstr/>
      </vt:variant>
      <vt:variant>
        <vt:lpwstr>_Toc234587689</vt:lpwstr>
      </vt:variant>
      <vt:variant>
        <vt:i4>1966136</vt:i4>
      </vt:variant>
      <vt:variant>
        <vt:i4>164</vt:i4>
      </vt:variant>
      <vt:variant>
        <vt:i4>0</vt:i4>
      </vt:variant>
      <vt:variant>
        <vt:i4>5</vt:i4>
      </vt:variant>
      <vt:variant>
        <vt:lpwstr/>
      </vt:variant>
      <vt:variant>
        <vt:lpwstr>_Toc234587688</vt:lpwstr>
      </vt:variant>
      <vt:variant>
        <vt:i4>1966136</vt:i4>
      </vt:variant>
      <vt:variant>
        <vt:i4>158</vt:i4>
      </vt:variant>
      <vt:variant>
        <vt:i4>0</vt:i4>
      </vt:variant>
      <vt:variant>
        <vt:i4>5</vt:i4>
      </vt:variant>
      <vt:variant>
        <vt:lpwstr/>
      </vt:variant>
      <vt:variant>
        <vt:lpwstr>_Toc234587687</vt:lpwstr>
      </vt:variant>
      <vt:variant>
        <vt:i4>1966136</vt:i4>
      </vt:variant>
      <vt:variant>
        <vt:i4>152</vt:i4>
      </vt:variant>
      <vt:variant>
        <vt:i4>0</vt:i4>
      </vt:variant>
      <vt:variant>
        <vt:i4>5</vt:i4>
      </vt:variant>
      <vt:variant>
        <vt:lpwstr/>
      </vt:variant>
      <vt:variant>
        <vt:lpwstr>_Toc234587686</vt:lpwstr>
      </vt:variant>
      <vt:variant>
        <vt:i4>1966136</vt:i4>
      </vt:variant>
      <vt:variant>
        <vt:i4>146</vt:i4>
      </vt:variant>
      <vt:variant>
        <vt:i4>0</vt:i4>
      </vt:variant>
      <vt:variant>
        <vt:i4>5</vt:i4>
      </vt:variant>
      <vt:variant>
        <vt:lpwstr/>
      </vt:variant>
      <vt:variant>
        <vt:lpwstr>_Toc234587685</vt:lpwstr>
      </vt:variant>
      <vt:variant>
        <vt:i4>1966136</vt:i4>
      </vt:variant>
      <vt:variant>
        <vt:i4>140</vt:i4>
      </vt:variant>
      <vt:variant>
        <vt:i4>0</vt:i4>
      </vt:variant>
      <vt:variant>
        <vt:i4>5</vt:i4>
      </vt:variant>
      <vt:variant>
        <vt:lpwstr/>
      </vt:variant>
      <vt:variant>
        <vt:lpwstr>_Toc234587684</vt:lpwstr>
      </vt:variant>
      <vt:variant>
        <vt:i4>1966136</vt:i4>
      </vt:variant>
      <vt:variant>
        <vt:i4>134</vt:i4>
      </vt:variant>
      <vt:variant>
        <vt:i4>0</vt:i4>
      </vt:variant>
      <vt:variant>
        <vt:i4>5</vt:i4>
      </vt:variant>
      <vt:variant>
        <vt:lpwstr/>
      </vt:variant>
      <vt:variant>
        <vt:lpwstr>_Toc234587683</vt:lpwstr>
      </vt:variant>
      <vt:variant>
        <vt:i4>1966136</vt:i4>
      </vt:variant>
      <vt:variant>
        <vt:i4>128</vt:i4>
      </vt:variant>
      <vt:variant>
        <vt:i4>0</vt:i4>
      </vt:variant>
      <vt:variant>
        <vt:i4>5</vt:i4>
      </vt:variant>
      <vt:variant>
        <vt:lpwstr/>
      </vt:variant>
      <vt:variant>
        <vt:lpwstr>_Toc234587682</vt:lpwstr>
      </vt:variant>
      <vt:variant>
        <vt:i4>1966136</vt:i4>
      </vt:variant>
      <vt:variant>
        <vt:i4>122</vt:i4>
      </vt:variant>
      <vt:variant>
        <vt:i4>0</vt:i4>
      </vt:variant>
      <vt:variant>
        <vt:i4>5</vt:i4>
      </vt:variant>
      <vt:variant>
        <vt:lpwstr/>
      </vt:variant>
      <vt:variant>
        <vt:lpwstr>_Toc234587681</vt:lpwstr>
      </vt:variant>
      <vt:variant>
        <vt:i4>1966136</vt:i4>
      </vt:variant>
      <vt:variant>
        <vt:i4>116</vt:i4>
      </vt:variant>
      <vt:variant>
        <vt:i4>0</vt:i4>
      </vt:variant>
      <vt:variant>
        <vt:i4>5</vt:i4>
      </vt:variant>
      <vt:variant>
        <vt:lpwstr/>
      </vt:variant>
      <vt:variant>
        <vt:lpwstr>_Toc234587680</vt:lpwstr>
      </vt:variant>
      <vt:variant>
        <vt:i4>1114168</vt:i4>
      </vt:variant>
      <vt:variant>
        <vt:i4>110</vt:i4>
      </vt:variant>
      <vt:variant>
        <vt:i4>0</vt:i4>
      </vt:variant>
      <vt:variant>
        <vt:i4>5</vt:i4>
      </vt:variant>
      <vt:variant>
        <vt:lpwstr/>
      </vt:variant>
      <vt:variant>
        <vt:lpwstr>_Toc234587679</vt:lpwstr>
      </vt:variant>
      <vt:variant>
        <vt:i4>1114168</vt:i4>
      </vt:variant>
      <vt:variant>
        <vt:i4>104</vt:i4>
      </vt:variant>
      <vt:variant>
        <vt:i4>0</vt:i4>
      </vt:variant>
      <vt:variant>
        <vt:i4>5</vt:i4>
      </vt:variant>
      <vt:variant>
        <vt:lpwstr/>
      </vt:variant>
      <vt:variant>
        <vt:lpwstr>_Toc234587678</vt:lpwstr>
      </vt:variant>
      <vt:variant>
        <vt:i4>1114168</vt:i4>
      </vt:variant>
      <vt:variant>
        <vt:i4>98</vt:i4>
      </vt:variant>
      <vt:variant>
        <vt:i4>0</vt:i4>
      </vt:variant>
      <vt:variant>
        <vt:i4>5</vt:i4>
      </vt:variant>
      <vt:variant>
        <vt:lpwstr/>
      </vt:variant>
      <vt:variant>
        <vt:lpwstr>_Toc234587677</vt:lpwstr>
      </vt:variant>
      <vt:variant>
        <vt:i4>1114168</vt:i4>
      </vt:variant>
      <vt:variant>
        <vt:i4>92</vt:i4>
      </vt:variant>
      <vt:variant>
        <vt:i4>0</vt:i4>
      </vt:variant>
      <vt:variant>
        <vt:i4>5</vt:i4>
      </vt:variant>
      <vt:variant>
        <vt:lpwstr/>
      </vt:variant>
      <vt:variant>
        <vt:lpwstr>_Toc234587676</vt:lpwstr>
      </vt:variant>
      <vt:variant>
        <vt:i4>1114168</vt:i4>
      </vt:variant>
      <vt:variant>
        <vt:i4>86</vt:i4>
      </vt:variant>
      <vt:variant>
        <vt:i4>0</vt:i4>
      </vt:variant>
      <vt:variant>
        <vt:i4>5</vt:i4>
      </vt:variant>
      <vt:variant>
        <vt:lpwstr/>
      </vt:variant>
      <vt:variant>
        <vt:lpwstr>_Toc234587675</vt:lpwstr>
      </vt:variant>
      <vt:variant>
        <vt:i4>1114168</vt:i4>
      </vt:variant>
      <vt:variant>
        <vt:i4>80</vt:i4>
      </vt:variant>
      <vt:variant>
        <vt:i4>0</vt:i4>
      </vt:variant>
      <vt:variant>
        <vt:i4>5</vt:i4>
      </vt:variant>
      <vt:variant>
        <vt:lpwstr/>
      </vt:variant>
      <vt:variant>
        <vt:lpwstr>_Toc234587674</vt:lpwstr>
      </vt:variant>
      <vt:variant>
        <vt:i4>1114168</vt:i4>
      </vt:variant>
      <vt:variant>
        <vt:i4>74</vt:i4>
      </vt:variant>
      <vt:variant>
        <vt:i4>0</vt:i4>
      </vt:variant>
      <vt:variant>
        <vt:i4>5</vt:i4>
      </vt:variant>
      <vt:variant>
        <vt:lpwstr/>
      </vt:variant>
      <vt:variant>
        <vt:lpwstr>_Toc234587673</vt:lpwstr>
      </vt:variant>
      <vt:variant>
        <vt:i4>1114168</vt:i4>
      </vt:variant>
      <vt:variant>
        <vt:i4>68</vt:i4>
      </vt:variant>
      <vt:variant>
        <vt:i4>0</vt:i4>
      </vt:variant>
      <vt:variant>
        <vt:i4>5</vt:i4>
      </vt:variant>
      <vt:variant>
        <vt:lpwstr/>
      </vt:variant>
      <vt:variant>
        <vt:lpwstr>_Toc234587672</vt:lpwstr>
      </vt:variant>
      <vt:variant>
        <vt:i4>1114168</vt:i4>
      </vt:variant>
      <vt:variant>
        <vt:i4>62</vt:i4>
      </vt:variant>
      <vt:variant>
        <vt:i4>0</vt:i4>
      </vt:variant>
      <vt:variant>
        <vt:i4>5</vt:i4>
      </vt:variant>
      <vt:variant>
        <vt:lpwstr/>
      </vt:variant>
      <vt:variant>
        <vt:lpwstr>_Toc234587671</vt:lpwstr>
      </vt:variant>
      <vt:variant>
        <vt:i4>1114168</vt:i4>
      </vt:variant>
      <vt:variant>
        <vt:i4>56</vt:i4>
      </vt:variant>
      <vt:variant>
        <vt:i4>0</vt:i4>
      </vt:variant>
      <vt:variant>
        <vt:i4>5</vt:i4>
      </vt:variant>
      <vt:variant>
        <vt:lpwstr/>
      </vt:variant>
      <vt:variant>
        <vt:lpwstr>_Toc234587670</vt:lpwstr>
      </vt:variant>
      <vt:variant>
        <vt:i4>1048632</vt:i4>
      </vt:variant>
      <vt:variant>
        <vt:i4>50</vt:i4>
      </vt:variant>
      <vt:variant>
        <vt:i4>0</vt:i4>
      </vt:variant>
      <vt:variant>
        <vt:i4>5</vt:i4>
      </vt:variant>
      <vt:variant>
        <vt:lpwstr/>
      </vt:variant>
      <vt:variant>
        <vt:lpwstr>_Toc234587669</vt:lpwstr>
      </vt:variant>
      <vt:variant>
        <vt:i4>1048632</vt:i4>
      </vt:variant>
      <vt:variant>
        <vt:i4>44</vt:i4>
      </vt:variant>
      <vt:variant>
        <vt:i4>0</vt:i4>
      </vt:variant>
      <vt:variant>
        <vt:i4>5</vt:i4>
      </vt:variant>
      <vt:variant>
        <vt:lpwstr/>
      </vt:variant>
      <vt:variant>
        <vt:lpwstr>_Toc234587668</vt:lpwstr>
      </vt:variant>
      <vt:variant>
        <vt:i4>1048632</vt:i4>
      </vt:variant>
      <vt:variant>
        <vt:i4>38</vt:i4>
      </vt:variant>
      <vt:variant>
        <vt:i4>0</vt:i4>
      </vt:variant>
      <vt:variant>
        <vt:i4>5</vt:i4>
      </vt:variant>
      <vt:variant>
        <vt:lpwstr/>
      </vt:variant>
      <vt:variant>
        <vt:lpwstr>_Toc234587667</vt:lpwstr>
      </vt:variant>
      <vt:variant>
        <vt:i4>1048632</vt:i4>
      </vt:variant>
      <vt:variant>
        <vt:i4>32</vt:i4>
      </vt:variant>
      <vt:variant>
        <vt:i4>0</vt:i4>
      </vt:variant>
      <vt:variant>
        <vt:i4>5</vt:i4>
      </vt:variant>
      <vt:variant>
        <vt:lpwstr/>
      </vt:variant>
      <vt:variant>
        <vt:lpwstr>_Toc234587666</vt:lpwstr>
      </vt:variant>
      <vt:variant>
        <vt:i4>1048632</vt:i4>
      </vt:variant>
      <vt:variant>
        <vt:i4>26</vt:i4>
      </vt:variant>
      <vt:variant>
        <vt:i4>0</vt:i4>
      </vt:variant>
      <vt:variant>
        <vt:i4>5</vt:i4>
      </vt:variant>
      <vt:variant>
        <vt:lpwstr/>
      </vt:variant>
      <vt:variant>
        <vt:lpwstr>_Toc234587665</vt:lpwstr>
      </vt:variant>
      <vt:variant>
        <vt:i4>1048632</vt:i4>
      </vt:variant>
      <vt:variant>
        <vt:i4>20</vt:i4>
      </vt:variant>
      <vt:variant>
        <vt:i4>0</vt:i4>
      </vt:variant>
      <vt:variant>
        <vt:i4>5</vt:i4>
      </vt:variant>
      <vt:variant>
        <vt:lpwstr/>
      </vt:variant>
      <vt:variant>
        <vt:lpwstr>_Toc234587664</vt:lpwstr>
      </vt:variant>
      <vt:variant>
        <vt:i4>1048632</vt:i4>
      </vt:variant>
      <vt:variant>
        <vt:i4>14</vt:i4>
      </vt:variant>
      <vt:variant>
        <vt:i4>0</vt:i4>
      </vt:variant>
      <vt:variant>
        <vt:i4>5</vt:i4>
      </vt:variant>
      <vt:variant>
        <vt:lpwstr/>
      </vt:variant>
      <vt:variant>
        <vt:lpwstr>_Toc234587663</vt:lpwstr>
      </vt:variant>
      <vt:variant>
        <vt:i4>1048632</vt:i4>
      </vt:variant>
      <vt:variant>
        <vt:i4>8</vt:i4>
      </vt:variant>
      <vt:variant>
        <vt:i4>0</vt:i4>
      </vt:variant>
      <vt:variant>
        <vt:i4>5</vt:i4>
      </vt:variant>
      <vt:variant>
        <vt:lpwstr/>
      </vt:variant>
      <vt:variant>
        <vt:lpwstr>_Toc234587662</vt:lpwstr>
      </vt:variant>
      <vt:variant>
        <vt:i4>1048632</vt:i4>
      </vt:variant>
      <vt:variant>
        <vt:i4>2</vt:i4>
      </vt:variant>
      <vt:variant>
        <vt:i4>0</vt:i4>
      </vt:variant>
      <vt:variant>
        <vt:i4>5</vt:i4>
      </vt:variant>
      <vt:variant>
        <vt:lpwstr/>
      </vt:variant>
      <vt:variant>
        <vt:lpwstr>_Toc234587661</vt:lpwstr>
      </vt:variant>
      <vt:variant>
        <vt:i4>4980830</vt:i4>
      </vt:variant>
      <vt:variant>
        <vt:i4>9</vt:i4>
      </vt:variant>
      <vt:variant>
        <vt:i4>0</vt:i4>
      </vt:variant>
      <vt:variant>
        <vt:i4>5</vt:i4>
      </vt:variant>
      <vt:variant>
        <vt:lpwstr>https://www.towerhamlets.gov.uk/lgnl/community_and_living/Inequality-Commission/Black-Asian-and-Minority-Ethnic-Inequalities-Commission.aspx</vt:lpwstr>
      </vt:variant>
      <vt:variant>
        <vt:lpwstr/>
      </vt:variant>
      <vt:variant>
        <vt:i4>5701648</vt:i4>
      </vt:variant>
      <vt:variant>
        <vt:i4>6</vt:i4>
      </vt:variant>
      <vt:variant>
        <vt:i4>0</vt:i4>
      </vt:variant>
      <vt:variant>
        <vt:i4>5</vt:i4>
      </vt:variant>
      <vt:variant>
        <vt:lpwstr>https://chscp.org.uk/wp-content/uploads/2022/03/Child-Q-PUBLISHED-14-March-22.pdf</vt:lpwstr>
      </vt:variant>
      <vt:variant>
        <vt:lpwstr/>
      </vt:variant>
      <vt:variant>
        <vt:i4>3604525</vt:i4>
      </vt:variant>
      <vt:variant>
        <vt:i4>3</vt:i4>
      </vt:variant>
      <vt:variant>
        <vt:i4>0</vt:i4>
      </vt:variant>
      <vt:variant>
        <vt:i4>5</vt:i4>
      </vt:variant>
      <vt:variant>
        <vt:lpwstr>https://www.equalityhumanrights.com/en/human-rights</vt:lpwstr>
      </vt:variant>
      <vt:variant>
        <vt:lpwstr/>
      </vt:variant>
      <vt:variant>
        <vt:i4>917570</vt:i4>
      </vt:variant>
      <vt:variant>
        <vt:i4>0</vt:i4>
      </vt:variant>
      <vt:variant>
        <vt:i4>0</vt:i4>
      </vt:variant>
      <vt:variant>
        <vt:i4>5</vt:i4>
      </vt:variant>
      <vt:variant>
        <vt:lpwstr>http://www.thscp.org.uk/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 STRUCTURE GUIDANCE</dc:title>
  <dc:subject/>
  <dc:creator>toby de ville shaw</dc:creator>
  <cp:keywords/>
  <dc:description/>
  <cp:lastModifiedBy>Catherine Jones</cp:lastModifiedBy>
  <cp:revision>2</cp:revision>
  <cp:lastPrinted>2026-07-28T10:48:00Z</cp:lastPrinted>
  <dcterms:created xsi:type="dcterms:W3CDTF">2026-08-24T13:05:00Z</dcterms:created>
  <dcterms:modified xsi:type="dcterms:W3CDTF">2026-08-24T13:05:00Z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0x0101005D01BE090C39F147A791A9BD3E22C541</vt:lpwstr>
  </property>
  <property fmtid="{D5CDD505-2E9C-101B-9397-08002B2CF9AE}" pid="3" name="Order">
    <vt:r8>29200</vt:r8>
  </property>
  <property fmtid="{D5CDD505-2E9C-101B-9397-08002B2CF9AE}" pid="4" name="MediaServiceImageTags">
    <vt:lpwstr/>
  </property>
</Properties>
</file>