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D967A" w14:textId="5F061165" w:rsidR="00411FB2" w:rsidRDefault="00411FB2">
      <w:pPr>
        <w:spacing w:after="677" w:line="259" w:lineRule="auto"/>
        <w:ind w:left="2595" w:firstLine="0"/>
      </w:pPr>
    </w:p>
    <w:p w14:paraId="7920E22F" w14:textId="183040E9" w:rsidR="00D96A79" w:rsidRDefault="00D96A79">
      <w:pPr>
        <w:spacing w:after="1031" w:line="293" w:lineRule="auto"/>
        <w:ind w:left="84" w:right="73"/>
        <w:jc w:val="center"/>
        <w:rPr>
          <w:b/>
          <w:sz w:val="72"/>
        </w:rPr>
      </w:pPr>
      <w:r w:rsidRPr="00AB2EC0">
        <w:rPr>
          <w:b/>
          <w:noProof/>
          <w:sz w:val="72"/>
        </w:rPr>
        <w:drawing>
          <wp:inline distT="0" distB="0" distL="0" distR="0" wp14:anchorId="0E36EADD" wp14:editId="6BDCC6F2">
            <wp:extent cx="3295650" cy="1162050"/>
            <wp:effectExtent l="0" t="0" r="0" b="0"/>
            <wp:docPr id="868833" name="Picture 1" descr="A logo for a child development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33" name="Picture 1" descr="A logo for a child development company&#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76B7D42B" w14:textId="77777777" w:rsidR="00CC17CC" w:rsidRDefault="00D96A79">
      <w:pPr>
        <w:spacing w:after="1031" w:line="293" w:lineRule="auto"/>
        <w:ind w:left="84" w:right="73"/>
        <w:jc w:val="center"/>
        <w:rPr>
          <w:rFonts w:ascii="Comic Sans MS" w:hAnsi="Comic Sans MS"/>
          <w:b/>
          <w:sz w:val="72"/>
        </w:rPr>
      </w:pPr>
      <w:r w:rsidRPr="00CC17CC">
        <w:rPr>
          <w:rFonts w:ascii="Comic Sans MS" w:hAnsi="Comic Sans MS"/>
          <w:b/>
          <w:sz w:val="72"/>
        </w:rPr>
        <w:t xml:space="preserve">Blue Gate Fields </w:t>
      </w:r>
    </w:p>
    <w:p w14:paraId="5A02A195" w14:textId="4C6C6DA9" w:rsidR="00411FB2" w:rsidRPr="00CC17CC" w:rsidRDefault="00D96A79">
      <w:pPr>
        <w:spacing w:after="1031" w:line="293" w:lineRule="auto"/>
        <w:ind w:left="84" w:right="73"/>
        <w:jc w:val="center"/>
        <w:rPr>
          <w:rFonts w:ascii="Comic Sans MS" w:hAnsi="Comic Sans MS"/>
        </w:rPr>
      </w:pPr>
      <w:r w:rsidRPr="00CC17CC">
        <w:rPr>
          <w:rFonts w:ascii="Comic Sans MS" w:hAnsi="Comic Sans MS"/>
          <w:b/>
          <w:sz w:val="72"/>
        </w:rPr>
        <w:t>Infant School</w:t>
      </w:r>
    </w:p>
    <w:p w14:paraId="172C386F" w14:textId="77777777" w:rsidR="00CC17CC" w:rsidRDefault="00CC17CC" w:rsidP="00CC17CC">
      <w:pPr>
        <w:spacing w:after="182" w:line="259" w:lineRule="auto"/>
        <w:ind w:left="94" w:firstLine="0"/>
        <w:rPr>
          <w:rFonts w:ascii="Comic Sans MS" w:hAnsi="Comic Sans MS"/>
          <w:b/>
          <w:sz w:val="56"/>
          <w:szCs w:val="56"/>
        </w:rPr>
      </w:pPr>
    </w:p>
    <w:p w14:paraId="6CF36DFC" w14:textId="2BA2949E" w:rsidR="00411FB2" w:rsidRPr="00CC17CC" w:rsidRDefault="00946BD0" w:rsidP="00CC17CC">
      <w:pPr>
        <w:spacing w:after="182" w:line="259" w:lineRule="auto"/>
        <w:ind w:left="94" w:firstLine="0"/>
        <w:rPr>
          <w:rFonts w:ascii="Comic Sans MS" w:hAnsi="Comic Sans MS"/>
          <w:sz w:val="56"/>
          <w:szCs w:val="56"/>
        </w:rPr>
      </w:pPr>
      <w:r w:rsidRPr="00CC17CC">
        <w:rPr>
          <w:rFonts w:ascii="Comic Sans MS" w:hAnsi="Comic Sans MS"/>
          <w:b/>
          <w:sz w:val="56"/>
          <w:szCs w:val="56"/>
        </w:rPr>
        <w:t>Equality Objectives and</w:t>
      </w:r>
      <w:r w:rsidR="00CC17CC" w:rsidRPr="00CC17CC">
        <w:rPr>
          <w:rFonts w:ascii="Comic Sans MS" w:hAnsi="Comic Sans MS"/>
          <w:sz w:val="56"/>
          <w:szCs w:val="56"/>
        </w:rPr>
        <w:t xml:space="preserve"> </w:t>
      </w:r>
      <w:r w:rsidRPr="00CC17CC">
        <w:rPr>
          <w:rFonts w:ascii="Comic Sans MS" w:hAnsi="Comic Sans MS"/>
          <w:b/>
          <w:sz w:val="56"/>
          <w:szCs w:val="56"/>
        </w:rPr>
        <w:t>Public Sector Equality Duty</w:t>
      </w:r>
    </w:p>
    <w:p w14:paraId="6C3DF098" w14:textId="2730A3C2" w:rsidR="00D96A79" w:rsidRDefault="008F453C">
      <w:pPr>
        <w:spacing w:after="346" w:line="263" w:lineRule="auto"/>
        <w:ind w:left="-5"/>
        <w:rPr>
          <w:b/>
          <w:sz w:val="28"/>
        </w:rPr>
      </w:pPr>
      <w:r>
        <w:rPr>
          <w:b/>
          <w:sz w:val="28"/>
        </w:rPr>
        <w:t xml:space="preserve">                                2025 - 2026</w:t>
      </w:r>
    </w:p>
    <w:p w14:paraId="0C4149F4" w14:textId="77777777" w:rsidR="00D96A79" w:rsidRDefault="00D96A79">
      <w:pPr>
        <w:spacing w:after="346" w:line="263" w:lineRule="auto"/>
        <w:ind w:left="-5"/>
        <w:rPr>
          <w:b/>
          <w:sz w:val="28"/>
        </w:rPr>
      </w:pPr>
    </w:p>
    <w:p w14:paraId="13E604B4" w14:textId="77777777" w:rsidR="00D96A79" w:rsidRDefault="00D96A79">
      <w:pPr>
        <w:spacing w:after="346" w:line="263" w:lineRule="auto"/>
        <w:ind w:left="-5"/>
        <w:rPr>
          <w:b/>
          <w:sz w:val="28"/>
        </w:rPr>
      </w:pPr>
    </w:p>
    <w:p w14:paraId="4BDFF176" w14:textId="77777777" w:rsidR="00D96A79" w:rsidRDefault="00D96A79">
      <w:pPr>
        <w:spacing w:after="346" w:line="263" w:lineRule="auto"/>
        <w:ind w:left="-5"/>
        <w:rPr>
          <w:b/>
          <w:sz w:val="28"/>
        </w:rPr>
      </w:pPr>
    </w:p>
    <w:p w14:paraId="36587999" w14:textId="77777777" w:rsidR="00D96A79" w:rsidRDefault="00D96A79">
      <w:pPr>
        <w:spacing w:after="346" w:line="263" w:lineRule="auto"/>
        <w:ind w:left="-5"/>
        <w:rPr>
          <w:b/>
          <w:sz w:val="28"/>
        </w:rPr>
      </w:pPr>
    </w:p>
    <w:p w14:paraId="06C93712" w14:textId="77777777" w:rsidR="00D96A79" w:rsidRDefault="00D96A79">
      <w:pPr>
        <w:spacing w:after="346" w:line="263" w:lineRule="auto"/>
        <w:ind w:left="-5"/>
        <w:rPr>
          <w:b/>
          <w:sz w:val="28"/>
        </w:rPr>
      </w:pPr>
    </w:p>
    <w:p w14:paraId="3B9AFBBD" w14:textId="7B3DA3FE" w:rsidR="00411FB2" w:rsidRPr="00CC17CC" w:rsidRDefault="00946BD0">
      <w:pPr>
        <w:spacing w:after="346" w:line="263" w:lineRule="auto"/>
        <w:ind w:left="-5"/>
        <w:rPr>
          <w:rFonts w:ascii="Comic Sans MS" w:hAnsi="Comic Sans MS"/>
        </w:rPr>
      </w:pPr>
      <w:r w:rsidRPr="00CC17CC">
        <w:rPr>
          <w:rFonts w:ascii="Comic Sans MS" w:hAnsi="Comic Sans MS"/>
          <w:b/>
        </w:rPr>
        <w:t>Our Vision Statement</w:t>
      </w:r>
    </w:p>
    <w:p w14:paraId="76252021" w14:textId="04BCB1C1" w:rsidR="00D96A79" w:rsidRPr="00CC17CC" w:rsidRDefault="00D96A79" w:rsidP="00D96A79">
      <w:pPr>
        <w:pStyle w:val="Heading1"/>
        <w:ind w:left="-5"/>
        <w:rPr>
          <w:rFonts w:ascii="Comic Sans MS" w:hAnsi="Comic Sans MS"/>
        </w:rPr>
      </w:pPr>
      <w:r w:rsidRPr="00CC17CC">
        <w:rPr>
          <w:rFonts w:ascii="Comic Sans MS" w:hAnsi="Comic Sans MS"/>
        </w:rPr>
        <w:t>Learn; Grow; Achieve</w:t>
      </w:r>
    </w:p>
    <w:p w14:paraId="10FA41ED" w14:textId="3D1EDA12" w:rsidR="00411FB2" w:rsidRPr="00CC17CC" w:rsidRDefault="00946BD0">
      <w:pPr>
        <w:spacing w:after="289"/>
        <w:ind w:right="53"/>
        <w:rPr>
          <w:rFonts w:ascii="Comic Sans MS" w:hAnsi="Comic Sans MS"/>
        </w:rPr>
      </w:pPr>
      <w:r w:rsidRPr="00CC17CC">
        <w:rPr>
          <w:rFonts w:ascii="Comic Sans MS" w:hAnsi="Comic Sans MS"/>
        </w:rPr>
        <w:t xml:space="preserve">We are a forward thinking </w:t>
      </w:r>
      <w:r w:rsidR="00D96A79" w:rsidRPr="00CC17CC">
        <w:rPr>
          <w:rFonts w:ascii="Comic Sans MS" w:hAnsi="Comic Sans MS"/>
        </w:rPr>
        <w:t>school that</w:t>
      </w:r>
      <w:r w:rsidRPr="00CC17CC">
        <w:rPr>
          <w:rFonts w:ascii="Comic Sans MS" w:hAnsi="Comic Sans MS"/>
        </w:rPr>
        <w:t xml:space="preserve"> have high expectations and strive to ensure that all children reach their full potential. We aim to create an environment in which everyone feels happy and is actively involved in all areas of their learning. We aim to encourage everyone to develop a growth mind-set by taking risks, asking questions, rising to challenges, being resilient and never giving up. We value everyone as individuals and encourage them to respect each other, helping them to form positive relationships.</w:t>
      </w:r>
    </w:p>
    <w:p w14:paraId="6BBFEA3A" w14:textId="77777777" w:rsidR="00411FB2" w:rsidRPr="00CC17CC" w:rsidRDefault="00946BD0">
      <w:pPr>
        <w:pStyle w:val="Heading1"/>
        <w:ind w:left="-5"/>
        <w:rPr>
          <w:rFonts w:ascii="Comic Sans MS" w:hAnsi="Comic Sans MS"/>
        </w:rPr>
      </w:pPr>
      <w:r w:rsidRPr="00CC17CC">
        <w:rPr>
          <w:rFonts w:ascii="Comic Sans MS" w:hAnsi="Comic Sans MS"/>
        </w:rPr>
        <w:t>Aims</w:t>
      </w:r>
    </w:p>
    <w:p w14:paraId="3C8997B3" w14:textId="75DE657B" w:rsidR="00411FB2" w:rsidRPr="00CC17CC" w:rsidRDefault="00D96A79">
      <w:pPr>
        <w:spacing w:after="308"/>
        <w:ind w:right="53"/>
        <w:rPr>
          <w:rFonts w:ascii="Comic Sans MS" w:hAnsi="Comic Sans MS"/>
        </w:rPr>
      </w:pPr>
      <w:r w:rsidRPr="00CC17CC">
        <w:rPr>
          <w:rFonts w:ascii="Comic Sans MS" w:hAnsi="Comic Sans MS"/>
        </w:rPr>
        <w:t>Under the Equality Act 2010 our school aims to meet its obligations under the public sector equality duty by having due regard to the need to: Eliminate discrimination and other conduct that is prohibited by the Act; Advance equality of opportunity between people who share a protected characteristic and people who do not share it; Foster good relations across all characteristics - between people who share a protected characteristic and people who do not share it.</w:t>
      </w:r>
    </w:p>
    <w:p w14:paraId="058D85C6" w14:textId="77777777" w:rsidR="00411FB2" w:rsidRPr="00CC17CC" w:rsidRDefault="00946BD0">
      <w:pPr>
        <w:spacing w:after="346" w:line="263" w:lineRule="auto"/>
        <w:ind w:left="-5"/>
        <w:rPr>
          <w:rFonts w:ascii="Comic Sans MS" w:hAnsi="Comic Sans MS"/>
        </w:rPr>
      </w:pPr>
      <w:r w:rsidRPr="00CC17CC">
        <w:rPr>
          <w:rFonts w:ascii="Comic Sans MS" w:hAnsi="Comic Sans MS"/>
          <w:b/>
        </w:rPr>
        <w:t>This document meets the requirements under the following legislation:</w:t>
      </w:r>
    </w:p>
    <w:p w14:paraId="2151A4F2" w14:textId="77777777" w:rsidR="00411FB2" w:rsidRPr="00CC17CC" w:rsidRDefault="00946BD0">
      <w:pPr>
        <w:numPr>
          <w:ilvl w:val="0"/>
          <w:numId w:val="1"/>
        </w:numPr>
        <w:ind w:right="53" w:hanging="360"/>
        <w:rPr>
          <w:rFonts w:ascii="Comic Sans MS" w:hAnsi="Comic Sans MS"/>
        </w:rPr>
      </w:pPr>
      <w:r w:rsidRPr="00CC17CC">
        <w:rPr>
          <w:rFonts w:ascii="Comic Sans MS" w:hAnsi="Comic Sans MS"/>
        </w:rPr>
        <w:t>The Equality Act 2010, which introduced the public sector equality duty and protects people from discrimination</w:t>
      </w:r>
    </w:p>
    <w:p w14:paraId="54318B3D" w14:textId="77777777" w:rsidR="00411FB2" w:rsidRPr="00CC17CC" w:rsidRDefault="00946BD0">
      <w:pPr>
        <w:numPr>
          <w:ilvl w:val="0"/>
          <w:numId w:val="1"/>
        </w:numPr>
        <w:spacing w:after="308"/>
        <w:ind w:right="53" w:hanging="360"/>
        <w:rPr>
          <w:rFonts w:ascii="Comic Sans MS" w:hAnsi="Comic Sans MS"/>
        </w:rPr>
      </w:pPr>
      <w:r w:rsidRPr="00CC17CC">
        <w:rPr>
          <w:rFonts w:ascii="Comic Sans MS" w:hAnsi="Comic Sans MS"/>
        </w:rPr>
        <w:t>The Equality Act 2010 (Specific Duties) Regulations 2011, which require schools to publish information to demonstrate how they are complying with the public sector equality duty and to publish equality objectives</w:t>
      </w:r>
    </w:p>
    <w:p w14:paraId="0BB78D43" w14:textId="77777777" w:rsidR="00411FB2" w:rsidRPr="00CC17CC" w:rsidRDefault="00946BD0">
      <w:pPr>
        <w:spacing w:after="308"/>
        <w:ind w:right="53"/>
        <w:rPr>
          <w:rFonts w:ascii="Comic Sans MS" w:hAnsi="Comic Sans MS"/>
        </w:rPr>
      </w:pPr>
      <w:r w:rsidRPr="00CC17CC">
        <w:rPr>
          <w:rFonts w:ascii="Comic Sans MS" w:hAnsi="Comic Sans MS"/>
        </w:rPr>
        <w:t>This document is also based on Department for Education (DfE) guidance: The Equality Act 2010 and schools.</w:t>
      </w:r>
    </w:p>
    <w:p w14:paraId="1BB2FE9C" w14:textId="77777777" w:rsidR="00411FB2" w:rsidRPr="00CC17CC" w:rsidRDefault="00946BD0">
      <w:pPr>
        <w:pStyle w:val="Heading1"/>
        <w:ind w:left="-5"/>
        <w:rPr>
          <w:rFonts w:ascii="Comic Sans MS" w:hAnsi="Comic Sans MS"/>
        </w:rPr>
      </w:pPr>
      <w:r w:rsidRPr="00CC17CC">
        <w:rPr>
          <w:rFonts w:ascii="Comic Sans MS" w:hAnsi="Comic Sans MS"/>
        </w:rPr>
        <w:t>Roles and responsibilities</w:t>
      </w:r>
    </w:p>
    <w:p w14:paraId="3CDE7426" w14:textId="25BBBA92" w:rsidR="00411FB2" w:rsidRPr="00CC17CC" w:rsidRDefault="00946BD0">
      <w:pPr>
        <w:spacing w:after="49" w:line="263" w:lineRule="auto"/>
        <w:ind w:left="-5"/>
        <w:rPr>
          <w:rFonts w:ascii="Comic Sans MS" w:hAnsi="Comic Sans MS"/>
        </w:rPr>
      </w:pPr>
      <w:r w:rsidRPr="00CC17CC">
        <w:rPr>
          <w:rFonts w:ascii="Comic Sans MS" w:hAnsi="Comic Sans MS"/>
          <w:b/>
        </w:rPr>
        <w:t>The Governing Body:</w:t>
      </w:r>
    </w:p>
    <w:p w14:paraId="3D1AA89A" w14:textId="4E4EB047" w:rsidR="00411FB2" w:rsidRPr="00CC17CC" w:rsidRDefault="00946BD0">
      <w:pPr>
        <w:numPr>
          <w:ilvl w:val="0"/>
          <w:numId w:val="2"/>
        </w:numPr>
        <w:ind w:right="53" w:hanging="421"/>
        <w:rPr>
          <w:rFonts w:ascii="Comic Sans MS" w:hAnsi="Comic Sans MS"/>
        </w:rPr>
      </w:pPr>
      <w:r w:rsidRPr="00CC17CC">
        <w:rPr>
          <w:rFonts w:ascii="Comic Sans MS" w:hAnsi="Comic Sans MS"/>
        </w:rPr>
        <w:t xml:space="preserve">Ensure that the equality information and objectives as set out in this statement are published and communicated throughout the school, </w:t>
      </w:r>
      <w:r w:rsidRPr="00CC17CC">
        <w:rPr>
          <w:rFonts w:ascii="Comic Sans MS" w:hAnsi="Comic Sans MS"/>
        </w:rPr>
        <w:lastRenderedPageBreak/>
        <w:t xml:space="preserve">including  staff, pupils and parents, and that they are reviewed and updated at least once every </w:t>
      </w:r>
      <w:r w:rsidR="00D96A79" w:rsidRPr="00CC17CC">
        <w:rPr>
          <w:rFonts w:ascii="Comic Sans MS" w:hAnsi="Comic Sans MS"/>
        </w:rPr>
        <w:t>two</w:t>
      </w:r>
      <w:r w:rsidRPr="00CC17CC">
        <w:rPr>
          <w:rFonts w:ascii="Comic Sans MS" w:hAnsi="Comic Sans MS"/>
        </w:rPr>
        <w:t xml:space="preserve"> years</w:t>
      </w:r>
    </w:p>
    <w:p w14:paraId="528C362E" w14:textId="77777777" w:rsidR="00D96A79" w:rsidRPr="00CC17CC" w:rsidRDefault="00D96A79">
      <w:pPr>
        <w:spacing w:after="49" w:line="263" w:lineRule="auto"/>
        <w:ind w:left="-5"/>
        <w:rPr>
          <w:rFonts w:ascii="Comic Sans MS" w:hAnsi="Comic Sans MS"/>
        </w:rPr>
      </w:pPr>
    </w:p>
    <w:p w14:paraId="4913022B" w14:textId="61F27F64" w:rsidR="00411FB2" w:rsidRPr="00CC17CC" w:rsidRDefault="00946BD0">
      <w:pPr>
        <w:spacing w:after="49" w:line="263" w:lineRule="auto"/>
        <w:ind w:left="-5"/>
        <w:rPr>
          <w:rFonts w:ascii="Comic Sans MS" w:hAnsi="Comic Sans MS"/>
        </w:rPr>
      </w:pPr>
      <w:r w:rsidRPr="00CC17CC">
        <w:rPr>
          <w:rFonts w:ascii="Comic Sans MS" w:hAnsi="Comic Sans MS"/>
          <w:b/>
        </w:rPr>
        <w:t xml:space="preserve">The </w:t>
      </w:r>
      <w:r w:rsidR="00D96A79" w:rsidRPr="00CC17CC">
        <w:rPr>
          <w:rFonts w:ascii="Comic Sans MS" w:hAnsi="Comic Sans MS"/>
          <w:b/>
        </w:rPr>
        <w:t>Leadership team</w:t>
      </w:r>
      <w:r w:rsidRPr="00CC17CC">
        <w:rPr>
          <w:rFonts w:ascii="Comic Sans MS" w:hAnsi="Comic Sans MS"/>
          <w:b/>
        </w:rPr>
        <w:t xml:space="preserve"> will:</w:t>
      </w:r>
    </w:p>
    <w:p w14:paraId="79471232" w14:textId="77777777" w:rsidR="00411FB2" w:rsidRPr="00CC17CC" w:rsidRDefault="00946BD0">
      <w:pPr>
        <w:numPr>
          <w:ilvl w:val="0"/>
          <w:numId w:val="2"/>
        </w:numPr>
        <w:ind w:right="53" w:hanging="421"/>
        <w:rPr>
          <w:rFonts w:ascii="Comic Sans MS" w:hAnsi="Comic Sans MS"/>
        </w:rPr>
      </w:pPr>
      <w:r w:rsidRPr="00CC17CC">
        <w:rPr>
          <w:rFonts w:ascii="Comic Sans MS" w:hAnsi="Comic Sans MS"/>
        </w:rPr>
        <w:t>Promote knowledge and understanding of the equality objectives amongst staff and pupils</w:t>
      </w:r>
    </w:p>
    <w:p w14:paraId="3691FB8E" w14:textId="77777777" w:rsidR="00411FB2" w:rsidRPr="00CC17CC" w:rsidRDefault="00946BD0">
      <w:pPr>
        <w:numPr>
          <w:ilvl w:val="0"/>
          <w:numId w:val="2"/>
        </w:numPr>
        <w:ind w:right="53" w:hanging="421"/>
        <w:rPr>
          <w:rFonts w:ascii="Comic Sans MS" w:hAnsi="Comic Sans MS"/>
        </w:rPr>
      </w:pPr>
      <w:r w:rsidRPr="00CC17CC">
        <w:rPr>
          <w:rFonts w:ascii="Comic Sans MS" w:hAnsi="Comic Sans MS"/>
        </w:rPr>
        <w:t>Monitor success in achieving the objectives and report back to governors</w:t>
      </w:r>
    </w:p>
    <w:p w14:paraId="0C3B1958" w14:textId="774EAD4E" w:rsidR="00411FB2" w:rsidRPr="00CC17CC" w:rsidRDefault="00D96A79">
      <w:pPr>
        <w:numPr>
          <w:ilvl w:val="0"/>
          <w:numId w:val="2"/>
        </w:numPr>
        <w:ind w:right="53" w:hanging="421"/>
        <w:rPr>
          <w:rFonts w:ascii="Comic Sans MS" w:hAnsi="Comic Sans MS"/>
        </w:rPr>
      </w:pPr>
      <w:r w:rsidRPr="00CC17CC">
        <w:rPr>
          <w:rFonts w:ascii="Comic Sans MS" w:hAnsi="Comic Sans MS"/>
        </w:rPr>
        <w:t>Identifying any staff training needs, and deliver training as necessary</w:t>
      </w:r>
    </w:p>
    <w:p w14:paraId="3F998DB0" w14:textId="77777777" w:rsidR="00CC17CC" w:rsidRDefault="00946BD0" w:rsidP="00CC17CC">
      <w:pPr>
        <w:numPr>
          <w:ilvl w:val="0"/>
          <w:numId w:val="2"/>
        </w:numPr>
        <w:spacing w:after="308"/>
        <w:ind w:right="53" w:hanging="421"/>
        <w:rPr>
          <w:rFonts w:ascii="Comic Sans MS" w:hAnsi="Comic Sans MS"/>
        </w:rPr>
      </w:pPr>
      <w:r w:rsidRPr="00CC17CC">
        <w:rPr>
          <w:rFonts w:ascii="Comic Sans MS" w:hAnsi="Comic Sans MS"/>
        </w:rPr>
        <w:t xml:space="preserve">Be responsible for the progress towards equality objectives and actions </w:t>
      </w:r>
    </w:p>
    <w:p w14:paraId="30DBDF04" w14:textId="5A3508A5" w:rsidR="00411FB2" w:rsidRPr="00CC17CC" w:rsidRDefault="00946BD0" w:rsidP="00CC17CC">
      <w:pPr>
        <w:spacing w:after="308"/>
        <w:ind w:right="53"/>
        <w:rPr>
          <w:rFonts w:ascii="Comic Sans MS" w:hAnsi="Comic Sans MS"/>
        </w:rPr>
      </w:pPr>
      <w:r w:rsidRPr="00CC17CC">
        <w:rPr>
          <w:rFonts w:ascii="Comic Sans MS" w:hAnsi="Comic Sans MS"/>
        </w:rPr>
        <w:t>All school staff are expected to have regard to this document and to work to achieve the objectives</w:t>
      </w:r>
      <w:r w:rsidR="00D96A79" w:rsidRPr="00CC17CC">
        <w:rPr>
          <w:rFonts w:ascii="Comic Sans MS" w:hAnsi="Comic Sans MS"/>
        </w:rPr>
        <w:t>.</w:t>
      </w:r>
    </w:p>
    <w:p w14:paraId="7E075D43" w14:textId="77777777" w:rsidR="00411FB2" w:rsidRPr="00CC17CC" w:rsidRDefault="00946BD0">
      <w:pPr>
        <w:pStyle w:val="Heading1"/>
        <w:ind w:left="-5"/>
        <w:rPr>
          <w:rFonts w:ascii="Comic Sans MS" w:hAnsi="Comic Sans MS"/>
        </w:rPr>
      </w:pPr>
      <w:r w:rsidRPr="00CC17CC">
        <w:rPr>
          <w:rFonts w:ascii="Comic Sans MS" w:hAnsi="Comic Sans MS"/>
        </w:rPr>
        <w:t>Eliminating discrimination</w:t>
      </w:r>
    </w:p>
    <w:p w14:paraId="7B91D81C" w14:textId="41B846C9" w:rsidR="00411FB2" w:rsidRPr="00CC17CC" w:rsidRDefault="00946BD0">
      <w:pPr>
        <w:spacing w:after="308"/>
        <w:ind w:right="53"/>
        <w:rPr>
          <w:rFonts w:ascii="Comic Sans MS" w:hAnsi="Comic Sans MS"/>
        </w:rPr>
      </w:pPr>
      <w:r w:rsidRPr="00CC17CC">
        <w:rPr>
          <w:rFonts w:ascii="Comic Sans MS" w:hAnsi="Comic Sans MS"/>
        </w:rPr>
        <w:t xml:space="preserve">The school is aware of its obligations under the Equality Act 2010 and complies with </w:t>
      </w:r>
      <w:r w:rsidR="00D96A79" w:rsidRPr="00CC17CC">
        <w:rPr>
          <w:rFonts w:ascii="Comic Sans MS" w:hAnsi="Comic Sans MS"/>
        </w:rPr>
        <w:t>non-discrimination</w:t>
      </w:r>
      <w:r w:rsidRPr="00CC17CC">
        <w:rPr>
          <w:rFonts w:ascii="Comic Sans MS" w:hAnsi="Comic Sans MS"/>
        </w:rPr>
        <w:t xml:space="preserve"> provisions. </w:t>
      </w:r>
    </w:p>
    <w:p w14:paraId="251CA548" w14:textId="42E26A98" w:rsidR="00411FB2" w:rsidRPr="00CC17CC" w:rsidRDefault="00946BD0">
      <w:pPr>
        <w:spacing w:after="308"/>
        <w:ind w:right="53"/>
        <w:rPr>
          <w:rFonts w:ascii="Comic Sans MS" w:hAnsi="Comic Sans MS"/>
        </w:rPr>
      </w:pPr>
      <w:r w:rsidRPr="00CC17CC">
        <w:rPr>
          <w:rFonts w:ascii="Comic Sans MS" w:hAnsi="Comic Sans MS"/>
        </w:rPr>
        <w:t xml:space="preserve">New staff receive training on Inclusion and safeguarding as part of their induction, and all staff receive refresher training every </w:t>
      </w:r>
      <w:r w:rsidR="00D96A79" w:rsidRPr="00CC17CC">
        <w:rPr>
          <w:rFonts w:ascii="Comic Sans MS" w:hAnsi="Comic Sans MS"/>
        </w:rPr>
        <w:t xml:space="preserve">two </w:t>
      </w:r>
      <w:r w:rsidRPr="00CC17CC">
        <w:rPr>
          <w:rFonts w:ascii="Comic Sans MS" w:hAnsi="Comic Sans MS"/>
        </w:rPr>
        <w:t>year</w:t>
      </w:r>
      <w:r w:rsidR="00D96A79" w:rsidRPr="00CC17CC">
        <w:rPr>
          <w:rFonts w:ascii="Comic Sans MS" w:hAnsi="Comic Sans MS"/>
        </w:rPr>
        <w:t>s</w:t>
      </w:r>
      <w:r w:rsidRPr="00CC17CC">
        <w:rPr>
          <w:rFonts w:ascii="Comic Sans MS" w:hAnsi="Comic Sans MS"/>
        </w:rPr>
        <w:t>.</w:t>
      </w:r>
    </w:p>
    <w:p w14:paraId="6FF8AB93" w14:textId="77777777" w:rsidR="00411FB2" w:rsidRPr="00CC17CC" w:rsidRDefault="00946BD0">
      <w:pPr>
        <w:spacing w:after="49" w:line="263" w:lineRule="auto"/>
        <w:ind w:left="-5"/>
        <w:rPr>
          <w:rFonts w:ascii="Comic Sans MS" w:hAnsi="Comic Sans MS"/>
        </w:rPr>
      </w:pPr>
      <w:r w:rsidRPr="00CC17CC">
        <w:rPr>
          <w:rFonts w:ascii="Comic Sans MS" w:hAnsi="Comic Sans MS"/>
          <w:b/>
        </w:rPr>
        <w:t>We eliminate discrimination by:</w:t>
      </w:r>
    </w:p>
    <w:p w14:paraId="31DB222F" w14:textId="37EA66B1" w:rsidR="00411FB2" w:rsidRPr="00CC17CC" w:rsidRDefault="00946BD0">
      <w:pPr>
        <w:numPr>
          <w:ilvl w:val="0"/>
          <w:numId w:val="3"/>
        </w:numPr>
        <w:ind w:right="53" w:hanging="360"/>
        <w:rPr>
          <w:rFonts w:ascii="Comic Sans MS" w:hAnsi="Comic Sans MS"/>
        </w:rPr>
      </w:pPr>
      <w:r w:rsidRPr="00CC17CC">
        <w:rPr>
          <w:rFonts w:ascii="Comic Sans MS" w:hAnsi="Comic Sans MS"/>
        </w:rPr>
        <w:t>Implementation and review of our Inclusion Policy, Intimate</w:t>
      </w:r>
    </w:p>
    <w:p w14:paraId="44926A14" w14:textId="77777777" w:rsidR="00D96A79" w:rsidRPr="00CC17CC" w:rsidRDefault="00946BD0">
      <w:pPr>
        <w:ind w:left="730" w:right="53"/>
        <w:rPr>
          <w:rFonts w:ascii="Comic Sans MS" w:hAnsi="Comic Sans MS"/>
        </w:rPr>
      </w:pPr>
      <w:r w:rsidRPr="00CC17CC">
        <w:rPr>
          <w:rFonts w:ascii="Comic Sans MS" w:hAnsi="Comic Sans MS"/>
        </w:rPr>
        <w:t xml:space="preserve">Care Policy, Supporting Pupils with Medical needs Policy and our </w:t>
      </w:r>
    </w:p>
    <w:p w14:paraId="3EBB419C" w14:textId="50EF1915" w:rsidR="00411FB2" w:rsidRPr="00CC17CC" w:rsidRDefault="00946BD0">
      <w:pPr>
        <w:ind w:left="730" w:right="53"/>
        <w:rPr>
          <w:rFonts w:ascii="Comic Sans MS" w:hAnsi="Comic Sans MS"/>
        </w:rPr>
      </w:pPr>
      <w:r w:rsidRPr="00CC17CC">
        <w:rPr>
          <w:rFonts w:ascii="Comic Sans MS" w:hAnsi="Comic Sans MS"/>
        </w:rPr>
        <w:t>Access</w:t>
      </w:r>
      <w:r w:rsidR="00D96A79" w:rsidRPr="00CC17CC">
        <w:rPr>
          <w:rFonts w:ascii="Comic Sans MS" w:hAnsi="Comic Sans MS"/>
        </w:rPr>
        <w:t xml:space="preserve">ibility </w:t>
      </w:r>
      <w:r w:rsidRPr="00CC17CC">
        <w:rPr>
          <w:rFonts w:ascii="Comic Sans MS" w:hAnsi="Comic Sans MS"/>
        </w:rPr>
        <w:t>Plan;</w:t>
      </w:r>
    </w:p>
    <w:p w14:paraId="30D0E406" w14:textId="77777777" w:rsidR="00411FB2" w:rsidRPr="00CC17CC" w:rsidRDefault="00946BD0">
      <w:pPr>
        <w:numPr>
          <w:ilvl w:val="0"/>
          <w:numId w:val="3"/>
        </w:numPr>
        <w:ind w:right="53" w:hanging="360"/>
        <w:rPr>
          <w:rFonts w:ascii="Comic Sans MS" w:hAnsi="Comic Sans MS"/>
        </w:rPr>
      </w:pPr>
      <w:r w:rsidRPr="00CC17CC">
        <w:rPr>
          <w:rFonts w:ascii="Comic Sans MS" w:hAnsi="Comic Sans MS"/>
        </w:rPr>
        <w:t>Reporting, responding to and monitoring all racist incidents;</w:t>
      </w:r>
    </w:p>
    <w:p w14:paraId="58C898AA" w14:textId="77777777" w:rsidR="00411FB2" w:rsidRPr="00CC17CC" w:rsidRDefault="00946BD0">
      <w:pPr>
        <w:numPr>
          <w:ilvl w:val="0"/>
          <w:numId w:val="3"/>
        </w:numPr>
        <w:ind w:right="53" w:hanging="360"/>
        <w:rPr>
          <w:rFonts w:ascii="Comic Sans MS" w:hAnsi="Comic Sans MS"/>
        </w:rPr>
      </w:pPr>
      <w:r w:rsidRPr="00CC17CC">
        <w:rPr>
          <w:rFonts w:ascii="Comic Sans MS" w:hAnsi="Comic Sans MS"/>
        </w:rPr>
        <w:t>Our Behaviour for Learning, Positive Handling and Anti-bullying Policies ensure that all children are treated with dignity, feel safe at school and addresses any prejudicial behaviours;</w:t>
      </w:r>
    </w:p>
    <w:p w14:paraId="22958D79" w14:textId="4939D26E" w:rsidR="00411FB2" w:rsidRPr="00CC17CC" w:rsidRDefault="00946BD0">
      <w:pPr>
        <w:numPr>
          <w:ilvl w:val="0"/>
          <w:numId w:val="3"/>
        </w:numPr>
        <w:ind w:right="53" w:hanging="360"/>
        <w:rPr>
          <w:rFonts w:ascii="Comic Sans MS" w:hAnsi="Comic Sans MS"/>
        </w:rPr>
      </w:pPr>
      <w:r w:rsidRPr="00CC17CC">
        <w:rPr>
          <w:rFonts w:ascii="Comic Sans MS" w:hAnsi="Comic Sans MS"/>
        </w:rPr>
        <w:t xml:space="preserve">Regularly reviewing </w:t>
      </w:r>
      <w:r w:rsidR="00E84541" w:rsidRPr="00CC17CC">
        <w:rPr>
          <w:rFonts w:ascii="Comic Sans MS" w:hAnsi="Comic Sans MS"/>
        </w:rPr>
        <w:t xml:space="preserve">the school’s </w:t>
      </w:r>
      <w:r w:rsidRPr="00CC17CC">
        <w:rPr>
          <w:rFonts w:ascii="Comic Sans MS" w:hAnsi="Comic Sans MS"/>
        </w:rPr>
        <w:t>curriculum to ensure that it reflects current guidance</w:t>
      </w:r>
      <w:r w:rsidR="00D96A79" w:rsidRPr="00CC17CC">
        <w:rPr>
          <w:rFonts w:ascii="Comic Sans MS" w:hAnsi="Comic Sans MS"/>
        </w:rPr>
        <w:t>.</w:t>
      </w:r>
    </w:p>
    <w:p w14:paraId="5E611B05" w14:textId="77777777" w:rsidR="00411FB2" w:rsidRPr="00CC17CC" w:rsidRDefault="00946BD0">
      <w:pPr>
        <w:numPr>
          <w:ilvl w:val="0"/>
          <w:numId w:val="3"/>
        </w:numPr>
        <w:ind w:right="53" w:hanging="360"/>
        <w:rPr>
          <w:rFonts w:ascii="Comic Sans MS" w:hAnsi="Comic Sans MS"/>
        </w:rPr>
      </w:pPr>
      <w:r w:rsidRPr="00CC17CC">
        <w:rPr>
          <w:rFonts w:ascii="Comic Sans MS" w:hAnsi="Comic Sans MS"/>
        </w:rPr>
        <w:t>Teaching is of the highest quality to ensure children reach their potential and all pupils are given equal entitlement to success;</w:t>
      </w:r>
    </w:p>
    <w:p w14:paraId="4E567445" w14:textId="77777777" w:rsidR="00411FB2" w:rsidRPr="00CC17CC" w:rsidRDefault="00946BD0">
      <w:pPr>
        <w:numPr>
          <w:ilvl w:val="0"/>
          <w:numId w:val="3"/>
        </w:numPr>
        <w:ind w:right="53" w:hanging="360"/>
        <w:rPr>
          <w:rFonts w:ascii="Comic Sans MS" w:hAnsi="Comic Sans MS"/>
        </w:rPr>
      </w:pPr>
      <w:r w:rsidRPr="00CC17CC">
        <w:rPr>
          <w:rFonts w:ascii="Comic Sans MS" w:hAnsi="Comic Sans MS"/>
        </w:rPr>
        <w:t>Tracking pupil progress to ensure that all children make expected or better progress from their starting points, and intervening when necessary to diminish any gaps;</w:t>
      </w:r>
    </w:p>
    <w:p w14:paraId="65B752A8" w14:textId="77777777" w:rsidR="00411FB2" w:rsidRPr="00CC17CC" w:rsidRDefault="00946BD0">
      <w:pPr>
        <w:numPr>
          <w:ilvl w:val="0"/>
          <w:numId w:val="3"/>
        </w:numPr>
        <w:ind w:right="53" w:hanging="360"/>
        <w:rPr>
          <w:rFonts w:ascii="Comic Sans MS" w:hAnsi="Comic Sans MS"/>
        </w:rPr>
      </w:pPr>
      <w:r w:rsidRPr="00CC17CC">
        <w:rPr>
          <w:rFonts w:ascii="Comic Sans MS" w:hAnsi="Comic Sans MS"/>
        </w:rPr>
        <w:t>Ensuring that all pupils have the opportunity to access extra-curricular provision;</w:t>
      </w:r>
    </w:p>
    <w:p w14:paraId="44EADDD5" w14:textId="77777777" w:rsidR="00411FB2" w:rsidRPr="00CC17CC" w:rsidRDefault="00946BD0">
      <w:pPr>
        <w:numPr>
          <w:ilvl w:val="0"/>
          <w:numId w:val="3"/>
        </w:numPr>
        <w:spacing w:after="308"/>
        <w:ind w:right="53" w:hanging="360"/>
        <w:rPr>
          <w:rFonts w:ascii="Comic Sans MS" w:hAnsi="Comic Sans MS"/>
        </w:rPr>
      </w:pPr>
      <w:r w:rsidRPr="00CC17CC">
        <w:rPr>
          <w:rFonts w:ascii="Comic Sans MS" w:hAnsi="Comic Sans MS"/>
        </w:rPr>
        <w:lastRenderedPageBreak/>
        <w:t>Listening to and monitoring views and experiences of pupils and adults to evaluate the effectiveness of our policies and procedures;</w:t>
      </w:r>
    </w:p>
    <w:p w14:paraId="014D1650" w14:textId="22526B4C" w:rsidR="00411FB2" w:rsidRPr="00CC17CC" w:rsidRDefault="00946BD0">
      <w:pPr>
        <w:spacing w:after="308"/>
        <w:ind w:right="53"/>
        <w:rPr>
          <w:rFonts w:ascii="Comic Sans MS" w:hAnsi="Comic Sans MS"/>
        </w:rPr>
      </w:pPr>
      <w:r w:rsidRPr="00CC17CC">
        <w:rPr>
          <w:rFonts w:ascii="Comic Sans MS" w:hAnsi="Comic Sans MS"/>
        </w:rPr>
        <w:t xml:space="preserve">The </w:t>
      </w:r>
      <w:r w:rsidR="00D96A79" w:rsidRPr="00CC17CC">
        <w:rPr>
          <w:rFonts w:ascii="Comic Sans MS" w:hAnsi="Comic Sans MS"/>
        </w:rPr>
        <w:t>Head teacher</w:t>
      </w:r>
      <w:r w:rsidRPr="00CC17CC">
        <w:rPr>
          <w:rFonts w:ascii="Comic Sans MS" w:hAnsi="Comic Sans MS"/>
        </w:rPr>
        <w:t xml:space="preserve"> ensures that all appointment panels give due regard to this policy so that no one is discriminated against when it comes to employment, promotion or training opportunities</w:t>
      </w:r>
      <w:r w:rsidR="00D96A79" w:rsidRPr="00CC17CC">
        <w:rPr>
          <w:rFonts w:ascii="Comic Sans MS" w:hAnsi="Comic Sans MS"/>
        </w:rPr>
        <w:t>.</w:t>
      </w:r>
    </w:p>
    <w:p w14:paraId="055DBE0D" w14:textId="48439B0A" w:rsidR="00411FB2" w:rsidRPr="00CC17CC" w:rsidRDefault="00E84541">
      <w:pPr>
        <w:spacing w:after="42" w:line="263" w:lineRule="auto"/>
        <w:ind w:left="-5"/>
        <w:rPr>
          <w:rFonts w:ascii="Comic Sans MS" w:hAnsi="Comic Sans MS"/>
        </w:rPr>
      </w:pPr>
      <w:r w:rsidRPr="00CC17CC">
        <w:rPr>
          <w:rFonts w:ascii="Comic Sans MS" w:hAnsi="Comic Sans MS"/>
          <w:b/>
        </w:rPr>
        <w:t>The school aims to advance equality of opportunity by:</w:t>
      </w:r>
    </w:p>
    <w:p w14:paraId="7850BB08" w14:textId="00240BE3" w:rsidR="00411FB2" w:rsidRPr="00CC17CC" w:rsidRDefault="00946BD0">
      <w:pPr>
        <w:numPr>
          <w:ilvl w:val="0"/>
          <w:numId w:val="3"/>
        </w:numPr>
        <w:ind w:right="53" w:hanging="360"/>
        <w:rPr>
          <w:rFonts w:ascii="Comic Sans MS" w:hAnsi="Comic Sans MS"/>
        </w:rPr>
      </w:pPr>
      <w:r w:rsidRPr="00CC17CC">
        <w:rPr>
          <w:rFonts w:ascii="Comic Sans MS" w:hAnsi="Comic Sans MS"/>
        </w:rPr>
        <w:t xml:space="preserve">Removing or minimising disadvantages suffered by people which are connected to a particular characteristic (e.g. pupils with </w:t>
      </w:r>
      <w:r w:rsidR="00E84541" w:rsidRPr="00CC17CC">
        <w:rPr>
          <w:rFonts w:ascii="Comic Sans MS" w:hAnsi="Comic Sans MS"/>
        </w:rPr>
        <w:t xml:space="preserve">SEND, </w:t>
      </w:r>
      <w:r w:rsidRPr="00CC17CC">
        <w:rPr>
          <w:rFonts w:ascii="Comic Sans MS" w:hAnsi="Comic Sans MS"/>
        </w:rPr>
        <w:t>disabilities, or pupils who are being subjected to homophobic bullying)</w:t>
      </w:r>
    </w:p>
    <w:p w14:paraId="21895C73" w14:textId="77777777" w:rsidR="00411FB2" w:rsidRPr="00CC17CC" w:rsidRDefault="00946BD0">
      <w:pPr>
        <w:numPr>
          <w:ilvl w:val="0"/>
          <w:numId w:val="3"/>
        </w:numPr>
        <w:spacing w:after="308"/>
        <w:ind w:right="53" w:hanging="360"/>
        <w:rPr>
          <w:rFonts w:ascii="Comic Sans MS" w:hAnsi="Comic Sans MS"/>
        </w:rPr>
      </w:pPr>
      <w:r w:rsidRPr="00CC17CC">
        <w:rPr>
          <w:rFonts w:ascii="Comic Sans MS" w:hAnsi="Comic Sans MS"/>
        </w:rPr>
        <w:t>Encouraging people who have a particular characteristic to participate fully in any activities (e.g. encouraging all pupils to be involved in the full range of school societies)</w:t>
      </w:r>
    </w:p>
    <w:p w14:paraId="2DAC764E" w14:textId="77777777" w:rsidR="00411FB2" w:rsidRPr="00CC17CC" w:rsidRDefault="00946BD0">
      <w:pPr>
        <w:spacing w:after="49" w:line="263" w:lineRule="auto"/>
        <w:ind w:left="-5"/>
        <w:rPr>
          <w:rFonts w:ascii="Comic Sans MS" w:hAnsi="Comic Sans MS"/>
        </w:rPr>
      </w:pPr>
      <w:r w:rsidRPr="00CC17CC">
        <w:rPr>
          <w:rFonts w:ascii="Comic Sans MS" w:hAnsi="Comic Sans MS"/>
          <w:b/>
        </w:rPr>
        <w:t>In fulfilling this aspect of the duty, the school will:</w:t>
      </w:r>
    </w:p>
    <w:p w14:paraId="4C434F99" w14:textId="77777777" w:rsidR="00411FB2" w:rsidRPr="00CC17CC" w:rsidRDefault="00946BD0">
      <w:pPr>
        <w:numPr>
          <w:ilvl w:val="0"/>
          <w:numId w:val="3"/>
        </w:numPr>
        <w:ind w:right="53" w:hanging="360"/>
        <w:rPr>
          <w:rFonts w:ascii="Comic Sans MS" w:hAnsi="Comic Sans MS"/>
        </w:rPr>
      </w:pPr>
      <w:r w:rsidRPr="00CC17CC">
        <w:rPr>
          <w:rFonts w:ascii="Comic Sans MS" w:hAnsi="Comic Sans MS"/>
        </w:rPr>
        <w:t>Publish attainment data each academic year showing how pupils with different characteristics are performing</w:t>
      </w:r>
    </w:p>
    <w:p w14:paraId="4D518270" w14:textId="34C0C091" w:rsidR="00411FB2" w:rsidRPr="00CC17CC" w:rsidRDefault="00946BD0">
      <w:pPr>
        <w:numPr>
          <w:ilvl w:val="0"/>
          <w:numId w:val="3"/>
        </w:numPr>
        <w:ind w:right="53" w:hanging="360"/>
        <w:rPr>
          <w:rFonts w:ascii="Comic Sans MS" w:hAnsi="Comic Sans MS"/>
        </w:rPr>
      </w:pPr>
      <w:r w:rsidRPr="00CC17CC">
        <w:rPr>
          <w:rFonts w:ascii="Comic Sans MS" w:hAnsi="Comic Sans MS"/>
        </w:rPr>
        <w:t>Analyse the above data to determine strengths and areas for improvement, implement actions in response</w:t>
      </w:r>
    </w:p>
    <w:p w14:paraId="4B05E511" w14:textId="77777777" w:rsidR="00411FB2" w:rsidRPr="00CC17CC" w:rsidRDefault="00946BD0">
      <w:pPr>
        <w:numPr>
          <w:ilvl w:val="0"/>
          <w:numId w:val="3"/>
        </w:numPr>
        <w:ind w:right="53" w:hanging="360"/>
        <w:rPr>
          <w:rFonts w:ascii="Comic Sans MS" w:hAnsi="Comic Sans MS"/>
        </w:rPr>
      </w:pPr>
      <w:r w:rsidRPr="00CC17CC">
        <w:rPr>
          <w:rFonts w:ascii="Comic Sans MS" w:hAnsi="Comic Sans MS"/>
        </w:rPr>
        <w:t>Make evidence available identifying improvements for specific groups (e.g. declines in incidents of homophobic or transphobic bullying)</w:t>
      </w:r>
    </w:p>
    <w:p w14:paraId="0FBF74A6" w14:textId="77777777" w:rsidR="006D4ABE" w:rsidRPr="00CC17CC" w:rsidRDefault="006D4ABE">
      <w:pPr>
        <w:ind w:right="53"/>
        <w:rPr>
          <w:rFonts w:ascii="Comic Sans MS" w:hAnsi="Comic Sans MS"/>
        </w:rPr>
      </w:pPr>
    </w:p>
    <w:p w14:paraId="58528568" w14:textId="61A8472D" w:rsidR="00411FB2" w:rsidRPr="00CC17CC" w:rsidRDefault="00946BD0">
      <w:pPr>
        <w:ind w:right="53"/>
        <w:rPr>
          <w:rFonts w:ascii="Comic Sans MS" w:hAnsi="Comic Sans MS"/>
        </w:rPr>
      </w:pPr>
      <w:r w:rsidRPr="00CC17CC">
        <w:rPr>
          <w:rFonts w:ascii="Comic Sans MS" w:hAnsi="Comic Sans MS"/>
        </w:rPr>
        <w:t>Fostering good relations across all characteristics - between people who share a protected characteristic and those that do not, we achieve this by:</w:t>
      </w:r>
    </w:p>
    <w:p w14:paraId="70D4B959" w14:textId="5DDCA7ED" w:rsidR="00411FB2" w:rsidRPr="00CC17CC" w:rsidRDefault="00946BD0">
      <w:pPr>
        <w:numPr>
          <w:ilvl w:val="0"/>
          <w:numId w:val="3"/>
        </w:numPr>
        <w:ind w:right="53" w:hanging="360"/>
        <w:rPr>
          <w:rFonts w:ascii="Comic Sans MS" w:hAnsi="Comic Sans MS"/>
        </w:rPr>
      </w:pPr>
      <w:r w:rsidRPr="00CC17CC">
        <w:rPr>
          <w:rFonts w:ascii="Comic Sans MS" w:hAnsi="Comic Sans MS"/>
        </w:rPr>
        <w:t xml:space="preserve">Ensuring that equality and diversity are embedded in the curriculum and in assemblies e.g. School council elections, Playground </w:t>
      </w:r>
      <w:r w:rsidR="006D4ABE" w:rsidRPr="00CC17CC">
        <w:rPr>
          <w:rFonts w:ascii="Comic Sans MS" w:hAnsi="Comic Sans MS"/>
        </w:rPr>
        <w:t>Monitors</w:t>
      </w:r>
      <w:r w:rsidRPr="00CC17CC">
        <w:rPr>
          <w:rFonts w:ascii="Comic Sans MS" w:hAnsi="Comic Sans MS"/>
        </w:rPr>
        <w:t>, Anti-bullying week, RE curriculum, British Values</w:t>
      </w:r>
      <w:r w:rsidR="006D4ABE" w:rsidRPr="00CC17CC">
        <w:rPr>
          <w:rFonts w:ascii="Comic Sans MS" w:hAnsi="Comic Sans MS"/>
        </w:rPr>
        <w:t xml:space="preserve"> and </w:t>
      </w:r>
      <w:r w:rsidRPr="00CC17CC">
        <w:rPr>
          <w:rFonts w:ascii="Comic Sans MS" w:hAnsi="Comic Sans MS"/>
        </w:rPr>
        <w:t>Talking partners</w:t>
      </w:r>
      <w:r w:rsidR="006D4ABE" w:rsidRPr="00CC17CC">
        <w:rPr>
          <w:rFonts w:ascii="Comic Sans MS" w:hAnsi="Comic Sans MS"/>
        </w:rPr>
        <w:t>.</w:t>
      </w:r>
    </w:p>
    <w:p w14:paraId="37F6B2E9" w14:textId="2E500004" w:rsidR="00411FB2" w:rsidRPr="00CC17CC" w:rsidRDefault="00946BD0">
      <w:pPr>
        <w:numPr>
          <w:ilvl w:val="0"/>
          <w:numId w:val="3"/>
        </w:numPr>
        <w:spacing w:after="308"/>
        <w:ind w:right="53" w:hanging="360"/>
        <w:rPr>
          <w:rFonts w:ascii="Comic Sans MS" w:hAnsi="Comic Sans MS"/>
        </w:rPr>
      </w:pPr>
      <w:r w:rsidRPr="00CC17CC">
        <w:rPr>
          <w:rFonts w:ascii="Comic Sans MS" w:hAnsi="Comic Sans MS"/>
        </w:rPr>
        <w:t xml:space="preserve">Providing a variety of extra-curricular opportunities for children to extend confidence and experience of working with different personalities, cultures and abilities e.g. </w:t>
      </w:r>
      <w:r w:rsidR="00E84541" w:rsidRPr="00CC17CC">
        <w:rPr>
          <w:rFonts w:ascii="Comic Sans MS" w:hAnsi="Comic Sans MS"/>
        </w:rPr>
        <w:t xml:space="preserve">After School Clubs, </w:t>
      </w:r>
      <w:r w:rsidRPr="00CC17CC">
        <w:rPr>
          <w:rFonts w:ascii="Comic Sans MS" w:hAnsi="Comic Sans MS"/>
        </w:rPr>
        <w:t>sporting events</w:t>
      </w:r>
    </w:p>
    <w:p w14:paraId="0E3A589C" w14:textId="77777777" w:rsidR="00411FB2" w:rsidRPr="00CC17CC" w:rsidRDefault="00946BD0">
      <w:pPr>
        <w:pStyle w:val="Heading1"/>
        <w:ind w:left="-5"/>
        <w:rPr>
          <w:rFonts w:ascii="Comic Sans MS" w:hAnsi="Comic Sans MS"/>
        </w:rPr>
      </w:pPr>
      <w:r w:rsidRPr="00CC17CC">
        <w:rPr>
          <w:rFonts w:ascii="Comic Sans MS" w:hAnsi="Comic Sans MS"/>
        </w:rPr>
        <w:t>Equality considerations in decision-making</w:t>
      </w:r>
    </w:p>
    <w:p w14:paraId="6F66027B" w14:textId="77777777" w:rsidR="00411FB2" w:rsidRPr="00CC17CC" w:rsidRDefault="00946BD0">
      <w:pPr>
        <w:spacing w:after="308"/>
        <w:ind w:right="53"/>
        <w:rPr>
          <w:rFonts w:ascii="Comic Sans MS" w:hAnsi="Comic Sans MS"/>
        </w:rPr>
      </w:pPr>
      <w:r w:rsidRPr="00CC17CC">
        <w:rPr>
          <w:rFonts w:ascii="Comic Sans MS" w:hAnsi="Comic Sans MS"/>
        </w:rPr>
        <w:t xml:space="preserve">The school ensures it has due regard to equality considerations whenever significant decisions are made. The school always considers the impact of significant decisions on particular groups. For example, when a school trip or activity is being planned, the school considers whether the trip: effects any </w:t>
      </w:r>
      <w:r w:rsidRPr="00CC17CC">
        <w:rPr>
          <w:rFonts w:ascii="Comic Sans MS" w:hAnsi="Comic Sans MS"/>
        </w:rPr>
        <w:lastRenderedPageBreak/>
        <w:t>religious holidays; is accessible to pupils with disabilities; has equivalent facilities and opportunities for boys and girls.</w:t>
      </w:r>
    </w:p>
    <w:p w14:paraId="60CAC8E3" w14:textId="77777777" w:rsidR="00411FB2" w:rsidRPr="00CC17CC" w:rsidRDefault="00946BD0">
      <w:pPr>
        <w:pStyle w:val="Heading1"/>
        <w:ind w:left="-5"/>
        <w:rPr>
          <w:rFonts w:ascii="Comic Sans MS" w:hAnsi="Comic Sans MS"/>
        </w:rPr>
      </w:pPr>
      <w:r w:rsidRPr="00CC17CC">
        <w:rPr>
          <w:rFonts w:ascii="Comic Sans MS" w:hAnsi="Comic Sans MS"/>
        </w:rPr>
        <w:t>Monitoring arrangements</w:t>
      </w:r>
    </w:p>
    <w:p w14:paraId="5E899E0E" w14:textId="2EEBA1A7" w:rsidR="00411FB2" w:rsidRPr="00CC17CC" w:rsidRDefault="00946BD0">
      <w:pPr>
        <w:ind w:right="53"/>
        <w:rPr>
          <w:rFonts w:ascii="Comic Sans MS" w:hAnsi="Comic Sans MS"/>
        </w:rPr>
      </w:pPr>
      <w:r w:rsidRPr="00CC17CC">
        <w:rPr>
          <w:rFonts w:ascii="Comic Sans MS" w:hAnsi="Comic Sans MS"/>
        </w:rPr>
        <w:t xml:space="preserve">The </w:t>
      </w:r>
      <w:r w:rsidR="00E84541" w:rsidRPr="00CC17CC">
        <w:rPr>
          <w:rFonts w:ascii="Comic Sans MS" w:hAnsi="Comic Sans MS"/>
        </w:rPr>
        <w:t>Head teacher</w:t>
      </w:r>
      <w:r w:rsidRPr="00CC17CC">
        <w:rPr>
          <w:rFonts w:ascii="Comic Sans MS" w:hAnsi="Comic Sans MS"/>
        </w:rPr>
        <w:t xml:space="preserve"> will update the equality information we publish at least every year. This document will be reviewed by the GB at least every 4 years.</w:t>
      </w:r>
    </w:p>
    <w:p w14:paraId="7D3E3A18" w14:textId="77777777" w:rsidR="00E84541" w:rsidRPr="00CC17CC" w:rsidRDefault="00E84541">
      <w:pPr>
        <w:pStyle w:val="Heading1"/>
        <w:ind w:left="-5"/>
        <w:rPr>
          <w:rFonts w:ascii="Comic Sans MS" w:hAnsi="Comic Sans MS"/>
        </w:rPr>
      </w:pPr>
    </w:p>
    <w:p w14:paraId="60816703" w14:textId="0293DAD1" w:rsidR="00411FB2" w:rsidRPr="00CC17CC" w:rsidRDefault="00946BD0">
      <w:pPr>
        <w:pStyle w:val="Heading1"/>
        <w:ind w:left="-5"/>
        <w:rPr>
          <w:rFonts w:ascii="Comic Sans MS" w:hAnsi="Comic Sans MS"/>
        </w:rPr>
      </w:pPr>
      <w:r w:rsidRPr="00CC17CC">
        <w:rPr>
          <w:rFonts w:ascii="Comic Sans MS" w:hAnsi="Comic Sans MS"/>
        </w:rPr>
        <w:t>Links with other policies</w:t>
      </w:r>
      <w:r w:rsidR="00E84541" w:rsidRPr="00CC17CC">
        <w:rPr>
          <w:rFonts w:ascii="Comic Sans MS" w:hAnsi="Comic Sans MS"/>
        </w:rPr>
        <w:t>:</w:t>
      </w:r>
    </w:p>
    <w:p w14:paraId="5F59B574" w14:textId="77777777" w:rsidR="00411FB2" w:rsidRPr="00CC17CC" w:rsidRDefault="00946BD0" w:rsidP="00E84541">
      <w:pPr>
        <w:ind w:left="0" w:right="53" w:firstLine="0"/>
        <w:rPr>
          <w:rFonts w:ascii="Comic Sans MS" w:hAnsi="Comic Sans MS"/>
        </w:rPr>
      </w:pPr>
      <w:r w:rsidRPr="00CC17CC">
        <w:rPr>
          <w:rFonts w:ascii="Comic Sans MS" w:hAnsi="Comic Sans MS"/>
        </w:rPr>
        <w:t>This document links to the following policies:</w:t>
      </w:r>
    </w:p>
    <w:p w14:paraId="0F931B67" w14:textId="77777777" w:rsidR="00411FB2" w:rsidRPr="00CC17CC" w:rsidRDefault="00946BD0">
      <w:pPr>
        <w:ind w:right="53"/>
        <w:rPr>
          <w:rFonts w:ascii="Comic Sans MS" w:hAnsi="Comic Sans MS"/>
        </w:rPr>
      </w:pPr>
      <w:r w:rsidRPr="00CC17CC">
        <w:rPr>
          <w:rFonts w:ascii="Comic Sans MS" w:hAnsi="Comic Sans MS"/>
        </w:rPr>
        <w:t>Accessibility audit and plan</w:t>
      </w:r>
    </w:p>
    <w:p w14:paraId="198F065A" w14:textId="77777777" w:rsidR="00411FB2" w:rsidRPr="00CC17CC" w:rsidRDefault="00946BD0">
      <w:pPr>
        <w:ind w:right="53"/>
        <w:rPr>
          <w:rFonts w:ascii="Comic Sans MS" w:hAnsi="Comic Sans MS"/>
        </w:rPr>
      </w:pPr>
      <w:r w:rsidRPr="00CC17CC">
        <w:rPr>
          <w:rFonts w:ascii="Comic Sans MS" w:hAnsi="Comic Sans MS"/>
        </w:rPr>
        <w:t>Risk assessments</w:t>
      </w:r>
    </w:p>
    <w:p w14:paraId="1EF36C8F" w14:textId="0DECE2B3" w:rsidR="00411FB2" w:rsidRPr="00CC17CC" w:rsidRDefault="00946BD0">
      <w:pPr>
        <w:ind w:right="53"/>
        <w:rPr>
          <w:rFonts w:ascii="Comic Sans MS" w:hAnsi="Comic Sans MS"/>
        </w:rPr>
      </w:pPr>
      <w:r w:rsidRPr="00CC17CC">
        <w:rPr>
          <w:rFonts w:ascii="Comic Sans MS" w:hAnsi="Comic Sans MS"/>
        </w:rPr>
        <w:t>Local Offer</w:t>
      </w:r>
    </w:p>
    <w:p w14:paraId="2313646E" w14:textId="1CD91AC2" w:rsidR="00411FB2" w:rsidRPr="00CC17CC" w:rsidRDefault="00946BD0" w:rsidP="00E84541">
      <w:pPr>
        <w:ind w:right="53"/>
        <w:rPr>
          <w:rFonts w:ascii="Comic Sans MS" w:hAnsi="Comic Sans MS"/>
        </w:rPr>
      </w:pPr>
      <w:r w:rsidRPr="00CC17CC">
        <w:rPr>
          <w:rFonts w:ascii="Comic Sans MS" w:hAnsi="Comic Sans MS"/>
        </w:rPr>
        <w:t>Inclusion Policy</w:t>
      </w:r>
    </w:p>
    <w:p w14:paraId="3A009977" w14:textId="77777777" w:rsidR="00411FB2" w:rsidRPr="00CC17CC" w:rsidRDefault="00946BD0">
      <w:pPr>
        <w:ind w:right="53"/>
        <w:rPr>
          <w:rFonts w:ascii="Comic Sans MS" w:hAnsi="Comic Sans MS"/>
        </w:rPr>
      </w:pPr>
      <w:r w:rsidRPr="00CC17CC">
        <w:rPr>
          <w:rFonts w:ascii="Comic Sans MS" w:hAnsi="Comic Sans MS"/>
        </w:rPr>
        <w:t>Religious Education Policy</w:t>
      </w:r>
    </w:p>
    <w:p w14:paraId="440C4B56" w14:textId="4FE43A80" w:rsidR="00411FB2" w:rsidRPr="00CC17CC" w:rsidRDefault="00946BD0">
      <w:pPr>
        <w:ind w:right="53"/>
        <w:rPr>
          <w:rFonts w:ascii="Comic Sans MS" w:hAnsi="Comic Sans MS"/>
        </w:rPr>
      </w:pPr>
      <w:r w:rsidRPr="00CC17CC">
        <w:rPr>
          <w:rFonts w:ascii="Comic Sans MS" w:hAnsi="Comic Sans MS"/>
        </w:rPr>
        <w:t>PSHE Policy</w:t>
      </w:r>
    </w:p>
    <w:p w14:paraId="35B9AFBC" w14:textId="5202891F" w:rsidR="00E84541" w:rsidRPr="00CC17CC" w:rsidRDefault="00946BD0" w:rsidP="00BA22FF">
      <w:pPr>
        <w:spacing w:after="315"/>
        <w:ind w:right="53"/>
        <w:rPr>
          <w:rFonts w:ascii="Comic Sans MS" w:hAnsi="Comic Sans MS"/>
        </w:rPr>
      </w:pPr>
      <w:r w:rsidRPr="00CC17CC">
        <w:rPr>
          <w:rFonts w:ascii="Comic Sans MS" w:hAnsi="Comic Sans MS"/>
        </w:rPr>
        <w:t>RSE Policy</w:t>
      </w:r>
    </w:p>
    <w:p w14:paraId="208B1CFD" w14:textId="01A518EB" w:rsidR="00411FB2" w:rsidRPr="00CC17CC" w:rsidRDefault="00946BD0">
      <w:pPr>
        <w:pStyle w:val="Heading1"/>
        <w:ind w:left="-5"/>
        <w:rPr>
          <w:rFonts w:ascii="Comic Sans MS" w:hAnsi="Comic Sans MS"/>
        </w:rPr>
      </w:pPr>
      <w:r w:rsidRPr="00CC17CC">
        <w:rPr>
          <w:rFonts w:ascii="Comic Sans MS" w:hAnsi="Comic Sans MS"/>
        </w:rPr>
        <w:t>Information on pupils by protected characteristics</w:t>
      </w:r>
    </w:p>
    <w:p w14:paraId="13E3D66D" w14:textId="77777777" w:rsidR="00411FB2" w:rsidRPr="00CC17CC" w:rsidRDefault="00946BD0">
      <w:pPr>
        <w:spacing w:after="308"/>
        <w:ind w:right="53"/>
        <w:rPr>
          <w:rFonts w:ascii="Comic Sans MS" w:hAnsi="Comic Sans MS"/>
        </w:rPr>
      </w:pPr>
      <w:r w:rsidRPr="00CC17CC">
        <w:rPr>
          <w:rFonts w:ascii="Comic Sans MS" w:hAnsi="Comic Sans MS"/>
        </w:rPr>
        <w:t>The Equality Act 2010 protects people from discrimination on the basis of “protected characteristics”. Every person has several of the protected characteristics, so the Act protects everyone against unfair treatment. In order to ensure that all pupils are protected from discrimination, the school collects information on the following protected characteristics: Race; Disability (The Act defines disability as when a person has a ‘physical or mental impairment; which has a substantial and long term adverse eff</w:t>
      </w:r>
      <w:r w:rsidRPr="00CC17CC">
        <w:rPr>
          <w:rFonts w:ascii="Comic Sans MS" w:hAnsi="Comic Sans MS"/>
        </w:rPr>
        <w:t>ect on that person’s ability to carry out normal day to day activities’); Sex; Religion or belief. Age and Marriage and Civil Partnership are also protected characteristics. We do not collect data about this characteristic but it is important to recognise that equality protection needs to be extended to the children’s family and the wider community.</w:t>
      </w:r>
    </w:p>
    <w:p w14:paraId="4314BB94" w14:textId="77777777" w:rsidR="00411FB2" w:rsidRPr="00CC17CC" w:rsidRDefault="00946BD0">
      <w:pPr>
        <w:ind w:right="53"/>
        <w:rPr>
          <w:rFonts w:ascii="Comic Sans MS" w:hAnsi="Comic Sans MS"/>
        </w:rPr>
      </w:pPr>
      <w:r w:rsidRPr="00CC17CC">
        <w:rPr>
          <w:rFonts w:ascii="Comic Sans MS" w:hAnsi="Comic Sans MS"/>
        </w:rPr>
        <w:t>Information on other groups of pupils In addition to pupils with protected characteristics, we gather further information on the following groups of pupils:</w:t>
      </w:r>
    </w:p>
    <w:p w14:paraId="0D6D05D2" w14:textId="77777777" w:rsidR="00411FB2" w:rsidRPr="00CC17CC" w:rsidRDefault="00946BD0">
      <w:pPr>
        <w:numPr>
          <w:ilvl w:val="0"/>
          <w:numId w:val="4"/>
        </w:numPr>
        <w:ind w:right="53" w:hanging="360"/>
        <w:rPr>
          <w:rFonts w:ascii="Comic Sans MS" w:hAnsi="Comic Sans MS"/>
        </w:rPr>
      </w:pPr>
      <w:r w:rsidRPr="00CC17CC">
        <w:rPr>
          <w:rFonts w:ascii="Comic Sans MS" w:hAnsi="Comic Sans MS"/>
        </w:rPr>
        <w:t>Pupils eligible for Pupil Premium Grant;</w:t>
      </w:r>
    </w:p>
    <w:p w14:paraId="2A84EFBB" w14:textId="6605CEE9" w:rsidR="00411FB2" w:rsidRPr="00CC17CC" w:rsidRDefault="00946BD0">
      <w:pPr>
        <w:numPr>
          <w:ilvl w:val="0"/>
          <w:numId w:val="4"/>
        </w:numPr>
        <w:ind w:right="53" w:hanging="360"/>
        <w:rPr>
          <w:rFonts w:ascii="Comic Sans MS" w:hAnsi="Comic Sans MS"/>
        </w:rPr>
      </w:pPr>
      <w:r w:rsidRPr="00CC17CC">
        <w:rPr>
          <w:rFonts w:ascii="Comic Sans MS" w:hAnsi="Comic Sans MS"/>
        </w:rPr>
        <w:lastRenderedPageBreak/>
        <w:t>Pupils with Special Educational Needs and disabilities (SEN</w:t>
      </w:r>
      <w:r w:rsidR="00E84541" w:rsidRPr="00CC17CC">
        <w:rPr>
          <w:rFonts w:ascii="Comic Sans MS" w:hAnsi="Comic Sans MS"/>
        </w:rPr>
        <w:t>D</w:t>
      </w:r>
      <w:r w:rsidRPr="00CC17CC">
        <w:rPr>
          <w:rFonts w:ascii="Comic Sans MS" w:hAnsi="Comic Sans MS"/>
        </w:rPr>
        <w:t>);</w:t>
      </w:r>
    </w:p>
    <w:p w14:paraId="48ED9361" w14:textId="77777777" w:rsidR="00411FB2" w:rsidRPr="00CC17CC" w:rsidRDefault="00946BD0">
      <w:pPr>
        <w:numPr>
          <w:ilvl w:val="0"/>
          <w:numId w:val="4"/>
        </w:numPr>
        <w:ind w:right="53" w:hanging="360"/>
        <w:rPr>
          <w:rFonts w:ascii="Comic Sans MS" w:hAnsi="Comic Sans MS"/>
        </w:rPr>
      </w:pPr>
      <w:r w:rsidRPr="00CC17CC">
        <w:rPr>
          <w:rFonts w:ascii="Comic Sans MS" w:hAnsi="Comic Sans MS"/>
        </w:rPr>
        <w:t>Pupils with English as an Additional Language (EAL);</w:t>
      </w:r>
    </w:p>
    <w:p w14:paraId="57ECC825" w14:textId="77777777" w:rsidR="00411FB2" w:rsidRPr="00CC17CC" w:rsidRDefault="00946BD0">
      <w:pPr>
        <w:numPr>
          <w:ilvl w:val="0"/>
          <w:numId w:val="4"/>
        </w:numPr>
        <w:ind w:right="53" w:hanging="360"/>
        <w:rPr>
          <w:rFonts w:ascii="Comic Sans MS" w:hAnsi="Comic Sans MS"/>
        </w:rPr>
      </w:pPr>
      <w:r w:rsidRPr="00CC17CC">
        <w:rPr>
          <w:rFonts w:ascii="Comic Sans MS" w:hAnsi="Comic Sans MS"/>
        </w:rPr>
        <w:t>Young carers;</w:t>
      </w:r>
    </w:p>
    <w:p w14:paraId="31C72482" w14:textId="77777777" w:rsidR="00411FB2" w:rsidRPr="00CC17CC" w:rsidRDefault="00946BD0">
      <w:pPr>
        <w:numPr>
          <w:ilvl w:val="0"/>
          <w:numId w:val="4"/>
        </w:numPr>
        <w:ind w:right="53" w:hanging="360"/>
        <w:rPr>
          <w:rFonts w:ascii="Comic Sans MS" w:hAnsi="Comic Sans MS"/>
        </w:rPr>
      </w:pPr>
      <w:r w:rsidRPr="00CC17CC">
        <w:rPr>
          <w:rFonts w:ascii="Comic Sans MS" w:hAnsi="Comic Sans MS"/>
        </w:rPr>
        <w:t>Looked after children (LAC);</w:t>
      </w:r>
    </w:p>
    <w:p w14:paraId="3FD06CBD" w14:textId="77777777" w:rsidR="00411FB2" w:rsidRPr="00CC17CC" w:rsidRDefault="00946BD0">
      <w:pPr>
        <w:numPr>
          <w:ilvl w:val="0"/>
          <w:numId w:val="4"/>
        </w:numPr>
        <w:spacing w:after="315"/>
        <w:ind w:right="53" w:hanging="360"/>
        <w:rPr>
          <w:rFonts w:ascii="Comic Sans MS" w:hAnsi="Comic Sans MS"/>
        </w:rPr>
      </w:pPr>
      <w:r w:rsidRPr="00CC17CC">
        <w:rPr>
          <w:rFonts w:ascii="Comic Sans MS" w:hAnsi="Comic Sans MS"/>
        </w:rPr>
        <w:t>Other vulnerable groups such as Post LAC.</w:t>
      </w:r>
    </w:p>
    <w:p w14:paraId="6B53B9B0" w14:textId="77777777" w:rsidR="00411FB2" w:rsidRPr="00CC17CC" w:rsidRDefault="00411FB2">
      <w:pPr>
        <w:spacing w:after="0" w:line="259" w:lineRule="auto"/>
        <w:ind w:left="-1797" w:right="5317" w:firstLine="0"/>
        <w:rPr>
          <w:rFonts w:ascii="Comic Sans MS" w:hAnsi="Comic Sans MS"/>
        </w:rPr>
      </w:pPr>
    </w:p>
    <w:p w14:paraId="63123A03" w14:textId="2FF0B4C7" w:rsidR="00411FB2" w:rsidRPr="00CC17CC" w:rsidRDefault="00946BD0">
      <w:pPr>
        <w:spacing w:after="308"/>
        <w:ind w:right="53"/>
        <w:rPr>
          <w:rFonts w:ascii="Comic Sans MS" w:hAnsi="Comic Sans MS"/>
        </w:rPr>
      </w:pPr>
      <w:r w:rsidRPr="00CC17CC">
        <w:rPr>
          <w:rFonts w:ascii="Comic Sans MS" w:hAnsi="Comic Sans MS"/>
        </w:rPr>
        <w:t xml:space="preserve">At </w:t>
      </w:r>
      <w:r w:rsidR="003A248E" w:rsidRPr="00CC17CC">
        <w:rPr>
          <w:rFonts w:ascii="Comic Sans MS" w:hAnsi="Comic Sans MS"/>
        </w:rPr>
        <w:t>Blue Gate Fields Infant School</w:t>
      </w:r>
      <w:r w:rsidRPr="00CC17CC">
        <w:rPr>
          <w:rFonts w:ascii="Comic Sans MS" w:hAnsi="Comic Sans MS"/>
        </w:rPr>
        <w:t xml:space="preserve">, we aim to ensure that any gap in attainment for pupils within any of the identified groups is diminished. This is achieved through tracking and monitoring of individuals as well as groups of children concerning their progress and attainment. </w:t>
      </w:r>
    </w:p>
    <w:p w14:paraId="7142AA85" w14:textId="40540438" w:rsidR="00411FB2" w:rsidRPr="00CC17CC" w:rsidRDefault="00946BD0">
      <w:pPr>
        <w:ind w:right="53"/>
        <w:rPr>
          <w:rFonts w:ascii="Comic Sans MS" w:hAnsi="Comic Sans MS"/>
        </w:rPr>
      </w:pPr>
      <w:r w:rsidRPr="00CC17CC">
        <w:rPr>
          <w:rFonts w:ascii="Comic Sans MS" w:hAnsi="Comic Sans MS"/>
        </w:rPr>
        <w:t>Evaluation of Current Provision</w:t>
      </w:r>
      <w:r w:rsidR="003A248E" w:rsidRPr="00CC17CC">
        <w:rPr>
          <w:rFonts w:ascii="Comic Sans MS" w:hAnsi="Comic Sans MS"/>
        </w:rPr>
        <w:t>:</w:t>
      </w:r>
    </w:p>
    <w:p w14:paraId="118EC227" w14:textId="6F82B2D2" w:rsidR="003A248E" w:rsidRPr="00CC17CC" w:rsidRDefault="00946BD0">
      <w:pPr>
        <w:ind w:right="53"/>
        <w:rPr>
          <w:rFonts w:ascii="Comic Sans MS" w:hAnsi="Comic Sans MS"/>
        </w:rPr>
      </w:pPr>
      <w:r w:rsidRPr="00CC17CC">
        <w:rPr>
          <w:rFonts w:ascii="Comic Sans MS" w:hAnsi="Comic Sans MS"/>
        </w:rPr>
        <w:t>1. The curriculum provides rich learning opportunities for all children, imparting knowledge and build</w:t>
      </w:r>
      <w:r w:rsidR="003A248E" w:rsidRPr="00CC17CC">
        <w:rPr>
          <w:rFonts w:ascii="Comic Sans MS" w:hAnsi="Comic Sans MS"/>
        </w:rPr>
        <w:t>ing on skills throughout the school.</w:t>
      </w:r>
    </w:p>
    <w:p w14:paraId="2594A8BA" w14:textId="7BF5E9BD" w:rsidR="00411FB2" w:rsidRPr="00CC17CC" w:rsidRDefault="00946BD0" w:rsidP="003A248E">
      <w:pPr>
        <w:ind w:left="0" w:right="53" w:firstLine="0"/>
        <w:rPr>
          <w:rFonts w:ascii="Comic Sans MS" w:hAnsi="Comic Sans MS"/>
        </w:rPr>
      </w:pPr>
      <w:r w:rsidRPr="00CC17CC">
        <w:rPr>
          <w:rFonts w:ascii="Comic Sans MS" w:hAnsi="Comic Sans MS"/>
        </w:rPr>
        <w:t xml:space="preserve"> 2. </w:t>
      </w:r>
      <w:r w:rsidR="003A248E" w:rsidRPr="00CC17CC">
        <w:rPr>
          <w:rFonts w:ascii="Comic Sans MS" w:hAnsi="Comic Sans MS"/>
        </w:rPr>
        <w:t>BGFI</w:t>
      </w:r>
      <w:r w:rsidRPr="00CC17CC">
        <w:rPr>
          <w:rFonts w:ascii="Comic Sans MS" w:hAnsi="Comic Sans MS"/>
        </w:rPr>
        <w:t xml:space="preserve"> was graded a “Good” school by OFSTED in </w:t>
      </w:r>
      <w:r w:rsidR="003A248E" w:rsidRPr="00CC17CC">
        <w:rPr>
          <w:rFonts w:ascii="Comic Sans MS" w:hAnsi="Comic Sans MS"/>
        </w:rPr>
        <w:t>June 2019</w:t>
      </w:r>
      <w:r w:rsidRPr="00CC17CC">
        <w:rPr>
          <w:rFonts w:ascii="Comic Sans MS" w:hAnsi="Comic Sans MS"/>
        </w:rPr>
        <w:t xml:space="preserve">, with </w:t>
      </w:r>
      <w:r w:rsidR="003A248E" w:rsidRPr="00CC17CC">
        <w:rPr>
          <w:rFonts w:ascii="Comic Sans MS" w:hAnsi="Comic Sans MS"/>
        </w:rPr>
        <w:t>behaviour</w:t>
      </w:r>
      <w:r w:rsidRPr="00CC17CC">
        <w:rPr>
          <w:rFonts w:ascii="Comic Sans MS" w:hAnsi="Comic Sans MS"/>
        </w:rPr>
        <w:t xml:space="preserve"> noted as a strength of the school</w:t>
      </w:r>
    </w:p>
    <w:p w14:paraId="0CE16B01" w14:textId="1F296E70" w:rsidR="00411FB2" w:rsidRPr="00CC17CC" w:rsidRDefault="00946BD0" w:rsidP="003A248E">
      <w:pPr>
        <w:pStyle w:val="ListParagraph"/>
        <w:numPr>
          <w:ilvl w:val="0"/>
          <w:numId w:val="5"/>
        </w:numPr>
        <w:ind w:right="53"/>
        <w:rPr>
          <w:rFonts w:ascii="Comic Sans MS" w:hAnsi="Comic Sans MS"/>
        </w:rPr>
      </w:pPr>
      <w:r w:rsidRPr="00CC17CC">
        <w:rPr>
          <w:rFonts w:ascii="Comic Sans MS" w:hAnsi="Comic Sans MS"/>
        </w:rPr>
        <w:t>The R.E. curriculum ensures children celebrate diversity and show respect for all faiths. Children recognise that their own views are important</w:t>
      </w:r>
      <w:r w:rsidR="003A248E" w:rsidRPr="00CC17CC">
        <w:rPr>
          <w:rFonts w:ascii="Comic Sans MS" w:hAnsi="Comic Sans MS"/>
        </w:rPr>
        <w:t xml:space="preserve"> as well as those of others.</w:t>
      </w:r>
    </w:p>
    <w:p w14:paraId="3ED2C01C" w14:textId="78775195" w:rsidR="00411FB2" w:rsidRPr="00CC17CC" w:rsidRDefault="00946BD0">
      <w:pPr>
        <w:numPr>
          <w:ilvl w:val="0"/>
          <w:numId w:val="5"/>
        </w:numPr>
        <w:ind w:right="53"/>
        <w:rPr>
          <w:rFonts w:ascii="Comic Sans MS" w:hAnsi="Comic Sans MS"/>
        </w:rPr>
      </w:pPr>
      <w:r w:rsidRPr="00CC17CC">
        <w:rPr>
          <w:rFonts w:ascii="Comic Sans MS" w:hAnsi="Comic Sans MS"/>
        </w:rPr>
        <w:t>Our Core Values and Behaviour Policy promote high expectations</w:t>
      </w:r>
      <w:r w:rsidR="003A248E" w:rsidRPr="00CC17CC">
        <w:rPr>
          <w:rFonts w:ascii="Comic Sans MS" w:hAnsi="Comic Sans MS"/>
        </w:rPr>
        <w:t>.</w:t>
      </w:r>
    </w:p>
    <w:p w14:paraId="3620B53C" w14:textId="297DB3E4" w:rsidR="00411FB2" w:rsidRPr="00CC17CC" w:rsidRDefault="00946BD0">
      <w:pPr>
        <w:numPr>
          <w:ilvl w:val="0"/>
          <w:numId w:val="5"/>
        </w:numPr>
        <w:ind w:right="53"/>
        <w:rPr>
          <w:rFonts w:ascii="Comic Sans MS" w:hAnsi="Comic Sans MS"/>
        </w:rPr>
      </w:pPr>
      <w:r w:rsidRPr="00CC17CC">
        <w:rPr>
          <w:rFonts w:ascii="Comic Sans MS" w:hAnsi="Comic Sans MS"/>
        </w:rPr>
        <w:t>Tracking of pupil progress ensures that all groups of children are monitored and appropriate provision is put in place where necessary e.g.  clubs, school trips, and enrichments.</w:t>
      </w:r>
    </w:p>
    <w:p w14:paraId="1FD58814" w14:textId="77777777" w:rsidR="00411FB2" w:rsidRPr="00CC17CC" w:rsidRDefault="00946BD0">
      <w:pPr>
        <w:numPr>
          <w:ilvl w:val="0"/>
          <w:numId w:val="5"/>
        </w:numPr>
        <w:ind w:right="53"/>
        <w:rPr>
          <w:rFonts w:ascii="Comic Sans MS" w:hAnsi="Comic Sans MS"/>
        </w:rPr>
      </w:pPr>
      <w:r w:rsidRPr="00CC17CC">
        <w:rPr>
          <w:rFonts w:ascii="Comic Sans MS" w:hAnsi="Comic Sans MS"/>
        </w:rPr>
        <w:t>All incidents of bullying or racism are dealt with promptly and appropriately in line with our policies.</w:t>
      </w:r>
    </w:p>
    <w:p w14:paraId="60081AB1" w14:textId="77777777" w:rsidR="003A248E" w:rsidRPr="00CC17CC" w:rsidRDefault="00946BD0">
      <w:pPr>
        <w:numPr>
          <w:ilvl w:val="0"/>
          <w:numId w:val="5"/>
        </w:numPr>
        <w:ind w:right="53"/>
        <w:rPr>
          <w:rFonts w:ascii="Comic Sans MS" w:hAnsi="Comic Sans MS"/>
        </w:rPr>
      </w:pPr>
      <w:r w:rsidRPr="00CC17CC">
        <w:rPr>
          <w:rFonts w:ascii="Comic Sans MS" w:hAnsi="Comic Sans MS"/>
        </w:rPr>
        <w:t xml:space="preserve">Children with medical disabilities are identified and individual health care plans are devised between school and the family, to enable access to the curriculum and safe inclusion to all enrichments and where necessary, specific staff training is provided. </w:t>
      </w:r>
    </w:p>
    <w:p w14:paraId="5DD23377" w14:textId="01559D3A" w:rsidR="00411FB2" w:rsidRPr="00CC17CC" w:rsidRDefault="00946BD0" w:rsidP="003A248E">
      <w:pPr>
        <w:pStyle w:val="ListParagraph"/>
        <w:numPr>
          <w:ilvl w:val="0"/>
          <w:numId w:val="5"/>
        </w:numPr>
        <w:ind w:right="53"/>
        <w:rPr>
          <w:rFonts w:ascii="Comic Sans MS" w:hAnsi="Comic Sans MS"/>
        </w:rPr>
      </w:pPr>
      <w:r w:rsidRPr="00CC17CC">
        <w:rPr>
          <w:rFonts w:ascii="Comic Sans MS" w:hAnsi="Comic Sans MS"/>
        </w:rPr>
        <w:t>Children identified with Special Educational Needs and disabilities (SEND) are provided with personalised activities to ensure access towards learning and appropriate external advice and support that ensures access to social inclusion and learning.</w:t>
      </w:r>
    </w:p>
    <w:p w14:paraId="640D5204" w14:textId="216B246D" w:rsidR="00411FB2" w:rsidRPr="00CC17CC" w:rsidRDefault="00946BD0">
      <w:pPr>
        <w:ind w:right="53"/>
        <w:rPr>
          <w:rFonts w:ascii="Comic Sans MS" w:hAnsi="Comic Sans MS"/>
        </w:rPr>
      </w:pPr>
      <w:r w:rsidRPr="00CC17CC">
        <w:rPr>
          <w:rFonts w:ascii="Comic Sans MS" w:hAnsi="Comic Sans MS"/>
        </w:rPr>
        <w:t>11 .Children have an opportunity for a leadership role within the school e.g. elected school councillor</w:t>
      </w:r>
      <w:r w:rsidR="003A248E" w:rsidRPr="00CC17CC">
        <w:rPr>
          <w:rFonts w:ascii="Comic Sans MS" w:hAnsi="Comic Sans MS"/>
        </w:rPr>
        <w:t>s</w:t>
      </w:r>
      <w:r w:rsidRPr="00CC17CC">
        <w:rPr>
          <w:rFonts w:ascii="Comic Sans MS" w:hAnsi="Comic Sans MS"/>
        </w:rPr>
        <w:t xml:space="preserve">, playground </w:t>
      </w:r>
      <w:r w:rsidR="003A248E" w:rsidRPr="00CC17CC">
        <w:rPr>
          <w:rFonts w:ascii="Comic Sans MS" w:hAnsi="Comic Sans MS"/>
        </w:rPr>
        <w:t>monitors</w:t>
      </w:r>
      <w:r w:rsidRPr="00CC17CC">
        <w:rPr>
          <w:rFonts w:ascii="Comic Sans MS" w:hAnsi="Comic Sans MS"/>
        </w:rPr>
        <w:t>.</w:t>
      </w:r>
    </w:p>
    <w:p w14:paraId="6E1051F8" w14:textId="77777777" w:rsidR="00411FB2" w:rsidRPr="00CC17CC" w:rsidRDefault="00946BD0">
      <w:pPr>
        <w:spacing w:after="289"/>
        <w:ind w:right="53"/>
        <w:rPr>
          <w:rFonts w:ascii="Comic Sans MS" w:hAnsi="Comic Sans MS"/>
        </w:rPr>
      </w:pPr>
      <w:r w:rsidRPr="00CC17CC">
        <w:rPr>
          <w:rFonts w:ascii="Comic Sans MS" w:hAnsi="Comic Sans MS"/>
        </w:rPr>
        <w:t>12.Governors play an active role in ensuring policies provide equality of opportunity through regular monitoring and discussion of school practice.</w:t>
      </w:r>
    </w:p>
    <w:p w14:paraId="0325943A" w14:textId="77777777" w:rsidR="00411FB2" w:rsidRPr="00CC17CC" w:rsidRDefault="00946BD0">
      <w:pPr>
        <w:pStyle w:val="Heading1"/>
        <w:ind w:left="-5"/>
        <w:rPr>
          <w:rFonts w:ascii="Comic Sans MS" w:hAnsi="Comic Sans MS"/>
        </w:rPr>
      </w:pPr>
      <w:r w:rsidRPr="00CC17CC">
        <w:rPr>
          <w:rFonts w:ascii="Comic Sans MS" w:hAnsi="Comic Sans MS"/>
        </w:rPr>
        <w:lastRenderedPageBreak/>
        <w:t>Consultation</w:t>
      </w:r>
    </w:p>
    <w:p w14:paraId="53B435BC" w14:textId="77777777" w:rsidR="00411FB2" w:rsidRPr="00CC17CC" w:rsidRDefault="00946BD0">
      <w:pPr>
        <w:spacing w:after="308"/>
        <w:ind w:right="53"/>
        <w:rPr>
          <w:rFonts w:ascii="Comic Sans MS" w:hAnsi="Comic Sans MS"/>
        </w:rPr>
      </w:pPr>
      <w:r w:rsidRPr="00CC17CC">
        <w:rPr>
          <w:rFonts w:ascii="Comic Sans MS" w:hAnsi="Comic Sans MS"/>
        </w:rPr>
        <w:t>We aim to engage and consult with pupils, staff, parents/carers, and the local community so that we can improve our information, monitor the impact of our policies, develop our equality objectives and improve what we do as a school.</w:t>
      </w:r>
    </w:p>
    <w:p w14:paraId="437E3DC6" w14:textId="77777777" w:rsidR="00411FB2" w:rsidRPr="00CC17CC" w:rsidRDefault="00946BD0">
      <w:pPr>
        <w:ind w:right="53"/>
        <w:rPr>
          <w:rFonts w:ascii="Comic Sans MS" w:hAnsi="Comic Sans MS"/>
        </w:rPr>
      </w:pPr>
      <w:r w:rsidRPr="00CC17CC">
        <w:rPr>
          <w:rFonts w:ascii="Comic Sans MS" w:hAnsi="Comic Sans MS"/>
        </w:rPr>
        <w:t>We will do this through:</w:t>
      </w:r>
    </w:p>
    <w:p w14:paraId="5D14A28E" w14:textId="77777777" w:rsidR="00411FB2" w:rsidRPr="00CC17CC" w:rsidRDefault="00946BD0">
      <w:pPr>
        <w:numPr>
          <w:ilvl w:val="0"/>
          <w:numId w:val="6"/>
        </w:numPr>
        <w:ind w:right="53" w:hanging="421"/>
        <w:rPr>
          <w:rFonts w:ascii="Comic Sans MS" w:hAnsi="Comic Sans MS"/>
        </w:rPr>
      </w:pPr>
      <w:r w:rsidRPr="00CC17CC">
        <w:rPr>
          <w:rFonts w:ascii="Comic Sans MS" w:hAnsi="Comic Sans MS"/>
        </w:rPr>
        <w:t>Parent/Carer and pupil surveys</w:t>
      </w:r>
    </w:p>
    <w:p w14:paraId="7BAD0251" w14:textId="77777777" w:rsidR="00411FB2" w:rsidRPr="00CC17CC" w:rsidRDefault="00946BD0">
      <w:pPr>
        <w:numPr>
          <w:ilvl w:val="0"/>
          <w:numId w:val="6"/>
        </w:numPr>
        <w:ind w:right="53" w:hanging="421"/>
        <w:rPr>
          <w:rFonts w:ascii="Comic Sans MS" w:hAnsi="Comic Sans MS"/>
        </w:rPr>
      </w:pPr>
      <w:r w:rsidRPr="00CC17CC">
        <w:rPr>
          <w:rFonts w:ascii="Comic Sans MS" w:hAnsi="Comic Sans MS"/>
        </w:rPr>
        <w:t>Staff surveys on specific issues</w:t>
      </w:r>
    </w:p>
    <w:p w14:paraId="373ECA5F" w14:textId="77777777" w:rsidR="00411FB2" w:rsidRPr="00CC17CC" w:rsidRDefault="00946BD0">
      <w:pPr>
        <w:numPr>
          <w:ilvl w:val="0"/>
          <w:numId w:val="6"/>
        </w:numPr>
        <w:ind w:right="53" w:hanging="421"/>
        <w:rPr>
          <w:rFonts w:ascii="Comic Sans MS" w:hAnsi="Comic Sans MS"/>
        </w:rPr>
      </w:pPr>
      <w:r w:rsidRPr="00CC17CC">
        <w:rPr>
          <w:rFonts w:ascii="Comic Sans MS" w:hAnsi="Comic Sans MS"/>
        </w:rPr>
        <w:t>Open door policy</w:t>
      </w:r>
    </w:p>
    <w:p w14:paraId="7EE67C8B" w14:textId="77777777" w:rsidR="00411FB2" w:rsidRPr="00CC17CC" w:rsidRDefault="00946BD0">
      <w:pPr>
        <w:numPr>
          <w:ilvl w:val="0"/>
          <w:numId w:val="6"/>
        </w:numPr>
        <w:ind w:right="53" w:hanging="421"/>
        <w:rPr>
          <w:rFonts w:ascii="Comic Sans MS" w:hAnsi="Comic Sans MS"/>
        </w:rPr>
      </w:pPr>
      <w:r w:rsidRPr="00CC17CC">
        <w:rPr>
          <w:rFonts w:ascii="Comic Sans MS" w:hAnsi="Comic Sans MS"/>
        </w:rPr>
        <w:t>Opportunities for appointments with teachers, support staff and SLT</w:t>
      </w:r>
    </w:p>
    <w:p w14:paraId="6B44DF1F" w14:textId="5934AC35" w:rsidR="00411FB2" w:rsidRPr="00CC17CC" w:rsidRDefault="00946BD0">
      <w:pPr>
        <w:numPr>
          <w:ilvl w:val="0"/>
          <w:numId w:val="6"/>
        </w:numPr>
        <w:ind w:right="53" w:hanging="421"/>
        <w:rPr>
          <w:rFonts w:ascii="Comic Sans MS" w:hAnsi="Comic Sans MS"/>
        </w:rPr>
      </w:pPr>
      <w:r w:rsidRPr="00CC17CC">
        <w:rPr>
          <w:rFonts w:ascii="Comic Sans MS" w:hAnsi="Comic Sans MS"/>
        </w:rPr>
        <w:t>Newsletters</w:t>
      </w:r>
    </w:p>
    <w:p w14:paraId="4C30A791" w14:textId="77777777" w:rsidR="00411FB2" w:rsidRPr="00CC17CC" w:rsidRDefault="00946BD0">
      <w:pPr>
        <w:numPr>
          <w:ilvl w:val="0"/>
          <w:numId w:val="6"/>
        </w:numPr>
        <w:ind w:right="53" w:hanging="421"/>
        <w:rPr>
          <w:rFonts w:ascii="Comic Sans MS" w:hAnsi="Comic Sans MS"/>
        </w:rPr>
      </w:pPr>
      <w:r w:rsidRPr="00CC17CC">
        <w:rPr>
          <w:rFonts w:ascii="Comic Sans MS" w:hAnsi="Comic Sans MS"/>
        </w:rPr>
        <w:t>Year group half termly information leaflets</w:t>
      </w:r>
    </w:p>
    <w:p w14:paraId="01993089" w14:textId="04EE6DDF" w:rsidR="00411FB2" w:rsidRPr="00CC17CC" w:rsidRDefault="003A248E">
      <w:pPr>
        <w:numPr>
          <w:ilvl w:val="0"/>
          <w:numId w:val="6"/>
        </w:numPr>
        <w:ind w:right="53" w:hanging="421"/>
        <w:rPr>
          <w:rFonts w:ascii="Comic Sans MS" w:hAnsi="Comic Sans MS"/>
        </w:rPr>
      </w:pPr>
      <w:r w:rsidRPr="00CC17CC">
        <w:rPr>
          <w:rFonts w:ascii="Comic Sans MS" w:hAnsi="Comic Sans MS"/>
        </w:rPr>
        <w:t xml:space="preserve">Termly parent </w:t>
      </w:r>
      <w:r w:rsidR="00BA22FF" w:rsidRPr="00CC17CC">
        <w:rPr>
          <w:rFonts w:ascii="Comic Sans MS" w:hAnsi="Comic Sans MS"/>
        </w:rPr>
        <w:t>conferences</w:t>
      </w:r>
    </w:p>
    <w:p w14:paraId="6CE7967D" w14:textId="10C10DA2" w:rsidR="00411FB2" w:rsidRPr="00CC17CC" w:rsidRDefault="00946BD0">
      <w:pPr>
        <w:numPr>
          <w:ilvl w:val="0"/>
          <w:numId w:val="6"/>
        </w:numPr>
        <w:ind w:right="53" w:hanging="421"/>
        <w:rPr>
          <w:rFonts w:ascii="Comic Sans MS" w:hAnsi="Comic Sans MS"/>
        </w:rPr>
      </w:pPr>
      <w:r w:rsidRPr="00CC17CC">
        <w:rPr>
          <w:rFonts w:ascii="Comic Sans MS" w:hAnsi="Comic Sans MS"/>
        </w:rPr>
        <w:t>Letters home</w:t>
      </w:r>
    </w:p>
    <w:p w14:paraId="7D948F9E" w14:textId="167AB7BC" w:rsidR="00411FB2" w:rsidRPr="00CC17CC" w:rsidRDefault="00946BD0" w:rsidP="003A248E">
      <w:pPr>
        <w:numPr>
          <w:ilvl w:val="0"/>
          <w:numId w:val="6"/>
        </w:numPr>
        <w:ind w:right="53" w:hanging="421"/>
        <w:rPr>
          <w:rFonts w:ascii="Comic Sans MS" w:hAnsi="Comic Sans MS"/>
        </w:rPr>
      </w:pPr>
      <w:r w:rsidRPr="00CC17CC">
        <w:rPr>
          <w:rFonts w:ascii="Comic Sans MS" w:hAnsi="Comic Sans MS"/>
        </w:rPr>
        <w:t>Website</w:t>
      </w:r>
    </w:p>
    <w:p w14:paraId="475689F9" w14:textId="34CD1AA0" w:rsidR="00411FB2" w:rsidRPr="00CC17CC" w:rsidRDefault="00946BD0">
      <w:pPr>
        <w:numPr>
          <w:ilvl w:val="0"/>
          <w:numId w:val="6"/>
        </w:numPr>
        <w:ind w:right="53" w:hanging="421"/>
        <w:rPr>
          <w:rFonts w:ascii="Comic Sans MS" w:hAnsi="Comic Sans MS"/>
        </w:rPr>
      </w:pPr>
      <w:r w:rsidRPr="00CC17CC">
        <w:rPr>
          <w:rFonts w:ascii="Comic Sans MS" w:hAnsi="Comic Sans MS"/>
        </w:rPr>
        <w:t xml:space="preserve">Coffee mornings </w:t>
      </w:r>
    </w:p>
    <w:p w14:paraId="5DF7ECBF" w14:textId="47273C0A" w:rsidR="00411FB2" w:rsidRPr="00CC17CC" w:rsidRDefault="00946BD0">
      <w:pPr>
        <w:numPr>
          <w:ilvl w:val="0"/>
          <w:numId w:val="6"/>
        </w:numPr>
        <w:ind w:right="53" w:hanging="421"/>
        <w:rPr>
          <w:rFonts w:ascii="Comic Sans MS" w:hAnsi="Comic Sans MS"/>
        </w:rPr>
      </w:pPr>
      <w:r w:rsidRPr="00CC17CC">
        <w:rPr>
          <w:rFonts w:ascii="Comic Sans MS" w:hAnsi="Comic Sans MS"/>
        </w:rPr>
        <w:t xml:space="preserve">Curriculum sessions </w:t>
      </w:r>
    </w:p>
    <w:p w14:paraId="43B36B8C" w14:textId="77777777" w:rsidR="00411FB2" w:rsidRPr="00CC17CC" w:rsidRDefault="00946BD0">
      <w:pPr>
        <w:numPr>
          <w:ilvl w:val="0"/>
          <w:numId w:val="6"/>
        </w:numPr>
        <w:ind w:right="53" w:hanging="421"/>
        <w:rPr>
          <w:rFonts w:ascii="Comic Sans MS" w:hAnsi="Comic Sans MS"/>
        </w:rPr>
      </w:pPr>
      <w:r w:rsidRPr="00CC17CC">
        <w:rPr>
          <w:rFonts w:ascii="Comic Sans MS" w:hAnsi="Comic Sans MS"/>
        </w:rPr>
        <w:t>Parent comments on EYFS Tapestry</w:t>
      </w:r>
    </w:p>
    <w:p w14:paraId="61F5DE18" w14:textId="062F4AFA" w:rsidR="00411FB2" w:rsidRPr="00CC17CC" w:rsidRDefault="00946BD0">
      <w:pPr>
        <w:numPr>
          <w:ilvl w:val="0"/>
          <w:numId w:val="6"/>
        </w:numPr>
        <w:spacing w:after="304"/>
        <w:ind w:right="53" w:hanging="421"/>
        <w:rPr>
          <w:rFonts w:ascii="Comic Sans MS" w:hAnsi="Comic Sans MS"/>
        </w:rPr>
      </w:pPr>
      <w:r w:rsidRPr="00CC17CC">
        <w:rPr>
          <w:rFonts w:ascii="Comic Sans MS" w:hAnsi="Comic Sans MS"/>
        </w:rPr>
        <w:t xml:space="preserve">Special Curriculum </w:t>
      </w:r>
      <w:r w:rsidR="003A248E" w:rsidRPr="00CC17CC">
        <w:rPr>
          <w:rFonts w:ascii="Comic Sans MS" w:hAnsi="Comic Sans MS"/>
        </w:rPr>
        <w:t>focus days</w:t>
      </w:r>
      <w:r w:rsidRPr="00CC17CC">
        <w:rPr>
          <w:rFonts w:ascii="Comic Sans MS" w:hAnsi="Comic Sans MS"/>
        </w:rPr>
        <w:t xml:space="preserve"> that celebrate equality and diversity across the curriculum</w:t>
      </w:r>
    </w:p>
    <w:p w14:paraId="13332F52" w14:textId="6E4A7B3F" w:rsidR="00411FB2" w:rsidRPr="00CC17CC" w:rsidRDefault="00946BD0" w:rsidP="007D01FD">
      <w:pPr>
        <w:pStyle w:val="Heading1"/>
        <w:ind w:left="0" w:firstLine="0"/>
        <w:rPr>
          <w:rFonts w:ascii="Comic Sans MS" w:hAnsi="Comic Sans MS"/>
        </w:rPr>
      </w:pPr>
      <w:r w:rsidRPr="00CC17CC">
        <w:rPr>
          <w:rFonts w:ascii="Comic Sans MS" w:hAnsi="Comic Sans MS"/>
        </w:rPr>
        <w:t>Equality Objectives for 202</w:t>
      </w:r>
      <w:r w:rsidR="003D4635">
        <w:rPr>
          <w:rFonts w:ascii="Comic Sans MS" w:hAnsi="Comic Sans MS"/>
        </w:rPr>
        <w:t>5</w:t>
      </w:r>
      <w:r w:rsidRPr="00CC17CC">
        <w:rPr>
          <w:rFonts w:ascii="Comic Sans MS" w:hAnsi="Comic Sans MS"/>
        </w:rPr>
        <w:t>-202</w:t>
      </w:r>
      <w:r w:rsidR="003D4635">
        <w:rPr>
          <w:rFonts w:ascii="Comic Sans MS" w:hAnsi="Comic Sans MS"/>
        </w:rPr>
        <w:t>6</w:t>
      </w:r>
      <w:r w:rsidR="007D01FD">
        <w:rPr>
          <w:rFonts w:ascii="Comic Sans MS" w:hAnsi="Comic Sans MS"/>
        </w:rPr>
        <w:t xml:space="preserve"> - </w:t>
      </w:r>
      <w:r w:rsidRPr="00CC17CC">
        <w:rPr>
          <w:rFonts w:ascii="Comic Sans MS" w:hAnsi="Comic Sans MS"/>
        </w:rPr>
        <w:t>These are our Equality Objectives. They are based on our analysis of data and other evidence. They focus on those areas where we have agreed to improve equality and tackle disadvantages.</w:t>
      </w:r>
    </w:p>
    <w:p w14:paraId="2DAB0E18" w14:textId="5B1A6C00" w:rsidR="00411FB2" w:rsidRPr="00CC17CC" w:rsidRDefault="00946BD0">
      <w:pPr>
        <w:spacing w:after="308"/>
        <w:ind w:right="53"/>
        <w:rPr>
          <w:rFonts w:ascii="Comic Sans MS" w:hAnsi="Comic Sans MS"/>
        </w:rPr>
      </w:pPr>
      <w:r w:rsidRPr="00CC17CC">
        <w:rPr>
          <w:rFonts w:ascii="Comic Sans MS" w:hAnsi="Comic Sans MS"/>
          <w:b/>
        </w:rPr>
        <w:t>E</w:t>
      </w:r>
      <w:r w:rsidRPr="00CC17CC">
        <w:rPr>
          <w:rFonts w:ascii="Comic Sans MS" w:hAnsi="Comic Sans MS"/>
          <w:b/>
        </w:rPr>
        <w:t xml:space="preserve">quality Objective 1 - </w:t>
      </w:r>
      <w:r w:rsidRPr="00CC17CC">
        <w:rPr>
          <w:rFonts w:ascii="Comic Sans MS" w:hAnsi="Comic Sans MS"/>
        </w:rPr>
        <w:t>To improve outcomes in reading, writing and maths for those children with low starting points, including those with special educational needs</w:t>
      </w:r>
      <w:r w:rsidR="003A248E" w:rsidRPr="00CC17CC">
        <w:rPr>
          <w:rFonts w:ascii="Comic Sans MS" w:hAnsi="Comic Sans MS"/>
        </w:rPr>
        <w:t xml:space="preserve"> and to lessen the gap between boys and girls in writing</w:t>
      </w:r>
      <w:r w:rsidRPr="00CC17CC">
        <w:rPr>
          <w:rFonts w:ascii="Comic Sans MS" w:hAnsi="Comic Sans MS"/>
        </w:rPr>
        <w:t xml:space="preserve">. </w:t>
      </w:r>
    </w:p>
    <w:p w14:paraId="74E8876F" w14:textId="0983E593" w:rsidR="00411FB2" w:rsidRPr="00CC17CC" w:rsidRDefault="00946BD0">
      <w:pPr>
        <w:spacing w:after="308"/>
        <w:ind w:right="53"/>
        <w:rPr>
          <w:rFonts w:ascii="Comic Sans MS" w:hAnsi="Comic Sans MS"/>
        </w:rPr>
      </w:pPr>
      <w:r w:rsidRPr="00CC17CC">
        <w:rPr>
          <w:rFonts w:ascii="Comic Sans MS" w:hAnsi="Comic Sans MS"/>
          <w:b/>
        </w:rPr>
        <w:t xml:space="preserve">Equality Objective </w:t>
      </w:r>
      <w:r w:rsidR="0070510D" w:rsidRPr="00CC17CC">
        <w:rPr>
          <w:rFonts w:ascii="Comic Sans MS" w:hAnsi="Comic Sans MS"/>
          <w:b/>
        </w:rPr>
        <w:t>2</w:t>
      </w:r>
      <w:r w:rsidRPr="00CC17CC">
        <w:rPr>
          <w:rFonts w:ascii="Comic Sans MS" w:hAnsi="Comic Sans MS"/>
          <w:b/>
        </w:rPr>
        <w:t xml:space="preserve"> – </w:t>
      </w:r>
      <w:r w:rsidRPr="00CC17CC">
        <w:rPr>
          <w:rFonts w:ascii="Comic Sans MS" w:hAnsi="Comic Sans MS"/>
        </w:rPr>
        <w:t>To challenge the gender gap through gender-neutral pedagogies.</w:t>
      </w:r>
      <w:r w:rsidRPr="00CC17CC">
        <w:rPr>
          <w:rFonts w:ascii="Comic Sans MS" w:hAnsi="Comic Sans MS"/>
        </w:rPr>
        <w:tab/>
        <w:t>We will continue to provide quality of education for all with a specific focus on raising aspirations, equal opportunities with a particular focus on the progress and attainment of boys.</w:t>
      </w:r>
    </w:p>
    <w:p w14:paraId="17A0970D" w14:textId="23AF4EDC" w:rsidR="00411FB2" w:rsidRPr="00CC17CC" w:rsidRDefault="00946BD0">
      <w:pPr>
        <w:spacing w:line="381" w:lineRule="auto"/>
        <w:ind w:right="122"/>
        <w:rPr>
          <w:rFonts w:ascii="Comic Sans MS" w:hAnsi="Comic Sans MS"/>
        </w:rPr>
      </w:pPr>
      <w:r w:rsidRPr="00CC17CC">
        <w:rPr>
          <w:rFonts w:ascii="Comic Sans MS" w:hAnsi="Comic Sans MS"/>
          <w:b/>
        </w:rPr>
        <w:t xml:space="preserve">Equality Objective </w:t>
      </w:r>
      <w:r w:rsidR="00BA22FF">
        <w:rPr>
          <w:rFonts w:ascii="Comic Sans MS" w:hAnsi="Comic Sans MS"/>
          <w:b/>
        </w:rPr>
        <w:t>3</w:t>
      </w:r>
      <w:r w:rsidRPr="00CC17CC">
        <w:rPr>
          <w:rFonts w:ascii="Comic Sans MS" w:hAnsi="Comic Sans MS"/>
          <w:b/>
        </w:rPr>
        <w:t>-</w:t>
      </w:r>
      <w:r w:rsidRPr="00CC17CC">
        <w:rPr>
          <w:rFonts w:ascii="Comic Sans MS" w:hAnsi="Comic Sans MS"/>
        </w:rPr>
        <w:t>To review the range of high quality texts used across the curriculum but ensuring a range of texts that reflect the diverse nature of our school community and to build further cultural capital and awareness</w:t>
      </w:r>
      <w:r w:rsidR="0070510D" w:rsidRPr="00CC17CC">
        <w:rPr>
          <w:rFonts w:ascii="Comic Sans MS" w:hAnsi="Comic Sans MS"/>
        </w:rPr>
        <w:t>.</w:t>
      </w:r>
      <w:r w:rsidRPr="00CC17CC">
        <w:rPr>
          <w:rFonts w:ascii="Comic Sans MS" w:hAnsi="Comic Sans MS"/>
        </w:rPr>
        <w:t xml:space="preserve"> </w:t>
      </w:r>
    </w:p>
    <w:sectPr w:rsidR="00411FB2" w:rsidRPr="00CC17CC">
      <w:pgSz w:w="11920" w:h="16840"/>
      <w:pgMar w:top="570" w:right="1813" w:bottom="1550" w:left="17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2494A"/>
    <w:multiLevelType w:val="hybridMultilevel"/>
    <w:tmpl w:val="D01EA38C"/>
    <w:lvl w:ilvl="0" w:tplc="E424F184">
      <w:start w:val="1"/>
      <w:numFmt w:val="bullet"/>
      <w:lvlText w:val="●"/>
      <w:lvlJc w:val="left"/>
      <w:pPr>
        <w:ind w:left="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A2C1D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0FF2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B6BE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DEC0B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A2CA8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5481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0A542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C16639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69D1C03"/>
    <w:multiLevelType w:val="hybridMultilevel"/>
    <w:tmpl w:val="C8F4BCAA"/>
    <w:lvl w:ilvl="0" w:tplc="37229C1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3A711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C5265B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F8622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262E9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1C0573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F48AB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BAA7D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BA7BC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F895795"/>
    <w:multiLevelType w:val="hybridMultilevel"/>
    <w:tmpl w:val="5F943E92"/>
    <w:lvl w:ilvl="0" w:tplc="BA7011B2">
      <w:start w:val="1"/>
      <w:numFmt w:val="bullet"/>
      <w:lvlText w:val="●"/>
      <w:lvlJc w:val="left"/>
      <w:pPr>
        <w:ind w:left="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38784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1341F1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20D50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BE5B0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8CF0F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A7297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F83E6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9E14A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3723F13"/>
    <w:multiLevelType w:val="hybridMultilevel"/>
    <w:tmpl w:val="ECC83208"/>
    <w:lvl w:ilvl="0" w:tplc="D23AB27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2E8D8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A69E5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9CA7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D6C73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4C96D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A8A95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444A3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8FA759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430F40"/>
    <w:multiLevelType w:val="hybridMultilevel"/>
    <w:tmpl w:val="800011AE"/>
    <w:lvl w:ilvl="0" w:tplc="C30081C0">
      <w:start w:val="3"/>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161E3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12860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04893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D2CDD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064F66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D6231C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F4127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A22A82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8CE078C"/>
    <w:multiLevelType w:val="hybridMultilevel"/>
    <w:tmpl w:val="6292FA22"/>
    <w:lvl w:ilvl="0" w:tplc="B7D847C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601A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A4ADD8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3446A4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16DD6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7948ED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4EA8C8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8E3F0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08ABC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885366267">
    <w:abstractNumId w:val="5"/>
  </w:num>
  <w:num w:numId="2" w16cid:durableId="420488180">
    <w:abstractNumId w:val="0"/>
  </w:num>
  <w:num w:numId="3" w16cid:durableId="1285502469">
    <w:abstractNumId w:val="3"/>
  </w:num>
  <w:num w:numId="4" w16cid:durableId="56974568">
    <w:abstractNumId w:val="1"/>
  </w:num>
  <w:num w:numId="5" w16cid:durableId="1078097236">
    <w:abstractNumId w:val="4"/>
  </w:num>
  <w:num w:numId="6" w16cid:durableId="1657805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FB2"/>
    <w:rsid w:val="002243A2"/>
    <w:rsid w:val="00261545"/>
    <w:rsid w:val="003A248E"/>
    <w:rsid w:val="003D4635"/>
    <w:rsid w:val="00411FB2"/>
    <w:rsid w:val="006D4ABE"/>
    <w:rsid w:val="0070510D"/>
    <w:rsid w:val="00782007"/>
    <w:rsid w:val="007D01FD"/>
    <w:rsid w:val="008F453C"/>
    <w:rsid w:val="00AD338C"/>
    <w:rsid w:val="00BA22FF"/>
    <w:rsid w:val="00CC17CC"/>
    <w:rsid w:val="00D96A79"/>
    <w:rsid w:val="00E84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82E6D"/>
  <w15:docId w15:val="{BD1E164E-A807-473E-810A-39D0F3C79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300"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346" w:line="263"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A24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1884</Words>
  <Characters>9083</Characters>
  <Application>Microsoft Office Word</Application>
  <DocSecurity>0</DocSecurity>
  <Lines>232</Lines>
  <Paragraphs>115</Paragraphs>
  <ScaleCrop>false</ScaleCrop>
  <HeadingPairs>
    <vt:vector size="2" baseType="variant">
      <vt:variant>
        <vt:lpstr>Title</vt:lpstr>
      </vt:variant>
      <vt:variant>
        <vt:i4>1</vt:i4>
      </vt:variant>
    </vt:vector>
  </HeadingPairs>
  <TitlesOfParts>
    <vt:vector size="1" baseType="lpstr">
      <vt:lpstr>Equality Objectives and Public Sector Equality Duty 2020</vt:lpstr>
    </vt:vector>
  </TitlesOfParts>
  <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Objectives and Public Sector Equality Duty 2020</dc:title>
  <dc:subject/>
  <dc:creator>Catherine Jones</dc:creator>
  <cp:keywords/>
  <cp:lastModifiedBy>Catherine Jones</cp:lastModifiedBy>
  <cp:revision>2</cp:revision>
  <cp:lastPrinted>2024-10-09T10:15:00Z</cp:lastPrinted>
  <dcterms:created xsi:type="dcterms:W3CDTF">2026-03-31T08:39:00Z</dcterms:created>
  <dcterms:modified xsi:type="dcterms:W3CDTF">2026-03-31T08:39:00Z</dcterms:modified>
</cp:coreProperties>
</file>