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56E" w:rsidRPr="00E3394F" w:rsidRDefault="007B1BD4">
      <w:pPr>
        <w:rPr>
          <w:rFonts w:ascii="SassoonCRInfant" w:hAnsi="SassoonCRInfant"/>
          <w:b/>
          <w:sz w:val="24"/>
          <w:szCs w:val="24"/>
        </w:rPr>
      </w:pPr>
      <w:bookmarkStart w:id="0" w:name="_GoBack"/>
      <w:bookmarkEnd w:id="0"/>
      <w:r w:rsidRPr="00E3394F">
        <w:rPr>
          <w:rFonts w:ascii="SassoonCRInfant" w:hAnsi="SassoonCRInfant"/>
          <w:b/>
          <w:sz w:val="24"/>
          <w:szCs w:val="24"/>
        </w:rPr>
        <w:t>Understanding the world</w:t>
      </w:r>
      <w:r w:rsidR="00B46004" w:rsidRPr="00E3394F">
        <w:rPr>
          <w:rFonts w:ascii="SassoonCRInfant" w:hAnsi="SassoonCRInfant"/>
          <w:b/>
          <w:sz w:val="24"/>
          <w:szCs w:val="24"/>
        </w:rPr>
        <w:t xml:space="preserve"> – ongoing throughout the year.</w:t>
      </w:r>
    </w:p>
    <w:p w:rsidR="00B46004" w:rsidRPr="00E3394F" w:rsidRDefault="00B46004">
      <w:pPr>
        <w:rPr>
          <w:rFonts w:ascii="SassoonCRInfant" w:hAnsi="SassoonCRInfant"/>
          <w:sz w:val="24"/>
          <w:szCs w:val="24"/>
        </w:rPr>
      </w:pPr>
    </w:p>
    <w:p w:rsidR="00B42985" w:rsidRPr="00E3394F" w:rsidRDefault="007B1BD4">
      <w:pPr>
        <w:rPr>
          <w:rFonts w:ascii="SassoonCRInfant" w:hAnsi="SassoonCRInfant"/>
          <w:sz w:val="24"/>
          <w:szCs w:val="24"/>
          <w:u w:val="single"/>
        </w:rPr>
      </w:pPr>
      <w:r w:rsidRPr="00E3394F">
        <w:rPr>
          <w:rFonts w:ascii="SassoonCRInfant" w:hAnsi="SassoonCRInfant"/>
          <w:sz w:val="24"/>
          <w:szCs w:val="24"/>
          <w:u w:val="single"/>
        </w:rPr>
        <w:t>People and Communities</w:t>
      </w:r>
    </w:p>
    <w:p w:rsidR="007B1BD4" w:rsidRPr="00E3394F" w:rsidRDefault="007B1BD4" w:rsidP="007B1BD4">
      <w:pPr>
        <w:pStyle w:val="ListParagraph"/>
        <w:numPr>
          <w:ilvl w:val="0"/>
          <w:numId w:val="6"/>
        </w:numPr>
        <w:rPr>
          <w:rFonts w:ascii="SassoonCRInfant" w:hAnsi="SassoonCRInfant"/>
          <w:sz w:val="24"/>
          <w:szCs w:val="24"/>
        </w:rPr>
      </w:pPr>
      <w:r w:rsidRPr="00E3394F">
        <w:rPr>
          <w:rFonts w:ascii="SassoonCRInfant" w:hAnsi="SassoonCRInfant"/>
          <w:sz w:val="24"/>
          <w:szCs w:val="24"/>
        </w:rPr>
        <w:t xml:space="preserve">Encourage your child to talk about their own home and community life, and to find out about other people’s experiences. </w:t>
      </w:r>
    </w:p>
    <w:p w:rsidR="007B1BD4" w:rsidRPr="00E3394F" w:rsidRDefault="007B1BD4" w:rsidP="0048376B">
      <w:pPr>
        <w:pStyle w:val="ListParagraph"/>
        <w:numPr>
          <w:ilvl w:val="0"/>
          <w:numId w:val="6"/>
        </w:numPr>
        <w:rPr>
          <w:rFonts w:ascii="SassoonCRInfant" w:hAnsi="SassoonCRInfant"/>
          <w:sz w:val="24"/>
          <w:szCs w:val="24"/>
        </w:rPr>
      </w:pPr>
      <w:r w:rsidRPr="00E3394F">
        <w:rPr>
          <w:rFonts w:ascii="SassoonCRInfant" w:hAnsi="SassoonCRInfant"/>
          <w:sz w:val="24"/>
          <w:szCs w:val="24"/>
        </w:rPr>
        <w:t>Encourage your child to develop positive relationships with community members, such as fire fighters.</w:t>
      </w:r>
    </w:p>
    <w:p w:rsidR="007B1BD4" w:rsidRPr="00E3394F" w:rsidRDefault="007B1BD4" w:rsidP="0048376B">
      <w:pPr>
        <w:pStyle w:val="ListParagraph"/>
        <w:numPr>
          <w:ilvl w:val="0"/>
          <w:numId w:val="6"/>
        </w:numPr>
        <w:rPr>
          <w:rFonts w:ascii="SassoonCRInfant" w:hAnsi="SassoonCRInfant"/>
          <w:sz w:val="24"/>
          <w:szCs w:val="24"/>
        </w:rPr>
      </w:pPr>
      <w:r w:rsidRPr="00E3394F">
        <w:rPr>
          <w:rFonts w:ascii="SassoonCRInfant" w:hAnsi="SassoonCRInfant"/>
          <w:sz w:val="24"/>
          <w:szCs w:val="24"/>
        </w:rPr>
        <w:t>Encourage your child to share their feelings and talk about why they respond to experiences in particular ways.</w:t>
      </w:r>
    </w:p>
    <w:p w:rsidR="007B1BD4" w:rsidRPr="00E3394F" w:rsidRDefault="007B1BD4" w:rsidP="0048376B">
      <w:pPr>
        <w:pStyle w:val="ListParagraph"/>
        <w:numPr>
          <w:ilvl w:val="0"/>
          <w:numId w:val="6"/>
        </w:numPr>
        <w:rPr>
          <w:rFonts w:ascii="SassoonCRInfant" w:hAnsi="SassoonCRInfant"/>
          <w:sz w:val="24"/>
          <w:szCs w:val="24"/>
        </w:rPr>
      </w:pPr>
      <w:r w:rsidRPr="00E3394F">
        <w:rPr>
          <w:rFonts w:ascii="SassoonCRInfant" w:hAnsi="SassoonCRInfant"/>
          <w:sz w:val="24"/>
          <w:szCs w:val="24"/>
        </w:rPr>
        <w:t xml:space="preserve">Talk to your child about why some people may need extra help or support for some things, or why some people feel upset by a particular thing. </w:t>
      </w:r>
    </w:p>
    <w:p w:rsidR="007B1BD4" w:rsidRPr="00E3394F" w:rsidRDefault="007B1BD4" w:rsidP="0048376B">
      <w:pPr>
        <w:pStyle w:val="ListParagraph"/>
        <w:numPr>
          <w:ilvl w:val="0"/>
          <w:numId w:val="6"/>
        </w:numPr>
        <w:rPr>
          <w:rFonts w:ascii="SassoonCRInfant" w:hAnsi="SassoonCRInfant"/>
          <w:sz w:val="24"/>
          <w:szCs w:val="24"/>
        </w:rPr>
      </w:pPr>
      <w:r w:rsidRPr="00E3394F">
        <w:rPr>
          <w:rFonts w:ascii="SassoonCRInfant" w:hAnsi="SassoonCRInfant"/>
          <w:sz w:val="24"/>
          <w:szCs w:val="24"/>
        </w:rPr>
        <w:t>Help your child to see the ways in which your culture and beliefs are similar to others.</w:t>
      </w:r>
    </w:p>
    <w:p w:rsidR="007B1BD4" w:rsidRPr="00E3394F" w:rsidRDefault="007B1BD4" w:rsidP="0033034C">
      <w:pPr>
        <w:rPr>
          <w:rFonts w:ascii="SassoonCRInfant" w:hAnsi="SassoonCRInfant"/>
          <w:sz w:val="24"/>
          <w:szCs w:val="24"/>
          <w:u w:val="single"/>
        </w:rPr>
      </w:pPr>
    </w:p>
    <w:p w:rsidR="0033034C" w:rsidRPr="00E3394F" w:rsidRDefault="007B1BD4" w:rsidP="0033034C">
      <w:pPr>
        <w:rPr>
          <w:rFonts w:ascii="SassoonCRInfant" w:hAnsi="SassoonCRInfant"/>
          <w:sz w:val="24"/>
          <w:szCs w:val="24"/>
          <w:u w:val="single"/>
        </w:rPr>
      </w:pPr>
      <w:r w:rsidRPr="00E3394F">
        <w:rPr>
          <w:rFonts w:ascii="SassoonCRInfant" w:hAnsi="SassoonCRInfant"/>
          <w:sz w:val="24"/>
          <w:szCs w:val="24"/>
          <w:u w:val="single"/>
        </w:rPr>
        <w:t>The World</w:t>
      </w:r>
    </w:p>
    <w:p w:rsidR="007B1BD4" w:rsidRPr="00E3394F" w:rsidRDefault="007B1BD4" w:rsidP="007B1BD4">
      <w:pPr>
        <w:pStyle w:val="ListParagraph"/>
        <w:numPr>
          <w:ilvl w:val="0"/>
          <w:numId w:val="7"/>
        </w:numPr>
        <w:rPr>
          <w:rFonts w:ascii="SassoonCRInfant" w:hAnsi="SassoonCRInfant"/>
          <w:sz w:val="24"/>
          <w:szCs w:val="24"/>
        </w:rPr>
      </w:pPr>
      <w:r w:rsidRPr="00E3394F">
        <w:rPr>
          <w:rFonts w:ascii="SassoonCRInfant" w:hAnsi="SassoonCRInfant"/>
          <w:sz w:val="24"/>
          <w:szCs w:val="24"/>
        </w:rPr>
        <w:t xml:space="preserve">Provoke an awareness of features of the environment in your home and immediate local area, e.g. make visits to shops or a park. </w:t>
      </w:r>
    </w:p>
    <w:p w:rsidR="007B1BD4" w:rsidRPr="00E3394F" w:rsidRDefault="007B1BD4" w:rsidP="007B1BD4">
      <w:pPr>
        <w:pStyle w:val="ListParagraph"/>
        <w:numPr>
          <w:ilvl w:val="0"/>
          <w:numId w:val="7"/>
        </w:numPr>
        <w:rPr>
          <w:rFonts w:ascii="SassoonCRInfant" w:hAnsi="SassoonCRInfant"/>
          <w:sz w:val="24"/>
          <w:szCs w:val="24"/>
        </w:rPr>
      </w:pPr>
      <w:r w:rsidRPr="00E3394F">
        <w:rPr>
          <w:rFonts w:ascii="SassoonCRInfant" w:hAnsi="SassoonCRInfant"/>
          <w:sz w:val="24"/>
          <w:szCs w:val="24"/>
        </w:rPr>
        <w:t>Introduce vocabulary to enable your child to talk about their observations and to ask questions.</w:t>
      </w:r>
      <w:r w:rsidRPr="00E3394F">
        <w:rPr>
          <w:rFonts w:ascii="SassoonCRInfant" w:hAnsi="SassoonCRInfant"/>
        </w:rPr>
        <w:t xml:space="preserve"> </w:t>
      </w:r>
      <w:r w:rsidRPr="00E3394F">
        <w:rPr>
          <w:rFonts w:ascii="SassoonCRInfant" w:hAnsi="SassoonCRInfant"/>
          <w:sz w:val="24"/>
          <w:szCs w:val="24"/>
        </w:rPr>
        <w:t xml:space="preserve">Help them to notice and discuss patterns around them, e.g. rubbings from grates, covers, or bricks. </w:t>
      </w:r>
    </w:p>
    <w:p w:rsidR="007B1BD4" w:rsidRPr="00E3394F" w:rsidRDefault="007B1BD4" w:rsidP="007B1BD4">
      <w:pPr>
        <w:pStyle w:val="ListParagraph"/>
        <w:numPr>
          <w:ilvl w:val="0"/>
          <w:numId w:val="7"/>
        </w:numPr>
        <w:rPr>
          <w:rFonts w:ascii="SassoonCRInfant" w:hAnsi="SassoonCRInfant"/>
          <w:sz w:val="24"/>
          <w:szCs w:val="24"/>
        </w:rPr>
      </w:pPr>
      <w:r w:rsidRPr="00E3394F">
        <w:rPr>
          <w:rFonts w:ascii="SassoonCRInfant" w:hAnsi="SassoonCRInfant"/>
          <w:sz w:val="24"/>
          <w:szCs w:val="24"/>
        </w:rPr>
        <w:t xml:space="preserve">Observe change over time, for example, growing plants, and change that may be reversed, e.g. melting ice. </w:t>
      </w:r>
    </w:p>
    <w:p w:rsidR="005B1E20" w:rsidRPr="00E3394F" w:rsidRDefault="007B1BD4" w:rsidP="007B1BD4">
      <w:pPr>
        <w:pStyle w:val="ListParagraph"/>
        <w:numPr>
          <w:ilvl w:val="0"/>
          <w:numId w:val="7"/>
        </w:numPr>
        <w:rPr>
          <w:rFonts w:ascii="SassoonCRInfant" w:hAnsi="SassoonCRInfant"/>
          <w:sz w:val="24"/>
          <w:szCs w:val="24"/>
        </w:rPr>
      </w:pPr>
      <w:r w:rsidRPr="00E3394F">
        <w:rPr>
          <w:rFonts w:ascii="SassoonCRInfant" w:hAnsi="SassoonCRInfant"/>
          <w:sz w:val="24"/>
          <w:szCs w:val="24"/>
        </w:rPr>
        <w:t xml:space="preserve">Help them to use appropriate words, e.g. ‘town’, ‘village’, ‘road’, ‘path’, ‘house’, ‘flat’, ’temple’ and ‘synagogue’, </w:t>
      </w:r>
      <w:r w:rsidR="005B1E20" w:rsidRPr="00E3394F">
        <w:rPr>
          <w:rFonts w:ascii="SassoonCRInfant" w:hAnsi="SassoonCRInfant"/>
          <w:sz w:val="24"/>
          <w:szCs w:val="24"/>
        </w:rPr>
        <w:t xml:space="preserve">this will help them to </w:t>
      </w:r>
      <w:r w:rsidRPr="00E3394F">
        <w:rPr>
          <w:rFonts w:ascii="SassoonCRInfant" w:hAnsi="SassoonCRInfant"/>
          <w:sz w:val="24"/>
          <w:szCs w:val="24"/>
        </w:rPr>
        <w:t xml:space="preserve">make distinctions in their observations. </w:t>
      </w:r>
    </w:p>
    <w:p w:rsidR="005B1E20" w:rsidRPr="00E3394F" w:rsidRDefault="007B1BD4" w:rsidP="007B1BD4">
      <w:pPr>
        <w:pStyle w:val="ListParagraph"/>
        <w:numPr>
          <w:ilvl w:val="0"/>
          <w:numId w:val="7"/>
        </w:numPr>
        <w:rPr>
          <w:rFonts w:ascii="SassoonCRInfant" w:hAnsi="SassoonCRInfant"/>
          <w:sz w:val="24"/>
          <w:szCs w:val="24"/>
        </w:rPr>
      </w:pPr>
      <w:r w:rsidRPr="00E3394F">
        <w:rPr>
          <w:rFonts w:ascii="SassoonCRInfant" w:hAnsi="SassoonCRInfant"/>
          <w:sz w:val="24"/>
          <w:szCs w:val="24"/>
        </w:rPr>
        <w:t xml:space="preserve">Help </w:t>
      </w:r>
      <w:r w:rsidR="005B1E20" w:rsidRPr="00E3394F">
        <w:rPr>
          <w:rFonts w:ascii="SassoonCRInfant" w:hAnsi="SassoonCRInfant"/>
          <w:sz w:val="24"/>
          <w:szCs w:val="24"/>
        </w:rPr>
        <w:t>your child</w:t>
      </w:r>
      <w:r w:rsidRPr="00E3394F">
        <w:rPr>
          <w:rFonts w:ascii="SassoonCRInfant" w:hAnsi="SassoonCRInfant"/>
          <w:sz w:val="24"/>
          <w:szCs w:val="24"/>
        </w:rPr>
        <w:t xml:space="preserve"> to find out about the environment by talking to people, examining photographs and simple maps and visiting local places. </w:t>
      </w:r>
    </w:p>
    <w:p w:rsidR="005B1E20" w:rsidRPr="00E3394F" w:rsidRDefault="007B1BD4" w:rsidP="007B1BD4">
      <w:pPr>
        <w:pStyle w:val="ListParagraph"/>
        <w:numPr>
          <w:ilvl w:val="0"/>
          <w:numId w:val="7"/>
        </w:numPr>
        <w:rPr>
          <w:rFonts w:ascii="SassoonCRInfant" w:hAnsi="SassoonCRInfant"/>
          <w:sz w:val="24"/>
          <w:szCs w:val="24"/>
        </w:rPr>
      </w:pPr>
      <w:r w:rsidRPr="00E3394F">
        <w:rPr>
          <w:rFonts w:ascii="SassoonCRInfant" w:hAnsi="SassoonCRInfant"/>
          <w:sz w:val="24"/>
          <w:szCs w:val="24"/>
        </w:rPr>
        <w:t xml:space="preserve">Encourage </w:t>
      </w:r>
      <w:r w:rsidR="005B1E20" w:rsidRPr="00E3394F">
        <w:rPr>
          <w:rFonts w:ascii="SassoonCRInfant" w:hAnsi="SassoonCRInfant"/>
          <w:sz w:val="24"/>
          <w:szCs w:val="24"/>
        </w:rPr>
        <w:t>your child</w:t>
      </w:r>
      <w:r w:rsidRPr="00E3394F">
        <w:rPr>
          <w:rFonts w:ascii="SassoonCRInfant" w:hAnsi="SassoonCRInfant"/>
          <w:sz w:val="24"/>
          <w:szCs w:val="24"/>
        </w:rPr>
        <w:t xml:space="preserve"> to express</w:t>
      </w:r>
      <w:r w:rsidR="005B1E20" w:rsidRPr="00E3394F">
        <w:rPr>
          <w:rFonts w:ascii="SassoonCRInfant" w:hAnsi="SassoonCRInfant"/>
          <w:sz w:val="24"/>
          <w:szCs w:val="24"/>
        </w:rPr>
        <w:t xml:space="preserve"> their</w:t>
      </w:r>
      <w:r w:rsidRPr="00E3394F">
        <w:rPr>
          <w:rFonts w:ascii="SassoonCRInfant" w:hAnsi="SassoonCRInfant"/>
          <w:sz w:val="24"/>
          <w:szCs w:val="24"/>
        </w:rPr>
        <w:t xml:space="preserve"> opinions on natural and built environments and give </w:t>
      </w:r>
      <w:r w:rsidR="005B1E20" w:rsidRPr="00E3394F">
        <w:rPr>
          <w:rFonts w:ascii="SassoonCRInfant" w:hAnsi="SassoonCRInfant"/>
          <w:sz w:val="24"/>
          <w:szCs w:val="24"/>
        </w:rPr>
        <w:t xml:space="preserve">them </w:t>
      </w:r>
      <w:r w:rsidRPr="00E3394F">
        <w:rPr>
          <w:rFonts w:ascii="SassoonCRInfant" w:hAnsi="SassoonCRInfant"/>
          <w:sz w:val="24"/>
          <w:szCs w:val="24"/>
        </w:rPr>
        <w:t xml:space="preserve">opportunities to hear different points of view on the quality of the environment. </w:t>
      </w:r>
    </w:p>
    <w:p w:rsidR="005B1E20" w:rsidRPr="00E3394F" w:rsidRDefault="007B1BD4" w:rsidP="007B1BD4">
      <w:pPr>
        <w:pStyle w:val="ListParagraph"/>
        <w:numPr>
          <w:ilvl w:val="0"/>
          <w:numId w:val="7"/>
        </w:numPr>
        <w:rPr>
          <w:rFonts w:ascii="SassoonCRInfant" w:hAnsi="SassoonCRInfant"/>
          <w:sz w:val="24"/>
          <w:szCs w:val="24"/>
        </w:rPr>
      </w:pPr>
      <w:r w:rsidRPr="00E3394F">
        <w:rPr>
          <w:rFonts w:ascii="SassoonCRInfant" w:hAnsi="SassoonCRInfant"/>
          <w:sz w:val="24"/>
          <w:szCs w:val="24"/>
        </w:rPr>
        <w:t xml:space="preserve">Encourage the use of words that help </w:t>
      </w:r>
      <w:r w:rsidR="005B1E20" w:rsidRPr="00E3394F">
        <w:rPr>
          <w:rFonts w:ascii="SassoonCRInfant" w:hAnsi="SassoonCRInfant"/>
          <w:sz w:val="24"/>
          <w:szCs w:val="24"/>
        </w:rPr>
        <w:t>them</w:t>
      </w:r>
      <w:r w:rsidRPr="00E3394F">
        <w:rPr>
          <w:rFonts w:ascii="SassoonCRInfant" w:hAnsi="SassoonCRInfant"/>
          <w:sz w:val="24"/>
          <w:szCs w:val="24"/>
        </w:rPr>
        <w:t xml:space="preserve"> to express </w:t>
      </w:r>
      <w:r w:rsidR="005B1E20" w:rsidRPr="00E3394F">
        <w:rPr>
          <w:rFonts w:ascii="SassoonCRInfant" w:hAnsi="SassoonCRInfant"/>
          <w:sz w:val="24"/>
          <w:szCs w:val="24"/>
        </w:rPr>
        <w:t xml:space="preserve">their </w:t>
      </w:r>
      <w:r w:rsidRPr="00E3394F">
        <w:rPr>
          <w:rFonts w:ascii="SassoonCRInfant" w:hAnsi="SassoonCRInfant"/>
          <w:sz w:val="24"/>
          <w:szCs w:val="24"/>
        </w:rPr>
        <w:t xml:space="preserve">opinions, e.g. ‘busy’, ‘quiet’ and ‘pollution’. </w:t>
      </w:r>
    </w:p>
    <w:p w:rsidR="007B1BD4" w:rsidRPr="00E3394F" w:rsidRDefault="007B1BD4" w:rsidP="007B1BD4">
      <w:pPr>
        <w:pStyle w:val="ListParagraph"/>
        <w:numPr>
          <w:ilvl w:val="0"/>
          <w:numId w:val="7"/>
        </w:numPr>
        <w:rPr>
          <w:rFonts w:ascii="SassoonCRInfant" w:hAnsi="SassoonCRInfant"/>
          <w:sz w:val="24"/>
          <w:szCs w:val="24"/>
        </w:rPr>
      </w:pPr>
      <w:r w:rsidRPr="00E3394F">
        <w:rPr>
          <w:rFonts w:ascii="SassoonCRInfant" w:hAnsi="SassoonCRInfant"/>
          <w:sz w:val="24"/>
          <w:szCs w:val="24"/>
        </w:rPr>
        <w:t>Pose carefully framed open-ended questions, such as “How can we…?” or “What would happen if…?</w:t>
      </w:r>
      <w:r w:rsidR="005B1E20" w:rsidRPr="00E3394F">
        <w:rPr>
          <w:rFonts w:ascii="SassoonCRInfant" w:hAnsi="SassoonCRInfant"/>
          <w:sz w:val="24"/>
          <w:szCs w:val="24"/>
        </w:rPr>
        <w:t>”</w:t>
      </w:r>
    </w:p>
    <w:p w:rsidR="005B1E20" w:rsidRPr="00E3394F" w:rsidRDefault="005B1E20" w:rsidP="005B1E20">
      <w:pPr>
        <w:rPr>
          <w:rFonts w:ascii="SassoonCRInfant" w:hAnsi="SassoonCRInfant"/>
          <w:sz w:val="24"/>
          <w:szCs w:val="24"/>
        </w:rPr>
      </w:pPr>
    </w:p>
    <w:p w:rsidR="005B1E20" w:rsidRPr="00E3394F" w:rsidRDefault="005B1E20" w:rsidP="005B1E20">
      <w:pPr>
        <w:rPr>
          <w:rFonts w:ascii="SassoonCRInfant" w:hAnsi="SassoonCRInfant"/>
          <w:sz w:val="24"/>
          <w:szCs w:val="24"/>
        </w:rPr>
      </w:pPr>
      <w:r w:rsidRPr="00E3394F">
        <w:rPr>
          <w:rFonts w:ascii="SassoonCRInfant" w:hAnsi="SassoonCRInfant"/>
          <w:sz w:val="24"/>
          <w:szCs w:val="24"/>
          <w:u w:val="single"/>
        </w:rPr>
        <w:t>Technology</w:t>
      </w:r>
    </w:p>
    <w:p w:rsidR="005B1E20" w:rsidRPr="00E3394F" w:rsidRDefault="005B1E20" w:rsidP="005B1E20">
      <w:pPr>
        <w:pStyle w:val="ListParagraph"/>
        <w:numPr>
          <w:ilvl w:val="0"/>
          <w:numId w:val="8"/>
        </w:numPr>
        <w:rPr>
          <w:rFonts w:ascii="SassoonCRInfant" w:hAnsi="SassoonCRInfant"/>
          <w:sz w:val="24"/>
          <w:szCs w:val="24"/>
        </w:rPr>
      </w:pPr>
      <w:r w:rsidRPr="00E3394F">
        <w:rPr>
          <w:rFonts w:ascii="SassoonCRInfant" w:hAnsi="SassoonCRInfant"/>
          <w:sz w:val="24"/>
          <w:szCs w:val="24"/>
        </w:rPr>
        <w:t xml:space="preserve">Support and extend the skills your child develops as they become familiar with simple equipment, such as twisting or turning a knob. </w:t>
      </w:r>
    </w:p>
    <w:p w:rsidR="005B1E20" w:rsidRPr="00E3394F" w:rsidRDefault="005B1E20" w:rsidP="005B1E20">
      <w:pPr>
        <w:pStyle w:val="ListParagraph"/>
        <w:numPr>
          <w:ilvl w:val="0"/>
          <w:numId w:val="8"/>
        </w:numPr>
        <w:rPr>
          <w:rFonts w:ascii="SassoonCRInfant" w:hAnsi="SassoonCRInfant"/>
          <w:sz w:val="24"/>
          <w:szCs w:val="24"/>
        </w:rPr>
      </w:pPr>
      <w:r w:rsidRPr="00E3394F">
        <w:rPr>
          <w:rFonts w:ascii="SassoonCRInfant" w:hAnsi="SassoonCRInfant"/>
          <w:sz w:val="24"/>
          <w:szCs w:val="24"/>
        </w:rPr>
        <w:t>Draw your child’s attention to pieces of ICT apparatus they see or that they use with adult supervision.</w:t>
      </w:r>
      <w:r w:rsidRPr="00E3394F">
        <w:rPr>
          <w:rFonts w:ascii="SassoonCRInfant" w:hAnsi="SassoonCRInfant"/>
        </w:rPr>
        <w:t xml:space="preserve"> </w:t>
      </w:r>
    </w:p>
    <w:p w:rsidR="005B1E20" w:rsidRPr="00E3394F" w:rsidRDefault="005B1E20" w:rsidP="005B1E20">
      <w:pPr>
        <w:pStyle w:val="ListParagraph"/>
        <w:numPr>
          <w:ilvl w:val="0"/>
          <w:numId w:val="8"/>
        </w:numPr>
        <w:rPr>
          <w:rFonts w:ascii="SassoonCRInfant" w:hAnsi="SassoonCRInfant"/>
          <w:sz w:val="24"/>
          <w:szCs w:val="24"/>
        </w:rPr>
      </w:pPr>
      <w:r w:rsidRPr="00E3394F">
        <w:rPr>
          <w:rFonts w:ascii="SassoonCRInfant" w:hAnsi="SassoonCRInfant"/>
          <w:sz w:val="24"/>
          <w:szCs w:val="24"/>
        </w:rPr>
        <w:t xml:space="preserve">Encourage your child to think on the reasons why things happen or how things work. </w:t>
      </w:r>
    </w:p>
    <w:p w:rsidR="005B1E20" w:rsidRPr="00E3394F" w:rsidRDefault="005B1E20" w:rsidP="005B1E20">
      <w:pPr>
        <w:pStyle w:val="ListParagraph"/>
        <w:numPr>
          <w:ilvl w:val="0"/>
          <w:numId w:val="8"/>
        </w:numPr>
        <w:rPr>
          <w:rFonts w:ascii="SassoonCRInfant" w:hAnsi="SassoonCRInfant"/>
          <w:sz w:val="24"/>
          <w:szCs w:val="24"/>
        </w:rPr>
      </w:pPr>
      <w:r w:rsidRPr="00E3394F">
        <w:rPr>
          <w:rFonts w:ascii="SassoonCRInfant" w:hAnsi="SassoonCRInfant"/>
          <w:sz w:val="24"/>
          <w:szCs w:val="24"/>
        </w:rPr>
        <w:t>Support your child to coordinate actions to use technology, for example, call a telephone number.</w:t>
      </w:r>
    </w:p>
    <w:p w:rsidR="005B1E20" w:rsidRPr="00E3394F" w:rsidRDefault="005B1E20" w:rsidP="005B1E20">
      <w:pPr>
        <w:pStyle w:val="ListParagraph"/>
        <w:numPr>
          <w:ilvl w:val="0"/>
          <w:numId w:val="8"/>
        </w:numPr>
        <w:rPr>
          <w:rFonts w:ascii="SassoonCRInfant" w:hAnsi="SassoonCRInfant"/>
          <w:sz w:val="24"/>
          <w:szCs w:val="24"/>
        </w:rPr>
      </w:pPr>
      <w:r w:rsidRPr="00E3394F">
        <w:rPr>
          <w:rFonts w:ascii="SassoonCRInfant" w:hAnsi="SassoonCRInfant"/>
          <w:sz w:val="24"/>
          <w:szCs w:val="24"/>
        </w:rPr>
        <w:t>Teach and encourage your child to click on different icons to cause things to happen in a computer program.</w:t>
      </w:r>
    </w:p>
    <w:sectPr w:rsidR="005B1E20" w:rsidRPr="00E339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53971"/>
    <w:multiLevelType w:val="hybridMultilevel"/>
    <w:tmpl w:val="C548F3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A47E6E"/>
    <w:multiLevelType w:val="hybridMultilevel"/>
    <w:tmpl w:val="205CD3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7247486"/>
    <w:multiLevelType w:val="hybridMultilevel"/>
    <w:tmpl w:val="5560D4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3644062"/>
    <w:multiLevelType w:val="hybridMultilevel"/>
    <w:tmpl w:val="4C50EE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AC300C7"/>
    <w:multiLevelType w:val="hybridMultilevel"/>
    <w:tmpl w:val="F4FC02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621152D"/>
    <w:multiLevelType w:val="hybridMultilevel"/>
    <w:tmpl w:val="34C4A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7BA6E0F"/>
    <w:multiLevelType w:val="hybridMultilevel"/>
    <w:tmpl w:val="F0D248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8A77D7D"/>
    <w:multiLevelType w:val="hybridMultilevel"/>
    <w:tmpl w:val="F03491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6"/>
  </w:num>
  <w:num w:numId="5">
    <w:abstractNumId w:val="2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56E"/>
    <w:rsid w:val="000866CE"/>
    <w:rsid w:val="00100474"/>
    <w:rsid w:val="00152641"/>
    <w:rsid w:val="0015347C"/>
    <w:rsid w:val="001C7AC4"/>
    <w:rsid w:val="001E0360"/>
    <w:rsid w:val="0028556E"/>
    <w:rsid w:val="002A172B"/>
    <w:rsid w:val="002A78F8"/>
    <w:rsid w:val="0033034C"/>
    <w:rsid w:val="00343C0C"/>
    <w:rsid w:val="00384B5C"/>
    <w:rsid w:val="003939EF"/>
    <w:rsid w:val="0039557B"/>
    <w:rsid w:val="003C0C46"/>
    <w:rsid w:val="003C5CF2"/>
    <w:rsid w:val="0042089D"/>
    <w:rsid w:val="00440742"/>
    <w:rsid w:val="00443264"/>
    <w:rsid w:val="00470151"/>
    <w:rsid w:val="00481DBD"/>
    <w:rsid w:val="0048376B"/>
    <w:rsid w:val="00486AED"/>
    <w:rsid w:val="00496C89"/>
    <w:rsid w:val="004B31C7"/>
    <w:rsid w:val="004D311B"/>
    <w:rsid w:val="005119CC"/>
    <w:rsid w:val="00512337"/>
    <w:rsid w:val="005316B7"/>
    <w:rsid w:val="00562FAF"/>
    <w:rsid w:val="005B1E20"/>
    <w:rsid w:val="005B260F"/>
    <w:rsid w:val="00603902"/>
    <w:rsid w:val="006201A6"/>
    <w:rsid w:val="00682BD6"/>
    <w:rsid w:val="006B763D"/>
    <w:rsid w:val="006C14CA"/>
    <w:rsid w:val="006D4242"/>
    <w:rsid w:val="006D703E"/>
    <w:rsid w:val="00704EAC"/>
    <w:rsid w:val="00732F07"/>
    <w:rsid w:val="007335AF"/>
    <w:rsid w:val="00782C39"/>
    <w:rsid w:val="007B03A2"/>
    <w:rsid w:val="007B1BD4"/>
    <w:rsid w:val="007C517B"/>
    <w:rsid w:val="007C56CC"/>
    <w:rsid w:val="007D5F23"/>
    <w:rsid w:val="007D78FE"/>
    <w:rsid w:val="008463CB"/>
    <w:rsid w:val="008F1C38"/>
    <w:rsid w:val="00903FB9"/>
    <w:rsid w:val="00906F52"/>
    <w:rsid w:val="009208B4"/>
    <w:rsid w:val="009373A0"/>
    <w:rsid w:val="00956EC1"/>
    <w:rsid w:val="00980E76"/>
    <w:rsid w:val="00983D86"/>
    <w:rsid w:val="009E758D"/>
    <w:rsid w:val="00A32387"/>
    <w:rsid w:val="00AC28C2"/>
    <w:rsid w:val="00AF74B6"/>
    <w:rsid w:val="00B4100D"/>
    <w:rsid w:val="00B42985"/>
    <w:rsid w:val="00B46004"/>
    <w:rsid w:val="00B97768"/>
    <w:rsid w:val="00C45695"/>
    <w:rsid w:val="00C809B4"/>
    <w:rsid w:val="00CC0B45"/>
    <w:rsid w:val="00D15163"/>
    <w:rsid w:val="00D62F86"/>
    <w:rsid w:val="00D6680D"/>
    <w:rsid w:val="00DA0EE7"/>
    <w:rsid w:val="00DB4B9E"/>
    <w:rsid w:val="00DC4E6C"/>
    <w:rsid w:val="00E3394F"/>
    <w:rsid w:val="00E37185"/>
    <w:rsid w:val="00E4676C"/>
    <w:rsid w:val="00E67EE6"/>
    <w:rsid w:val="00E72CA4"/>
    <w:rsid w:val="00E8035D"/>
    <w:rsid w:val="00EB0F9A"/>
    <w:rsid w:val="00EE3840"/>
    <w:rsid w:val="00F56D6B"/>
    <w:rsid w:val="00F94611"/>
    <w:rsid w:val="00F96978"/>
    <w:rsid w:val="00FC3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F93A1A1-7F68-454F-9A82-605724918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3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6E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E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nmarsh2.211@lgflmail.org</dc:creator>
  <cp:lastModifiedBy>Catherine Jones</cp:lastModifiedBy>
  <cp:revision>2</cp:revision>
  <cp:lastPrinted>2020-11-06T08:31:00Z</cp:lastPrinted>
  <dcterms:created xsi:type="dcterms:W3CDTF">2020-11-06T08:31:00Z</dcterms:created>
  <dcterms:modified xsi:type="dcterms:W3CDTF">2020-11-06T08:31:00Z</dcterms:modified>
</cp:coreProperties>
</file>