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E2DA9" w14:textId="3DB4B29B" w:rsidR="002E5D58" w:rsidRPr="007112C0" w:rsidRDefault="008D1B71" w:rsidP="009F7ACB">
      <w:pPr>
        <w:rPr>
          <w:rFonts w:cstheme="minorHAnsi"/>
          <w:sz w:val="44"/>
          <w:szCs w:val="44"/>
        </w:rPr>
      </w:pPr>
      <w:r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2F25F4DA" wp14:editId="646D6500">
            <wp:simplePos x="0" y="0"/>
            <wp:positionH relativeFrom="margin">
              <wp:posOffset>12449175</wp:posOffset>
            </wp:positionH>
            <wp:positionV relativeFrom="paragraph">
              <wp:posOffset>0</wp:posOffset>
            </wp:positionV>
            <wp:extent cx="1552575" cy="619125"/>
            <wp:effectExtent l="0" t="0" r="9525" b="9525"/>
            <wp:wrapSquare wrapText="bothSides"/>
            <wp:docPr id="2" name="Picture 2" descr="Description: 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luegate Field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D58" w:rsidRPr="007112C0">
        <w:rPr>
          <w:rFonts w:cstheme="minorHAnsi"/>
          <w:sz w:val="44"/>
          <w:szCs w:val="44"/>
        </w:rPr>
        <w:t>Blue Gate Fields Infant School</w:t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  <w:t xml:space="preserve"> Geography an</w:t>
      </w:r>
      <w:r w:rsidR="007112C0">
        <w:rPr>
          <w:rFonts w:cstheme="minorHAnsi"/>
          <w:sz w:val="44"/>
          <w:szCs w:val="44"/>
        </w:rPr>
        <w:t xml:space="preserve">d </w:t>
      </w:r>
      <w:r>
        <w:rPr>
          <w:rFonts w:cstheme="minorHAnsi"/>
          <w:sz w:val="44"/>
          <w:szCs w:val="44"/>
        </w:rPr>
        <w:t>History Topics</w:t>
      </w:r>
      <w:r>
        <w:rPr>
          <w:rFonts w:cstheme="minorHAnsi"/>
          <w:sz w:val="44"/>
          <w:szCs w:val="44"/>
        </w:rPr>
        <w:tab/>
        <w:t>EYFS and KS1</w:t>
      </w:r>
      <w:r>
        <w:rPr>
          <w:rFonts w:cstheme="minorHAnsi"/>
          <w:sz w:val="44"/>
          <w:szCs w:val="44"/>
        </w:rPr>
        <w:tab/>
      </w:r>
      <w:r>
        <w:rPr>
          <w:rFonts w:cstheme="minorHAnsi"/>
          <w:sz w:val="44"/>
          <w:szCs w:val="44"/>
        </w:rPr>
        <w:tab/>
      </w:r>
      <w:r w:rsidR="00962741" w:rsidRPr="007112C0">
        <w:rPr>
          <w:rFonts w:cstheme="minorHAnsi"/>
          <w:sz w:val="44"/>
          <w:szCs w:val="44"/>
        </w:rPr>
        <w:t xml:space="preserve"> </w:t>
      </w:r>
    </w:p>
    <w:p w14:paraId="49F5475B" w14:textId="67ECDFCC" w:rsidR="002E5D58" w:rsidRPr="00A35CF0" w:rsidRDefault="002E5D58" w:rsidP="002E5D58">
      <w:pPr>
        <w:pStyle w:val="NoSpacing"/>
        <w:rPr>
          <w:rFonts w:cstheme="minorHAnsi"/>
          <w:b/>
          <w:i/>
          <w:color w:val="7030A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623"/>
        <w:gridCol w:w="623"/>
        <w:gridCol w:w="3447"/>
        <w:gridCol w:w="3737"/>
        <w:gridCol w:w="3304"/>
        <w:gridCol w:w="3158"/>
        <w:gridCol w:w="3445"/>
        <w:gridCol w:w="3456"/>
      </w:tblGrid>
      <w:tr w:rsidR="00A42247" w:rsidRPr="00A35CF0" w14:paraId="58D78933" w14:textId="207A859D" w:rsidTr="00A35CF0">
        <w:trPr>
          <w:trHeight w:val="796"/>
        </w:trPr>
        <w:tc>
          <w:tcPr>
            <w:tcW w:w="724" w:type="dxa"/>
            <w:vMerge w:val="restart"/>
            <w:textDirection w:val="btLr"/>
            <w:vAlign w:val="center"/>
          </w:tcPr>
          <w:p w14:paraId="63350AD2" w14:textId="377F9DA2" w:rsidR="00510BD7" w:rsidRPr="00A35CF0" w:rsidRDefault="00510BD7" w:rsidP="008D1B71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t>N</w:t>
            </w:r>
            <w:r w:rsidR="008D1B71">
              <w:rPr>
                <w:rFonts w:cstheme="minorHAnsi"/>
                <w:b/>
                <w:color w:val="C00000"/>
                <w:sz w:val="36"/>
                <w:szCs w:val="36"/>
              </w:rPr>
              <w:t>URSERY</w:t>
            </w:r>
          </w:p>
        </w:tc>
        <w:tc>
          <w:tcPr>
            <w:tcW w:w="720" w:type="dxa"/>
            <w:gridSpan w:val="2"/>
            <w:textDirection w:val="btLr"/>
            <w:vAlign w:val="center"/>
          </w:tcPr>
          <w:p w14:paraId="76EE22E4" w14:textId="2E147E11" w:rsidR="00510BD7" w:rsidRPr="00A35CF0" w:rsidRDefault="00510BD7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467" w:type="dxa"/>
          </w:tcPr>
          <w:p w14:paraId="61BF553C" w14:textId="05FD5AD6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</w:p>
          <w:p w14:paraId="0435BD36" w14:textId="77EF286C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Ourselves</w:t>
            </w:r>
          </w:p>
        </w:tc>
        <w:tc>
          <w:tcPr>
            <w:tcW w:w="3756" w:type="dxa"/>
          </w:tcPr>
          <w:p w14:paraId="1CA86F00" w14:textId="049FC22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</w:p>
          <w:p w14:paraId="04B71730" w14:textId="1670A6CB" w:rsidR="00510BD7" w:rsidRPr="00A35CF0" w:rsidRDefault="00510BD7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Our local superheroes </w:t>
            </w:r>
          </w:p>
        </w:tc>
        <w:tc>
          <w:tcPr>
            <w:tcW w:w="3324" w:type="dxa"/>
          </w:tcPr>
          <w:p w14:paraId="7DE6A3C9" w14:textId="38FA4153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</w:p>
          <w:p w14:paraId="5CD2DC43" w14:textId="5B5E58B2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Once upon a time…</w:t>
            </w:r>
          </w:p>
        </w:tc>
        <w:tc>
          <w:tcPr>
            <w:tcW w:w="3178" w:type="dxa"/>
          </w:tcPr>
          <w:p w14:paraId="36C47C01" w14:textId="37292CC5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</w:p>
          <w:p w14:paraId="679403F3" w14:textId="62C5D2E8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Going places</w:t>
            </w:r>
          </w:p>
        </w:tc>
        <w:tc>
          <w:tcPr>
            <w:tcW w:w="3467" w:type="dxa"/>
          </w:tcPr>
          <w:p w14:paraId="4073BA11" w14:textId="2617F3A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>Summer 1</w:t>
            </w:r>
          </w:p>
          <w:p w14:paraId="75543577" w14:textId="20943D73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Circle of life </w:t>
            </w:r>
          </w:p>
        </w:tc>
        <w:tc>
          <w:tcPr>
            <w:tcW w:w="3478" w:type="dxa"/>
          </w:tcPr>
          <w:p w14:paraId="07C16844" w14:textId="0CD8CD0C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Summer</w:t>
            </w:r>
            <w:r w:rsidRPr="00A35CF0">
              <w:rPr>
                <w:rFonts w:cstheme="minorHAnsi"/>
                <w:sz w:val="32"/>
                <w:szCs w:val="32"/>
              </w:rPr>
              <w:t xml:space="preserve"> 2 </w:t>
            </w:r>
          </w:p>
          <w:p w14:paraId="176498DA" w14:textId="5810454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Around the world</w:t>
            </w:r>
          </w:p>
        </w:tc>
      </w:tr>
      <w:tr w:rsidR="00A42247" w:rsidRPr="00A35CF0" w14:paraId="64E74D77" w14:textId="09489B3F" w:rsidTr="009E3187">
        <w:trPr>
          <w:cantSplit/>
          <w:trHeight w:val="1915"/>
        </w:trPr>
        <w:tc>
          <w:tcPr>
            <w:tcW w:w="724" w:type="dxa"/>
            <w:vMerge/>
          </w:tcPr>
          <w:p w14:paraId="1357E5B8" w14:textId="1079CBFC" w:rsidR="00510BD7" w:rsidRPr="00A35CF0" w:rsidRDefault="00510BD7" w:rsidP="00586E37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extDirection w:val="btLr"/>
            <w:vAlign w:val="center"/>
          </w:tcPr>
          <w:p w14:paraId="0752505A" w14:textId="0DDC2E45" w:rsidR="00510BD7" w:rsidRPr="009E3187" w:rsidRDefault="00510BD7" w:rsidP="009E3187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E3187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1823443C" w14:textId="28575937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Owl Babies</w:t>
            </w:r>
            <w:r w:rsidRPr="009E318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BFD8259" w14:textId="1CB2AF22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begin to make sense of t</w:t>
            </w:r>
            <w:r w:rsidR="00303A0C">
              <w:rPr>
                <w:rFonts w:cstheme="minorHAnsi"/>
                <w:sz w:val="20"/>
                <w:szCs w:val="20"/>
              </w:rPr>
              <w:t>heir own life-story and family</w:t>
            </w:r>
            <w:r w:rsidRPr="009E3187">
              <w:rPr>
                <w:rFonts w:cstheme="minorHAnsi"/>
                <w:sz w:val="20"/>
                <w:szCs w:val="20"/>
              </w:rPr>
              <w:t xml:space="preserve"> history.</w:t>
            </w:r>
          </w:p>
          <w:p w14:paraId="240989C6" w14:textId="23E6F26D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bring in pictures of their family and talk about who is in their family. This will form part of a family tree display</w:t>
            </w:r>
          </w:p>
          <w:p w14:paraId="5C9B7950" w14:textId="023F26ED" w:rsidR="006E06FF" w:rsidRPr="009E3187" w:rsidRDefault="006E06FF" w:rsidP="00A63B99">
            <w:pPr>
              <w:rPr>
                <w:rFonts w:cstheme="minorHAnsi"/>
                <w:b/>
                <w:sz w:val="20"/>
                <w:szCs w:val="20"/>
              </w:rPr>
            </w:pPr>
            <w:r w:rsidRPr="009E3187">
              <w:rPr>
                <w:rFonts w:cstheme="minorHAnsi"/>
                <w:b/>
                <w:sz w:val="20"/>
                <w:szCs w:val="20"/>
              </w:rPr>
              <w:t>How have I changed since I was a baby?</w:t>
            </w:r>
          </w:p>
          <w:p w14:paraId="3C03627F" w14:textId="5350C4D1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Avocado Baby</w:t>
            </w:r>
          </w:p>
          <w:p w14:paraId="6B3DADDD" w14:textId="7C5AD88A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to bring in a picture of when they were a baby. Children to discuss what </w:t>
            </w:r>
            <w:r w:rsidR="00D77B2B" w:rsidRPr="009E3187">
              <w:rPr>
                <w:rFonts w:cstheme="minorHAnsi"/>
                <w:sz w:val="20"/>
                <w:szCs w:val="20"/>
              </w:rPr>
              <w:t>they look</w:t>
            </w:r>
            <w:r w:rsidRPr="009E3187">
              <w:rPr>
                <w:rFonts w:cstheme="minorHAnsi"/>
                <w:sz w:val="20"/>
                <w:szCs w:val="20"/>
              </w:rPr>
              <w:t xml:space="preserve"> like now compared to when they were babies.</w:t>
            </w:r>
          </w:p>
          <w:p w14:paraId="14D9858D" w14:textId="77777777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</w:p>
          <w:p w14:paraId="5FB749A9" w14:textId="760552BE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56" w:type="dxa"/>
          </w:tcPr>
          <w:p w14:paraId="2EB7957A" w14:textId="653A0739" w:rsidR="009E3187" w:rsidRPr="009E3187" w:rsidRDefault="009E3187" w:rsidP="006E06FF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  <w:lang w:eastAsia="en-GB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  <w:lang w:eastAsia="en-GB"/>
              </w:rPr>
              <w:t xml:space="preserve"> Almost anything</w:t>
            </w:r>
          </w:p>
          <w:p w14:paraId="0E593A59" w14:textId="3778C202" w:rsidR="006E06FF" w:rsidRPr="009E3187" w:rsidRDefault="006E06FF" w:rsidP="006E06FF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9E3187">
              <w:rPr>
                <w:rFonts w:cstheme="minorHAnsi"/>
                <w:sz w:val="20"/>
                <w:szCs w:val="20"/>
                <w:lang w:eastAsia="en-GB"/>
              </w:rPr>
              <w:t>Children visit local places of significance such as the library, park, fire-station or market.</w:t>
            </w:r>
          </w:p>
          <w:p w14:paraId="102030B7" w14:textId="7AD55374" w:rsidR="006E06FF" w:rsidRPr="009E3187" w:rsidRDefault="006E06FF" w:rsidP="006E06F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go for walks around the school/in our local area to meet different local superheroes. Children </w:t>
            </w:r>
            <w:r w:rsidRPr="009E3187">
              <w:rPr>
                <w:rFonts w:cstheme="minorHAnsi"/>
                <w:sz w:val="20"/>
                <w:szCs w:val="20"/>
                <w:lang w:eastAsia="en-GB"/>
              </w:rPr>
              <w:t>explore the school grounds in different weathers, seasons and times of day.</w:t>
            </w:r>
          </w:p>
          <w:p w14:paraId="211C4BBB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60F283B3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D41AEA7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56ED685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8259C0B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5D7B1A8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F002059" w14:textId="77777777" w:rsidR="00A42247" w:rsidRPr="009E3187" w:rsidRDefault="00A4224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591B3F6" w14:textId="31FF0218" w:rsidR="00A42247" w:rsidRPr="009E3187" w:rsidRDefault="00A4224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24" w:type="dxa"/>
          </w:tcPr>
          <w:p w14:paraId="04D53EC9" w14:textId="22D48F07" w:rsidR="009E3187" w:rsidRPr="009E3187" w:rsidRDefault="009E3187" w:rsidP="00A42247">
            <w:pPr>
              <w:rPr>
                <w:rFonts w:cstheme="minorHAnsi"/>
                <w:sz w:val="20"/>
                <w:szCs w:val="20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</w:rPr>
              <w:t xml:space="preserve"> The Gruffalo</w:t>
            </w:r>
            <w:r w:rsidR="00320A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E4E083F" w14:textId="3A647396" w:rsidR="00A42247" w:rsidRPr="009E3187" w:rsidRDefault="00A42247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talk about they can see, using a wide</w:t>
            </w:r>
            <w:r w:rsidR="00303A0C">
              <w:rPr>
                <w:rFonts w:cstheme="minorHAnsi"/>
                <w:sz w:val="20"/>
                <w:szCs w:val="20"/>
              </w:rPr>
              <w:t xml:space="preserve"> range of</w:t>
            </w:r>
            <w:r w:rsidRPr="009E3187">
              <w:rPr>
                <w:rFonts w:cstheme="minorHAnsi"/>
                <w:sz w:val="20"/>
                <w:szCs w:val="20"/>
              </w:rPr>
              <w:t xml:space="preserve"> vocabulary.</w:t>
            </w:r>
          </w:p>
          <w:p w14:paraId="729F48D4" w14:textId="0FA0D783" w:rsidR="00A42247" w:rsidRPr="009E3187" w:rsidRDefault="00A42247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look at forests and caves and compare them to their own urban environment. </w:t>
            </w:r>
          </w:p>
          <w:p w14:paraId="0E6D4CE4" w14:textId="71D58E29" w:rsidR="00510BD7" w:rsidRPr="009E3187" w:rsidRDefault="00510BD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78" w:type="dxa"/>
          </w:tcPr>
          <w:p w14:paraId="5D13133D" w14:textId="686C9A0A" w:rsidR="009E3187" w:rsidRPr="009E3187" w:rsidRDefault="009E3187" w:rsidP="00A42247">
            <w:pPr>
              <w:rPr>
                <w:rFonts w:cstheme="minorHAnsi"/>
                <w:sz w:val="20"/>
                <w:szCs w:val="20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</w:rPr>
              <w:t>Text:</w:t>
            </w:r>
            <w:r w:rsidR="00303A0C">
              <w:rPr>
                <w:rFonts w:cstheme="minorHAnsi"/>
                <w:sz w:val="20"/>
                <w:szCs w:val="20"/>
                <w:highlight w:val="yellow"/>
              </w:rPr>
              <w:t xml:space="preserve"> And the train goes..</w:t>
            </w:r>
          </w:p>
          <w:p w14:paraId="5CEEC486" w14:textId="2E75177E" w:rsidR="00A4224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will explore </w:t>
            </w:r>
            <w:r w:rsidR="00A42247" w:rsidRPr="009E3187">
              <w:rPr>
                <w:rFonts w:cstheme="minorHAnsi"/>
                <w:sz w:val="20"/>
                <w:szCs w:val="20"/>
              </w:rPr>
              <w:t>different countries in the world a</w:t>
            </w:r>
            <w:r w:rsidRPr="009E3187">
              <w:rPr>
                <w:rFonts w:cstheme="minorHAnsi"/>
                <w:sz w:val="20"/>
                <w:szCs w:val="20"/>
              </w:rPr>
              <w:t xml:space="preserve">nd talk about the differences they </w:t>
            </w:r>
            <w:r w:rsidR="00A42247" w:rsidRPr="009E3187">
              <w:rPr>
                <w:rFonts w:cstheme="minorHAnsi"/>
                <w:sz w:val="20"/>
                <w:szCs w:val="20"/>
              </w:rPr>
              <w:t>have experienced or seen in photos.</w:t>
            </w:r>
          </w:p>
          <w:p w14:paraId="1E57C9F7" w14:textId="77777777" w:rsidR="005A5A1C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e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xploring how Mother’s Day is celebrated around the world. </w:t>
            </w:r>
          </w:p>
          <w:p w14:paraId="7A0490A1" w14:textId="3CEF41D9" w:rsidR="00A4224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u</w:t>
            </w:r>
            <w:r w:rsidR="00303A0C">
              <w:rPr>
                <w:rFonts w:cstheme="minorHAnsi"/>
                <w:sz w:val="20"/>
                <w:szCs w:val="20"/>
              </w:rPr>
              <w:t>se a w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orld map to find countries. </w:t>
            </w:r>
          </w:p>
          <w:p w14:paraId="2439EB87" w14:textId="5EFC8A9C" w:rsidR="00510BD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talk about what they can </w:t>
            </w:r>
            <w:r w:rsidR="00A42247" w:rsidRPr="009E3187">
              <w:rPr>
                <w:rFonts w:cstheme="minorHAnsi"/>
                <w:sz w:val="20"/>
                <w:szCs w:val="20"/>
              </w:rPr>
              <w:t>see, using a wide</w:t>
            </w:r>
            <w:r w:rsidR="00303A0C">
              <w:rPr>
                <w:rFonts w:cstheme="minorHAnsi"/>
                <w:sz w:val="20"/>
                <w:szCs w:val="20"/>
              </w:rPr>
              <w:t xml:space="preserve"> range of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 vocabulary. Children c</w:t>
            </w:r>
            <w:r w:rsidRPr="009E3187">
              <w:rPr>
                <w:rFonts w:cstheme="minorHAnsi"/>
                <w:sz w:val="20"/>
                <w:szCs w:val="20"/>
              </w:rPr>
              <w:t xml:space="preserve">ompare </w:t>
            </w:r>
            <w:r w:rsidR="00A42247" w:rsidRPr="009E3187">
              <w:rPr>
                <w:rFonts w:cstheme="minorHAnsi"/>
                <w:sz w:val="20"/>
                <w:szCs w:val="20"/>
              </w:rPr>
              <w:t>different types of trains e.g. steam train, rail train, tube train, DLR.</w:t>
            </w:r>
          </w:p>
        </w:tc>
        <w:tc>
          <w:tcPr>
            <w:tcW w:w="3467" w:type="dxa"/>
          </w:tcPr>
          <w:p w14:paraId="779060F2" w14:textId="77777777" w:rsidR="00510BD7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Lost and Found</w:t>
            </w:r>
          </w:p>
          <w:p w14:paraId="309DEB5F" w14:textId="77777777" w:rsidR="005A5A1C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D335D3F" w14:textId="3D6D9946" w:rsidR="005A5A1C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investigate an artic habitat and the animals that live there.</w:t>
            </w:r>
          </w:p>
        </w:tc>
        <w:tc>
          <w:tcPr>
            <w:tcW w:w="3478" w:type="dxa"/>
          </w:tcPr>
          <w:p w14:paraId="4D437BB7" w14:textId="77777777" w:rsidR="00510BD7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We’re going on a bear hunt</w:t>
            </w:r>
          </w:p>
          <w:p w14:paraId="03EDD622" w14:textId="77777777" w:rsidR="005A5A1C" w:rsidRPr="009E3187" w:rsidRDefault="00FC79CB" w:rsidP="005A5A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learn about different people and places in the world through texts and explore using role-play, costumes and props.</w:t>
            </w:r>
          </w:p>
          <w:p w14:paraId="693B0EF8" w14:textId="77777777" w:rsidR="00FC79CB" w:rsidRPr="009E3187" w:rsidRDefault="00FC79CB" w:rsidP="005A5A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40D1B56" w14:textId="45D90AD2" w:rsidR="006E06FF" w:rsidRPr="009E3187" w:rsidRDefault="006E06FF" w:rsidP="00FC79CB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9E3187">
              <w:rPr>
                <w:rFonts w:cstheme="minorHAnsi"/>
                <w:b/>
                <w:sz w:val="20"/>
                <w:szCs w:val="20"/>
              </w:rPr>
              <w:t>Why do I wear different clothes at different times of the year?</w:t>
            </w:r>
          </w:p>
          <w:p w14:paraId="328100CB" w14:textId="77777777" w:rsidR="006E06FF" w:rsidRPr="009E3187" w:rsidRDefault="006E06FF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37A7981" w14:textId="384AAE4A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compare and contrast the different seasons and discuss appropriate clothing for each.</w:t>
            </w:r>
          </w:p>
          <w:p w14:paraId="5A690214" w14:textId="77777777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E4F89E8" w14:textId="57386355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Walking through the jungle</w:t>
            </w:r>
          </w:p>
          <w:p w14:paraId="74612DB8" w14:textId="77777777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1786E44" w14:textId="6E3D3CB9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compare urban environment to a jungle.</w:t>
            </w:r>
          </w:p>
        </w:tc>
      </w:tr>
      <w:tr w:rsidR="005A5A1C" w:rsidRPr="00A35CF0" w14:paraId="379DCD53" w14:textId="442B1140" w:rsidTr="00183C45">
        <w:trPr>
          <w:cantSplit/>
          <w:trHeight w:val="1549"/>
        </w:trPr>
        <w:tc>
          <w:tcPr>
            <w:tcW w:w="724" w:type="dxa"/>
            <w:vMerge/>
            <w:textDirection w:val="btLr"/>
            <w:vAlign w:val="center"/>
          </w:tcPr>
          <w:p w14:paraId="271793C7" w14:textId="1DC3190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60" w:type="dxa"/>
            <w:vMerge w:val="restart"/>
            <w:textDirection w:val="btLr"/>
            <w:vAlign w:val="center"/>
          </w:tcPr>
          <w:p w14:paraId="60FA40F9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</w:tc>
        <w:tc>
          <w:tcPr>
            <w:tcW w:w="360" w:type="dxa"/>
            <w:textDirection w:val="btLr"/>
            <w:vAlign w:val="center"/>
          </w:tcPr>
          <w:p w14:paraId="0CB23ACA" w14:textId="44133EB4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FC5521">
              <w:rPr>
                <w:rFonts w:cstheme="minorHAnsi"/>
                <w:b/>
                <w:color w:val="00B050"/>
                <w:sz w:val="32"/>
                <w:szCs w:val="32"/>
              </w:rPr>
              <w:t xml:space="preserve">Geography </w:t>
            </w:r>
          </w:p>
        </w:tc>
        <w:tc>
          <w:tcPr>
            <w:tcW w:w="7223" w:type="dxa"/>
            <w:gridSpan w:val="2"/>
          </w:tcPr>
          <w:p w14:paraId="47246990" w14:textId="77777777" w:rsidR="00FC5521" w:rsidRPr="009E3187" w:rsidRDefault="00FC5521" w:rsidP="00510BD7">
            <w:pPr>
              <w:spacing w:after="0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70C0"/>
                <w:sz w:val="20"/>
                <w:szCs w:val="20"/>
              </w:rPr>
              <w:t>To name the different types of rooms in a house and classroom.</w:t>
            </w:r>
          </w:p>
          <w:p w14:paraId="51F78916" w14:textId="77777777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70C0"/>
                <w:sz w:val="20"/>
                <w:szCs w:val="20"/>
              </w:rPr>
              <w:t>To name places in the local community – shop, park, house, road, doctors, chemist, Dentist.</w:t>
            </w:r>
          </w:p>
          <w:p w14:paraId="2618D65C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4510F03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9C2719D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D842496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CFA7AC4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4C142BA" w14:textId="5FF09E6C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02" w:type="dxa"/>
            <w:gridSpan w:val="2"/>
          </w:tcPr>
          <w:p w14:paraId="695AE22D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>To explore the features of their environment and familiar settings.</w:t>
            </w:r>
          </w:p>
          <w:p w14:paraId="5EA3D63A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>To explore different familiar settings, such as, the park, woodland and a farm through texts.</w:t>
            </w:r>
          </w:p>
          <w:p w14:paraId="4E5E4EE7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 xml:space="preserve">Care for our environment. </w:t>
            </w:r>
          </w:p>
          <w:p w14:paraId="1305D9F9" w14:textId="2FE1B15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 xml:space="preserve">Recycling and tidying. </w:t>
            </w:r>
          </w:p>
          <w:p w14:paraId="005D329F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</w:p>
          <w:p w14:paraId="12DEC060" w14:textId="017015FE" w:rsidR="00FC5521" w:rsidRPr="009E3187" w:rsidRDefault="00FC5521" w:rsidP="00510BD7">
            <w:pPr>
              <w:spacing w:after="0"/>
              <w:rPr>
                <w:rFonts w:cstheme="minorHAnsi"/>
                <w:color w:val="FF000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>To explore simple p</w:t>
            </w:r>
            <w:r w:rsidR="00303A0C">
              <w:rPr>
                <w:rFonts w:cstheme="minorHAnsi"/>
                <w:color w:val="FF0000"/>
                <w:sz w:val="20"/>
                <w:szCs w:val="20"/>
              </w:rPr>
              <w:t>lans based on a text, using tuff</w:t>
            </w:r>
            <w:r w:rsidRPr="009E3187">
              <w:rPr>
                <w:rFonts w:cstheme="minorHAnsi"/>
                <w:color w:val="FF0000"/>
                <w:sz w:val="20"/>
                <w:szCs w:val="20"/>
              </w:rPr>
              <w:t xml:space="preserve"> tray and construction to build and make visual maps.</w:t>
            </w:r>
          </w:p>
          <w:p w14:paraId="0686E172" w14:textId="77777777" w:rsidR="00FC5521" w:rsidRPr="009E3187" w:rsidRDefault="00FC5521" w:rsidP="00510BD7">
            <w:pPr>
              <w:spacing w:after="0"/>
              <w:rPr>
                <w:rFonts w:cstheme="minorHAnsi"/>
                <w:color w:val="FF000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 xml:space="preserve">To represent and locate key features of their environment and represent key features from stories. </w:t>
            </w:r>
          </w:p>
          <w:p w14:paraId="6455029D" w14:textId="7F837939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>To use positional language related to texts.</w:t>
            </w:r>
          </w:p>
        </w:tc>
        <w:tc>
          <w:tcPr>
            <w:tcW w:w="6945" w:type="dxa"/>
            <w:gridSpan w:val="2"/>
          </w:tcPr>
          <w:p w14:paraId="2500A1C6" w14:textId="77777777" w:rsidR="00FC5521" w:rsidRPr="009E3187" w:rsidRDefault="00FC5521" w:rsidP="00510BD7">
            <w:pPr>
              <w:spacing w:after="0"/>
              <w:rPr>
                <w:rFonts w:cstheme="minorHAnsi"/>
                <w:color w:val="00B05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 xml:space="preserve">To learn about different people and places in the world through texts and explore using role-play, costumes and props. </w:t>
            </w:r>
          </w:p>
          <w:p w14:paraId="244AE10E" w14:textId="77777777" w:rsidR="00FC5521" w:rsidRPr="009E3187" w:rsidRDefault="00FC5521" w:rsidP="00510BD7">
            <w:pPr>
              <w:spacing w:after="0"/>
              <w:rPr>
                <w:rFonts w:cstheme="minorHAnsi"/>
                <w:color w:val="00B05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>To learn about the different people and places in the world through texts.</w:t>
            </w:r>
          </w:p>
          <w:p w14:paraId="4341A954" w14:textId="67A88B6F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>To know that they are in a Nursery within a school near to their house.</w:t>
            </w:r>
          </w:p>
        </w:tc>
      </w:tr>
      <w:tr w:rsidR="005A5A1C" w:rsidRPr="00A35CF0" w14:paraId="1929AB46" w14:textId="77777777" w:rsidTr="00183C45">
        <w:trPr>
          <w:cantSplit/>
          <w:trHeight w:val="1548"/>
        </w:trPr>
        <w:tc>
          <w:tcPr>
            <w:tcW w:w="724" w:type="dxa"/>
            <w:vMerge/>
            <w:textDirection w:val="btLr"/>
            <w:vAlign w:val="center"/>
          </w:tcPr>
          <w:p w14:paraId="6BD4C030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60" w:type="dxa"/>
            <w:vMerge/>
            <w:textDirection w:val="btLr"/>
            <w:vAlign w:val="center"/>
          </w:tcPr>
          <w:p w14:paraId="1FB70B0E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60" w:type="dxa"/>
            <w:textDirection w:val="btLr"/>
            <w:vAlign w:val="center"/>
          </w:tcPr>
          <w:p w14:paraId="5BDDF516" w14:textId="1F1EF141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FC5521">
              <w:rPr>
                <w:rFonts w:cstheme="minorHAnsi"/>
                <w:b/>
                <w:color w:val="984806" w:themeColor="accent6" w:themeShade="80"/>
                <w:sz w:val="32"/>
                <w:szCs w:val="32"/>
              </w:rPr>
              <w:t xml:space="preserve">History </w:t>
            </w:r>
          </w:p>
        </w:tc>
        <w:tc>
          <w:tcPr>
            <w:tcW w:w="7223" w:type="dxa"/>
            <w:gridSpan w:val="2"/>
          </w:tcPr>
          <w:p w14:paraId="545D20EB" w14:textId="74861C26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Show interest in different occupations.</w:t>
            </w:r>
          </w:p>
          <w:p w14:paraId="13C4B8DB" w14:textId="0C0EA1B4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To begin to make sense of their own life-story and family’s history. </w:t>
            </w:r>
          </w:p>
          <w:p w14:paraId="7CF46918" w14:textId="0D9D666B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To learn that they have similarities and differences that connect them to and distinguish them from others. </w:t>
            </w:r>
          </w:p>
          <w:p w14:paraId="4770BF1F" w14:textId="12022E0D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talk about what they see, using a wide vocabulary.</w:t>
            </w:r>
          </w:p>
          <w:p w14:paraId="6D102C60" w14:textId="59AAD640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join in and share family customs.</w:t>
            </w:r>
          </w:p>
        </w:tc>
        <w:tc>
          <w:tcPr>
            <w:tcW w:w="6502" w:type="dxa"/>
            <w:gridSpan w:val="2"/>
          </w:tcPr>
          <w:p w14:paraId="6673E705" w14:textId="6411871D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 xml:space="preserve">Comment on images of transport –plane, train, bus, boat etc… Compare and contrast them. </w:t>
            </w:r>
          </w:p>
        </w:tc>
        <w:tc>
          <w:tcPr>
            <w:tcW w:w="6945" w:type="dxa"/>
            <w:gridSpan w:val="2"/>
          </w:tcPr>
          <w:p w14:paraId="0F7946F8" w14:textId="77777777" w:rsidR="00FC5521" w:rsidRPr="009E3187" w:rsidRDefault="00FC5521" w:rsidP="00510BD7">
            <w:pPr>
              <w:spacing w:after="0"/>
              <w:rPr>
                <w:rFonts w:cstheme="minorHAnsi"/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>Talk about what they see, using a wide vocabulary.</w:t>
            </w:r>
          </w:p>
          <w:p w14:paraId="743675F5" w14:textId="77777777" w:rsidR="00FC5521" w:rsidRPr="009E3187" w:rsidRDefault="00FC5521" w:rsidP="00FC5521">
            <w:pPr>
              <w:pStyle w:val="NoSpacing"/>
              <w:rPr>
                <w:rFonts w:cstheme="minorHAnsi"/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 xml:space="preserve">Why do we wear different clothes during the year? </w:t>
            </w:r>
          </w:p>
          <w:p w14:paraId="51C1F6E6" w14:textId="55632087" w:rsidR="00FC5521" w:rsidRPr="009E3187" w:rsidRDefault="00FC5521" w:rsidP="00FC5521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</w:tbl>
    <w:p w14:paraId="19EC456A" w14:textId="77777777" w:rsidR="00041150" w:rsidRDefault="00962741" w:rsidP="00041150">
      <w:pPr>
        <w:jc w:val="center"/>
        <w:rPr>
          <w:rFonts w:cstheme="minorHAnsi"/>
          <w:sz w:val="32"/>
          <w:szCs w:val="32"/>
        </w:rPr>
      </w:pPr>
      <w:r w:rsidRPr="00A35CF0">
        <w:rPr>
          <w:rFonts w:cstheme="minorHAnsi"/>
          <w:sz w:val="32"/>
          <w:szCs w:val="32"/>
        </w:rPr>
        <w:t xml:space="preserve">   </w:t>
      </w:r>
    </w:p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A63B99" w:rsidRPr="00781253" w14:paraId="27310959" w14:textId="77777777" w:rsidTr="00A63B99">
        <w:tc>
          <w:tcPr>
            <w:tcW w:w="10260" w:type="dxa"/>
          </w:tcPr>
          <w:p w14:paraId="11D15831" w14:textId="40946CDB" w:rsidR="00A63B99" w:rsidRPr="00781253" w:rsidRDefault="00A63B99" w:rsidP="00A63B99">
            <w:pPr>
              <w:rPr>
                <w:rFonts w:ascii="SassoonCRInfant" w:hAnsi="SassoonCRInfant"/>
                <w:sz w:val="20"/>
              </w:rPr>
            </w:pPr>
            <w:r w:rsidRPr="00781253">
              <w:rPr>
                <w:rFonts w:ascii="SassoonCRInfant" w:hAnsi="SassoonCRInfant"/>
                <w:sz w:val="20"/>
              </w:rPr>
              <w:t xml:space="preserve"> </w:t>
            </w:r>
          </w:p>
        </w:tc>
      </w:tr>
    </w:tbl>
    <w:p w14:paraId="232F1406" w14:textId="6C144A27" w:rsidR="00041150" w:rsidRPr="00A35CF0" w:rsidRDefault="00041150" w:rsidP="009E3187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788C5380" w14:textId="7B1FABE8" w:rsidR="00041150" w:rsidRPr="009E3187" w:rsidRDefault="00041150" w:rsidP="009E318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="009E3187">
        <w:rPr>
          <w:rFonts w:cstheme="minorHAnsi"/>
          <w:b/>
          <w:color w:val="7030A0"/>
          <w:sz w:val="16"/>
          <w:szCs w:val="16"/>
        </w:rPr>
        <w:t>Historical Enquiry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623"/>
        <w:gridCol w:w="573"/>
        <w:gridCol w:w="3394"/>
        <w:gridCol w:w="3771"/>
        <w:gridCol w:w="3400"/>
        <w:gridCol w:w="3302"/>
        <w:gridCol w:w="3360"/>
        <w:gridCol w:w="3375"/>
      </w:tblGrid>
      <w:tr w:rsidR="008149C7" w:rsidRPr="00A35CF0" w14:paraId="4F15DA00" w14:textId="77777777" w:rsidTr="00995692">
        <w:trPr>
          <w:trHeight w:val="796"/>
        </w:trPr>
        <w:tc>
          <w:tcPr>
            <w:tcW w:w="720" w:type="dxa"/>
            <w:vMerge w:val="restart"/>
            <w:textDirection w:val="btLr"/>
            <w:vAlign w:val="center"/>
          </w:tcPr>
          <w:p w14:paraId="3D65BCE2" w14:textId="4E3D0F4F" w:rsidR="008149C7" w:rsidRPr="00A35CF0" w:rsidRDefault="009619AD" w:rsidP="007F4603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lastRenderedPageBreak/>
              <w:t>RECEPTION</w:t>
            </w:r>
            <w:r w:rsidR="008149C7">
              <w:rPr>
                <w:rFonts w:cstheme="minorHAnsi"/>
                <w:b/>
                <w:color w:val="C00000"/>
                <w:sz w:val="36"/>
                <w:szCs w:val="36"/>
              </w:rPr>
              <w:t xml:space="preserve"> </w:t>
            </w:r>
          </w:p>
        </w:tc>
        <w:tc>
          <w:tcPr>
            <w:tcW w:w="1177" w:type="dxa"/>
            <w:gridSpan w:val="2"/>
            <w:textDirection w:val="btLr"/>
            <w:vAlign w:val="center"/>
          </w:tcPr>
          <w:p w14:paraId="030C061D" w14:textId="77777777" w:rsidR="008149C7" w:rsidRPr="00A35CF0" w:rsidRDefault="008149C7" w:rsidP="007F4603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396" w:type="dxa"/>
          </w:tcPr>
          <w:p w14:paraId="7F533476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</w:p>
          <w:p w14:paraId="3610A056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Ourselves</w:t>
            </w:r>
          </w:p>
        </w:tc>
        <w:tc>
          <w:tcPr>
            <w:tcW w:w="3774" w:type="dxa"/>
          </w:tcPr>
          <w:p w14:paraId="36E3CB6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</w:p>
          <w:p w14:paraId="5BFEDED2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Our local superheroes </w:t>
            </w:r>
          </w:p>
        </w:tc>
        <w:tc>
          <w:tcPr>
            <w:tcW w:w="3402" w:type="dxa"/>
          </w:tcPr>
          <w:p w14:paraId="5BB7052A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</w:p>
          <w:p w14:paraId="174E0529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Once upon a time…</w:t>
            </w:r>
          </w:p>
        </w:tc>
        <w:tc>
          <w:tcPr>
            <w:tcW w:w="3306" w:type="dxa"/>
          </w:tcPr>
          <w:p w14:paraId="2728B4C3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</w:p>
          <w:p w14:paraId="5FAB5F8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Going places</w:t>
            </w:r>
          </w:p>
        </w:tc>
        <w:tc>
          <w:tcPr>
            <w:tcW w:w="3363" w:type="dxa"/>
          </w:tcPr>
          <w:p w14:paraId="4C7C8AD8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>Summer 1</w:t>
            </w:r>
          </w:p>
          <w:p w14:paraId="60E7614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Circle of life </w:t>
            </w:r>
          </w:p>
        </w:tc>
        <w:tc>
          <w:tcPr>
            <w:tcW w:w="3379" w:type="dxa"/>
          </w:tcPr>
          <w:p w14:paraId="278BAE58" w14:textId="1E1265EF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Summer: 2 </w:t>
            </w:r>
          </w:p>
          <w:p w14:paraId="34AC3FBC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Around the world</w:t>
            </w:r>
          </w:p>
        </w:tc>
      </w:tr>
      <w:tr w:rsidR="009619AD" w:rsidRPr="00A35CF0" w14:paraId="1C2FE7F4" w14:textId="77777777" w:rsidTr="009E3187">
        <w:trPr>
          <w:cantSplit/>
          <w:trHeight w:val="5016"/>
        </w:trPr>
        <w:tc>
          <w:tcPr>
            <w:tcW w:w="720" w:type="dxa"/>
            <w:vMerge/>
          </w:tcPr>
          <w:p w14:paraId="14590F83" w14:textId="77777777" w:rsidR="009619AD" w:rsidRPr="00A35CF0" w:rsidRDefault="009619AD" w:rsidP="009619AD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7" w:type="dxa"/>
            <w:gridSpan w:val="2"/>
            <w:textDirection w:val="btLr"/>
            <w:vAlign w:val="center"/>
          </w:tcPr>
          <w:p w14:paraId="37B4E271" w14:textId="77777777" w:rsidR="009619AD" w:rsidRPr="009E3187" w:rsidRDefault="009619AD" w:rsidP="009E3187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E3187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396" w:type="dxa"/>
          </w:tcPr>
          <w:p w14:paraId="231FA13A" w14:textId="77777777" w:rsidR="009619AD" w:rsidRPr="009E3187" w:rsidRDefault="009619AD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Who is in our family?</w:t>
            </w:r>
          </w:p>
          <w:p w14:paraId="05E16F40" w14:textId="77777777" w:rsidR="005909DF" w:rsidRPr="009E3187" w:rsidRDefault="009619AD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</w:t>
            </w:r>
            <w:r w:rsidR="005909DF" w:rsidRPr="009E3187">
              <w:rPr>
                <w:sz w:val="20"/>
                <w:szCs w:val="20"/>
              </w:rPr>
              <w:t xml:space="preserve">n </w:t>
            </w:r>
            <w:r w:rsidRPr="009E3187">
              <w:rPr>
                <w:sz w:val="20"/>
                <w:szCs w:val="20"/>
              </w:rPr>
              <w:t xml:space="preserve">draw their family and label. </w:t>
            </w:r>
            <w:r w:rsidR="005909DF" w:rsidRPr="009E3187">
              <w:rPr>
                <w:sz w:val="20"/>
                <w:szCs w:val="20"/>
              </w:rPr>
              <w:t xml:space="preserve">Children </w:t>
            </w:r>
            <w:r w:rsidRPr="009E3187">
              <w:rPr>
                <w:sz w:val="20"/>
                <w:szCs w:val="20"/>
              </w:rPr>
              <w:t>talk about their family.</w:t>
            </w:r>
          </w:p>
          <w:p w14:paraId="3A67F83B" w14:textId="3E89A3D4" w:rsidR="00352477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9619AD" w:rsidRPr="009E3187">
              <w:rPr>
                <w:sz w:val="20"/>
                <w:szCs w:val="20"/>
              </w:rPr>
              <w:t>talk about members of their immediate family and community.</w:t>
            </w:r>
          </w:p>
          <w:p w14:paraId="20C44BF4" w14:textId="7284DC39" w:rsidR="009619AD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9619AD" w:rsidRPr="009E3187">
              <w:rPr>
                <w:sz w:val="20"/>
                <w:szCs w:val="20"/>
              </w:rPr>
              <w:t>name and describe people who are familiar to them.</w:t>
            </w:r>
          </w:p>
          <w:p w14:paraId="74E10A05" w14:textId="2BDA2F9D" w:rsidR="00352477" w:rsidRPr="009E3187" w:rsidRDefault="00352477" w:rsidP="00352477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What is in our classroom?</w:t>
            </w:r>
          </w:p>
          <w:p w14:paraId="67CD2DB4" w14:textId="77777777" w:rsidR="005909DF" w:rsidRPr="009E3187" w:rsidRDefault="00352477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draw a simple map of the classroom/playground.</w:t>
            </w:r>
          </w:p>
          <w:p w14:paraId="78F84DA9" w14:textId="636CB7D1" w:rsidR="00352477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473F45" w:rsidRPr="009E3187">
              <w:rPr>
                <w:sz w:val="20"/>
                <w:szCs w:val="20"/>
              </w:rPr>
              <w:t>read and use</w:t>
            </w:r>
            <w:r w:rsidR="00352477" w:rsidRPr="009E3187">
              <w:rPr>
                <w:sz w:val="20"/>
                <w:szCs w:val="20"/>
              </w:rPr>
              <w:t xml:space="preserve"> information from a simple map</w:t>
            </w:r>
          </w:p>
          <w:p w14:paraId="315FD853" w14:textId="2DDF9197" w:rsidR="00352477" w:rsidRPr="009E3187" w:rsidRDefault="00352477" w:rsidP="00352477">
            <w:pPr>
              <w:rPr>
                <w:sz w:val="20"/>
                <w:szCs w:val="20"/>
              </w:rPr>
            </w:pPr>
          </w:p>
        </w:tc>
        <w:tc>
          <w:tcPr>
            <w:tcW w:w="3774" w:type="dxa"/>
          </w:tcPr>
          <w:p w14:paraId="4E5DBD8C" w14:textId="46FDA8D7" w:rsidR="00352477" w:rsidRPr="009E3187" w:rsidRDefault="00352477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 xml:space="preserve">Text: </w:t>
            </w:r>
            <w:r w:rsidR="009619AD" w:rsidRPr="009E3187">
              <w:rPr>
                <w:sz w:val="20"/>
                <w:szCs w:val="20"/>
                <w:highlight w:val="yellow"/>
              </w:rPr>
              <w:t>J</w:t>
            </w:r>
            <w:r w:rsidRPr="009E3187">
              <w:rPr>
                <w:sz w:val="20"/>
                <w:szCs w:val="20"/>
                <w:highlight w:val="yellow"/>
              </w:rPr>
              <w:t>olly Postman</w:t>
            </w:r>
            <w:r w:rsidRPr="009E3187">
              <w:rPr>
                <w:sz w:val="20"/>
                <w:szCs w:val="20"/>
              </w:rPr>
              <w:t xml:space="preserve"> </w:t>
            </w:r>
          </w:p>
          <w:p w14:paraId="1E21C759" w14:textId="1211C275" w:rsidR="009619AD" w:rsidRPr="009E3187" w:rsidRDefault="009619AD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Follow the Journey of a letter.</w:t>
            </w:r>
          </w:p>
          <w:p w14:paraId="10E973AE" w14:textId="5EB6B361" w:rsidR="009619AD" w:rsidRPr="009E3187" w:rsidRDefault="009619AD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compile a shared list of steps of the journey including pictures.</w:t>
            </w:r>
          </w:p>
          <w:p w14:paraId="6707A596" w14:textId="77777777" w:rsidR="009619AD" w:rsidRPr="009E3187" w:rsidRDefault="009619AD" w:rsidP="009619AD">
            <w:pPr>
              <w:pStyle w:val="NoSpacing"/>
              <w:rPr>
                <w:sz w:val="20"/>
                <w:szCs w:val="20"/>
              </w:rPr>
            </w:pPr>
          </w:p>
          <w:p w14:paraId="1A2B136F" w14:textId="415768A4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The Bumble Bear, Clean up:</w:t>
            </w:r>
          </w:p>
          <w:p w14:paraId="515626A8" w14:textId="77777777" w:rsidR="00473F45" w:rsidRPr="009E3187" w:rsidRDefault="00473F45" w:rsidP="00352477">
            <w:pPr>
              <w:pStyle w:val="NoSpacing"/>
              <w:rPr>
                <w:sz w:val="20"/>
                <w:szCs w:val="20"/>
              </w:rPr>
            </w:pPr>
          </w:p>
          <w:p w14:paraId="1ED3023B" w14:textId="06B17527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Keeping our environment clean-comparing the recycling system in London to Germany.</w:t>
            </w:r>
          </w:p>
          <w:p w14:paraId="16198BDF" w14:textId="77777777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</w:p>
          <w:p w14:paraId="44FAC8BC" w14:textId="5E7C5F0A" w:rsidR="009619AD" w:rsidRPr="009E3187" w:rsidRDefault="00352477" w:rsidP="006D1DF8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m</w:t>
            </w:r>
            <w:r w:rsidR="009619AD" w:rsidRPr="009E3187">
              <w:rPr>
                <w:sz w:val="20"/>
                <w:szCs w:val="20"/>
              </w:rPr>
              <w:t>ake a poster to go in the park or at the beach to encourage people to take their rubbish home and keep the beach or park clean.</w:t>
            </w:r>
          </w:p>
        </w:tc>
        <w:tc>
          <w:tcPr>
            <w:tcW w:w="3402" w:type="dxa"/>
          </w:tcPr>
          <w:p w14:paraId="28199002" w14:textId="5A05CADC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Different environments in Stepney/London/Great Britain and talk about the differences they have experienced or seen in photos.</w:t>
            </w:r>
          </w:p>
          <w:p w14:paraId="77B66FAB" w14:textId="1D7B38F2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Little Red Riding Hood</w:t>
            </w:r>
          </w:p>
          <w:p w14:paraId="6D4CA504" w14:textId="32C50B6C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The children </w:t>
            </w:r>
            <w:r w:rsidR="005909DF" w:rsidRPr="009E3187">
              <w:rPr>
                <w:sz w:val="20"/>
                <w:szCs w:val="20"/>
              </w:rPr>
              <w:t>look</w:t>
            </w:r>
            <w:r w:rsidRPr="009E3187">
              <w:rPr>
                <w:sz w:val="20"/>
                <w:szCs w:val="20"/>
              </w:rPr>
              <w:t xml:space="preserve"> at woods and they compare and recognise some environments that are different to the one in which they live.</w:t>
            </w:r>
          </w:p>
          <w:p w14:paraId="45C750ED" w14:textId="77777777" w:rsidR="00473F45" w:rsidRPr="009E3187" w:rsidRDefault="00473F45" w:rsidP="00473F45">
            <w:pPr>
              <w:rPr>
                <w:sz w:val="20"/>
                <w:szCs w:val="20"/>
              </w:rPr>
            </w:pPr>
          </w:p>
          <w:p w14:paraId="499A5027" w14:textId="12EFB085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The Enormous Turnip</w:t>
            </w:r>
          </w:p>
          <w:p w14:paraId="4001D45D" w14:textId="7E0CE02C" w:rsidR="00473F45" w:rsidRPr="009E3187" w:rsidRDefault="005909DF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The children look</w:t>
            </w:r>
            <w:r w:rsidR="00473F45" w:rsidRPr="009E3187">
              <w:rPr>
                <w:sz w:val="20"/>
                <w:szCs w:val="20"/>
              </w:rPr>
              <w:t xml:space="preserve"> at kitchen gardens/farms and how they compare to the environment within which they live.</w:t>
            </w:r>
          </w:p>
          <w:p w14:paraId="63F3B34E" w14:textId="003873F5" w:rsidR="009619AD" w:rsidRPr="009E3187" w:rsidRDefault="009619AD" w:rsidP="00473F4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06" w:type="dxa"/>
          </w:tcPr>
          <w:p w14:paraId="2C643EC3" w14:textId="1E9EA555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Wheels. Wings and Other Things</w:t>
            </w:r>
            <w:r w:rsidRPr="009E3187">
              <w:rPr>
                <w:sz w:val="20"/>
                <w:szCs w:val="20"/>
              </w:rPr>
              <w:t xml:space="preserve"> </w:t>
            </w:r>
          </w:p>
          <w:p w14:paraId="2D35C475" w14:textId="4029C179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know about similarities and differences in relation to places, objects, materials and living things.</w:t>
            </w:r>
          </w:p>
          <w:p w14:paraId="067E33BB" w14:textId="2F687770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 xml:space="preserve">compare different modes of transport using the text. </w:t>
            </w:r>
          </w:p>
          <w:p w14:paraId="0B37EC30" w14:textId="0DAC3A10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 xml:space="preserve">choose two modes of transport that they would like to talk about. </w:t>
            </w:r>
          </w:p>
          <w:p w14:paraId="402C9B50" w14:textId="431A4230" w:rsidR="006D1DF8" w:rsidRPr="009E3187" w:rsidRDefault="005909DF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6D1DF8" w:rsidRPr="009E3187">
              <w:rPr>
                <w:sz w:val="20"/>
                <w:szCs w:val="20"/>
              </w:rPr>
              <w:t>compare and contrast the different modes of transport, e.g. plane and car, and begin to make a book labelling them.</w:t>
            </w:r>
          </w:p>
          <w:p w14:paraId="18EE0DA1" w14:textId="576DEDCA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Last stop on market street</w:t>
            </w:r>
          </w:p>
          <w:p w14:paraId="0BCFA7D0" w14:textId="754CE3B8" w:rsidR="009619AD" w:rsidRPr="009E3187" w:rsidRDefault="005909DF" w:rsidP="006D1DF8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6D1DF8" w:rsidRPr="009E3187">
              <w:rPr>
                <w:sz w:val="20"/>
                <w:szCs w:val="20"/>
              </w:rPr>
              <w:t xml:space="preserve"> create a map showing the bus’s journey.</w:t>
            </w:r>
          </w:p>
        </w:tc>
        <w:tc>
          <w:tcPr>
            <w:tcW w:w="3363" w:type="dxa"/>
          </w:tcPr>
          <w:p w14:paraId="202B3576" w14:textId="77777777" w:rsidR="009619AD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Slow Down</w:t>
            </w:r>
          </w:p>
          <w:p w14:paraId="0E98E4AD" w14:textId="77777777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C2A2F29" w14:textId="2F4825FF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</w:t>
            </w:r>
            <w:r w:rsidR="005909DF" w:rsidRPr="009E3187">
              <w:rPr>
                <w:rFonts w:cstheme="minorHAnsi"/>
                <w:sz w:val="20"/>
                <w:szCs w:val="20"/>
              </w:rPr>
              <w:t xml:space="preserve">hildren </w:t>
            </w:r>
            <w:r w:rsidRPr="009E3187">
              <w:rPr>
                <w:rFonts w:cstheme="minorHAnsi"/>
                <w:sz w:val="20"/>
                <w:szCs w:val="20"/>
              </w:rPr>
              <w:t>explore the life cycle of a butterfly</w:t>
            </w:r>
          </w:p>
          <w:p w14:paraId="2B1B3147" w14:textId="77777777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55E880E" w14:textId="77777777" w:rsidR="005909DF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Untended plants:</w:t>
            </w:r>
          </w:p>
          <w:p w14:paraId="5A8A36C5" w14:textId="20170341" w:rsidR="00CD09B2" w:rsidRPr="009E3187" w:rsidRDefault="005909DF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CD09B2" w:rsidRPr="009E3187">
              <w:rPr>
                <w:sz w:val="20"/>
                <w:szCs w:val="20"/>
              </w:rPr>
              <w:t xml:space="preserve">look at flowers/plants that have been left untended. </w:t>
            </w:r>
          </w:p>
          <w:p w14:paraId="4DAB55CE" w14:textId="0705CD86" w:rsidR="00CD09B2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>talk about why they have not grown in the way they should have.</w:t>
            </w:r>
          </w:p>
          <w:p w14:paraId="31137875" w14:textId="3D649771" w:rsidR="00CD09B2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also plant sunflower seeds to tend.</w:t>
            </w:r>
          </w:p>
          <w:p w14:paraId="38659847" w14:textId="5C5BD90D" w:rsidR="00CD09B2" w:rsidRPr="009E3187" w:rsidRDefault="00CD09B2" w:rsidP="00CD09B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9" w:type="dxa"/>
          </w:tcPr>
          <w:p w14:paraId="68224287" w14:textId="77777777" w:rsidR="009619AD" w:rsidRPr="009E3187" w:rsidRDefault="005909DF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Night Pirates</w:t>
            </w:r>
            <w:r w:rsidRPr="009E318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617B310" w14:textId="77777777" w:rsidR="005909DF" w:rsidRPr="009E3187" w:rsidRDefault="005909DF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08F8C1C" w14:textId="2C3806E9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create a map detailing oceans.</w:t>
            </w:r>
          </w:p>
          <w:p w14:paraId="5FD05372" w14:textId="77777777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draw information from a simple map.</w:t>
            </w:r>
          </w:p>
          <w:p w14:paraId="2C8F9ABC" w14:textId="42A13F96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escribe their immediate environment using knowledge from observation, discussion, stories, non-fiction texts and maps.</w:t>
            </w:r>
          </w:p>
        </w:tc>
      </w:tr>
      <w:tr w:rsidR="00C06FD8" w:rsidRPr="00A35CF0" w14:paraId="3FE3E02C" w14:textId="77777777" w:rsidTr="00995692">
        <w:trPr>
          <w:cantSplit/>
          <w:trHeight w:val="1915"/>
        </w:trPr>
        <w:tc>
          <w:tcPr>
            <w:tcW w:w="720" w:type="dxa"/>
            <w:vMerge/>
          </w:tcPr>
          <w:p w14:paraId="0B156610" w14:textId="77777777" w:rsidR="00C06FD8" w:rsidRPr="00A35CF0" w:rsidRDefault="00C06FD8" w:rsidP="00C06FD8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3" w:type="dxa"/>
            <w:vMerge w:val="restart"/>
            <w:textDirection w:val="btLr"/>
          </w:tcPr>
          <w:p w14:paraId="7FAB05F9" w14:textId="77777777" w:rsidR="00C06FD8" w:rsidRPr="00A35CF0" w:rsidRDefault="00C06FD8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</w:tc>
        <w:tc>
          <w:tcPr>
            <w:tcW w:w="564" w:type="dxa"/>
            <w:textDirection w:val="btLr"/>
          </w:tcPr>
          <w:p w14:paraId="4EF93539" w14:textId="7350CA28" w:rsidR="00C06FD8" w:rsidRPr="00A35CF0" w:rsidRDefault="00C06FD8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01C48">
              <w:rPr>
                <w:rFonts w:cstheme="minorHAnsi"/>
                <w:b/>
                <w:color w:val="00B050"/>
                <w:sz w:val="28"/>
                <w:szCs w:val="28"/>
              </w:rPr>
              <w:t>Geography</w:t>
            </w:r>
          </w:p>
        </w:tc>
        <w:tc>
          <w:tcPr>
            <w:tcW w:w="7170" w:type="dxa"/>
            <w:gridSpan w:val="2"/>
          </w:tcPr>
          <w:p w14:paraId="6BA8D42B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To name and locate my classroom and</w:t>
            </w:r>
          </w:p>
          <w:p w14:paraId="46E06005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the School locality</w:t>
            </w:r>
          </w:p>
          <w:p w14:paraId="28D076F6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and local area of Shadwell/</w:t>
            </w:r>
          </w:p>
          <w:p w14:paraId="6070785B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Stepney.</w:t>
            </w:r>
          </w:p>
          <w:p w14:paraId="55C635B7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Compare and contrast to another part of the world e.g. Bangladesh (dollar St).</w:t>
            </w:r>
          </w:p>
          <w:p w14:paraId="2AD4F7A4" w14:textId="2DDBEF92" w:rsidR="00C06FD8" w:rsidRPr="009E3187" w:rsidRDefault="00C06FD8" w:rsidP="00C06FD8">
            <w:pPr>
              <w:spacing w:after="0"/>
              <w:rPr>
                <w:sz w:val="20"/>
                <w:szCs w:val="20"/>
                <w:highlight w:val="yellow"/>
              </w:rPr>
            </w:pPr>
            <w:r w:rsidRPr="009E3187">
              <w:rPr>
                <w:color w:val="0070C0"/>
                <w:sz w:val="20"/>
                <w:szCs w:val="20"/>
              </w:rPr>
              <w:t>To name places in the local community – shop, park, house, road, doctors, chemist, Dentist.</w:t>
            </w:r>
          </w:p>
        </w:tc>
        <w:tc>
          <w:tcPr>
            <w:tcW w:w="6708" w:type="dxa"/>
            <w:gridSpan w:val="2"/>
          </w:tcPr>
          <w:p w14:paraId="50646417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To explore features within the school setting and its locality. </w:t>
            </w:r>
          </w:p>
          <w:p w14:paraId="3660AEF5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>To identify key features of Stepney.</w:t>
            </w:r>
          </w:p>
          <w:p w14:paraId="3624B65C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Care of our environment. What we want and what we don’t want. </w:t>
            </w:r>
          </w:p>
          <w:p w14:paraId="3974BA98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Care for our environment. </w:t>
            </w:r>
          </w:p>
          <w:p w14:paraId="4E272485" w14:textId="17EE992C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Recycling and tidying. Compare and contrast to Germany (dollar St). </w:t>
            </w:r>
          </w:p>
          <w:p w14:paraId="3776F045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</w:p>
          <w:p w14:paraId="752277DC" w14:textId="77777777" w:rsidR="00C06FD8" w:rsidRPr="009E3187" w:rsidRDefault="00C06FD8" w:rsidP="00C06FD8">
            <w:pPr>
              <w:spacing w:after="0"/>
              <w:rPr>
                <w:color w:val="FF0000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 xml:space="preserve">To introduce the world map. </w:t>
            </w:r>
          </w:p>
          <w:p w14:paraId="465D2B8E" w14:textId="77777777" w:rsidR="00C06FD8" w:rsidRPr="009E3187" w:rsidRDefault="00C06FD8" w:rsidP="00C06FD8">
            <w:pPr>
              <w:spacing w:after="0"/>
              <w:rPr>
                <w:color w:val="FF0000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>To represent green for land and blue for water.</w:t>
            </w:r>
          </w:p>
          <w:p w14:paraId="27A8A2BF" w14:textId="7F5CD181" w:rsidR="00C06FD8" w:rsidRPr="009E3187" w:rsidRDefault="00C06FD8" w:rsidP="00C06FD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>To locate places using directional language to navigate.</w:t>
            </w:r>
          </w:p>
        </w:tc>
        <w:tc>
          <w:tcPr>
            <w:tcW w:w="6742" w:type="dxa"/>
            <w:gridSpan w:val="2"/>
          </w:tcPr>
          <w:p w14:paraId="38C16AAD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>To compare life in Shadwell/Stepney to life in an artic, jungle and a tropical climate.</w:t>
            </w:r>
          </w:p>
          <w:p w14:paraId="6F2653B3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Impact of humans. </w:t>
            </w:r>
          </w:p>
          <w:p w14:paraId="2C65E69A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Identify key features. </w:t>
            </w:r>
          </w:p>
          <w:p w14:paraId="20999B34" w14:textId="0E4E36A9" w:rsidR="00C06FD8" w:rsidRPr="009E3187" w:rsidRDefault="00C06FD8" w:rsidP="00C06FD8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995692" w:rsidRPr="00A35CF0" w14:paraId="36256496" w14:textId="77777777" w:rsidTr="00995692">
        <w:trPr>
          <w:cantSplit/>
          <w:trHeight w:val="1915"/>
        </w:trPr>
        <w:tc>
          <w:tcPr>
            <w:tcW w:w="720" w:type="dxa"/>
            <w:vMerge/>
          </w:tcPr>
          <w:p w14:paraId="1C88E178" w14:textId="77777777" w:rsidR="00995692" w:rsidRPr="00A35CF0" w:rsidRDefault="00995692" w:rsidP="00995692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3" w:type="dxa"/>
            <w:vMerge/>
            <w:textDirection w:val="btLr"/>
          </w:tcPr>
          <w:p w14:paraId="195FF827" w14:textId="77777777" w:rsidR="00995692" w:rsidRPr="00A35CF0" w:rsidRDefault="00995692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64" w:type="dxa"/>
            <w:textDirection w:val="btLr"/>
          </w:tcPr>
          <w:p w14:paraId="4A3E86AB" w14:textId="7D685830" w:rsidR="00995692" w:rsidRPr="00A35CF0" w:rsidRDefault="00995692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01C48">
              <w:rPr>
                <w:rFonts w:cstheme="minorHAnsi"/>
                <w:b/>
                <w:color w:val="984806" w:themeColor="accent6" w:themeShade="80"/>
                <w:sz w:val="28"/>
                <w:szCs w:val="28"/>
              </w:rPr>
              <w:t>History</w:t>
            </w:r>
          </w:p>
        </w:tc>
        <w:tc>
          <w:tcPr>
            <w:tcW w:w="7170" w:type="dxa"/>
            <w:gridSpan w:val="2"/>
          </w:tcPr>
          <w:p w14:paraId="719AA451" w14:textId="77777777" w:rsidR="00995692" w:rsidRPr="009E3187" w:rsidRDefault="00995692" w:rsidP="0099569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Talk about members of their immediate family and community. </w:t>
            </w:r>
          </w:p>
          <w:p w14:paraId="549EA857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 xml:space="preserve">Compare and contrast figures from their past and their roles in society. </w:t>
            </w:r>
          </w:p>
          <w:p w14:paraId="65AD079E" w14:textId="77777777" w:rsidR="00995692" w:rsidRPr="009E3187" w:rsidRDefault="00995692" w:rsidP="0099569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Name and describe people who are familiar to them.</w:t>
            </w:r>
          </w:p>
          <w:p w14:paraId="3A0A1576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 xml:space="preserve">Identify differences and similarities between nurses and Florence nightingale. </w:t>
            </w:r>
          </w:p>
          <w:p w14:paraId="1DB38832" w14:textId="2FE61A46" w:rsidR="00995692" w:rsidRPr="009E3187" w:rsidRDefault="00995692" w:rsidP="00995692">
            <w:pPr>
              <w:rPr>
                <w:sz w:val="20"/>
                <w:szCs w:val="20"/>
                <w:highlight w:val="yellow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 xml:space="preserve">Explore their favourite toys and those of their parents. </w:t>
            </w:r>
          </w:p>
        </w:tc>
        <w:tc>
          <w:tcPr>
            <w:tcW w:w="6708" w:type="dxa"/>
            <w:gridSpan w:val="2"/>
          </w:tcPr>
          <w:p w14:paraId="48B7B783" w14:textId="77777777" w:rsidR="00995692" w:rsidRPr="009E3187" w:rsidRDefault="00995692" w:rsidP="00995692">
            <w:pPr>
              <w:rPr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color w:val="984806" w:themeColor="accent6" w:themeShade="80"/>
                <w:sz w:val="20"/>
                <w:szCs w:val="20"/>
              </w:rPr>
              <w:t>Comment on images of transport –plane, train, bus, boat etc… Compare and contrast them.</w:t>
            </w:r>
          </w:p>
          <w:p w14:paraId="47106F63" w14:textId="65C06A7A" w:rsidR="00A01C48" w:rsidRPr="009E3187" w:rsidRDefault="00995692" w:rsidP="00A01C48">
            <w:pPr>
              <w:pStyle w:val="NoSpacing"/>
              <w:rPr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color w:val="984806" w:themeColor="accent6" w:themeShade="80"/>
                <w:sz w:val="20"/>
                <w:szCs w:val="20"/>
              </w:rPr>
              <w:t xml:space="preserve">Know some similarities and differences between things from the past and now drawing on their experiences </w:t>
            </w:r>
            <w:r w:rsidR="00A01C48" w:rsidRPr="009E3187">
              <w:rPr>
                <w:color w:val="984806" w:themeColor="accent6" w:themeShade="80"/>
                <w:sz w:val="20"/>
                <w:szCs w:val="20"/>
              </w:rPr>
              <w:t xml:space="preserve">and the texts we have been exploring. </w:t>
            </w:r>
          </w:p>
        </w:tc>
        <w:tc>
          <w:tcPr>
            <w:tcW w:w="6742" w:type="dxa"/>
            <w:gridSpan w:val="2"/>
          </w:tcPr>
          <w:p w14:paraId="09B6E075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>Comment on images of familiar situations in the past. Compare and contrast characters from stories, including figures from the past.</w:t>
            </w:r>
          </w:p>
          <w:p w14:paraId="78042579" w14:textId="77777777" w:rsidR="00A01C48" w:rsidRPr="009E3187" w:rsidRDefault="00995692" w:rsidP="00A01C48">
            <w:pPr>
              <w:pStyle w:val="NoSpacing"/>
              <w:rPr>
                <w:color w:val="595959" w:themeColor="text1" w:themeTint="A6"/>
                <w:sz w:val="20"/>
                <w:szCs w:val="20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>Why do we wear dif</w:t>
            </w:r>
            <w:r w:rsidR="00A01C48" w:rsidRPr="009E3187">
              <w:rPr>
                <w:color w:val="595959" w:themeColor="text1" w:themeTint="A6"/>
                <w:sz w:val="20"/>
                <w:szCs w:val="20"/>
              </w:rPr>
              <w:t>ferent clothes during the year?</w:t>
            </w:r>
          </w:p>
          <w:p w14:paraId="4EDAACD6" w14:textId="5DA86436" w:rsidR="00995692" w:rsidRPr="009E3187" w:rsidRDefault="00A01C48" w:rsidP="00A01C4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>L</w:t>
            </w:r>
            <w:r w:rsidR="00995692" w:rsidRPr="009E3187">
              <w:rPr>
                <w:color w:val="595959" w:themeColor="text1" w:themeTint="A6"/>
                <w:sz w:val="20"/>
                <w:szCs w:val="20"/>
              </w:rPr>
              <w:t xml:space="preserve">ooking at bathing suits throughout time. Compare and contrast. </w:t>
            </w:r>
          </w:p>
        </w:tc>
      </w:tr>
    </w:tbl>
    <w:p w14:paraId="4F925C88" w14:textId="77777777" w:rsidR="00041150" w:rsidRDefault="00041150" w:rsidP="00041150">
      <w:pPr>
        <w:jc w:val="center"/>
        <w:rPr>
          <w:rFonts w:cstheme="minorHAnsi"/>
          <w:sz w:val="32"/>
          <w:szCs w:val="32"/>
        </w:rPr>
      </w:pPr>
    </w:p>
    <w:p w14:paraId="3BD52521" w14:textId="77777777" w:rsidR="00A01C48" w:rsidRPr="00A35CF0" w:rsidRDefault="00A01C48" w:rsidP="00A01C48">
      <w:pPr>
        <w:pStyle w:val="NoSpacing"/>
        <w:rPr>
          <w:rFonts w:cstheme="minorHAnsi"/>
          <w:sz w:val="32"/>
          <w:szCs w:val="32"/>
        </w:rPr>
      </w:pPr>
    </w:p>
    <w:p w14:paraId="7AFE40CC" w14:textId="77777777" w:rsidR="00A01C48" w:rsidRPr="00A35CF0" w:rsidRDefault="00A01C48" w:rsidP="00A01C48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0708BBD6" w14:textId="77777777" w:rsidR="00A01C48" w:rsidRPr="00A35CF0" w:rsidRDefault="00A01C48" w:rsidP="00A01C48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40FBCE2D" w14:textId="7451F346" w:rsidR="00A01C48" w:rsidRDefault="00A01C48" w:rsidP="00E46D42">
      <w:pPr>
        <w:pStyle w:val="NoSpacing"/>
        <w:rPr>
          <w:rFonts w:cstheme="minorHAnsi"/>
          <w:sz w:val="32"/>
          <w:szCs w:val="32"/>
        </w:rPr>
      </w:pPr>
    </w:p>
    <w:p w14:paraId="419A3CFF" w14:textId="77777777" w:rsidR="00A01C48" w:rsidRPr="00A35CF0" w:rsidRDefault="00A01C48" w:rsidP="00E46D42">
      <w:pPr>
        <w:pStyle w:val="NoSpacing"/>
        <w:rPr>
          <w:rFonts w:cs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720"/>
        <w:gridCol w:w="3467"/>
        <w:gridCol w:w="3756"/>
        <w:gridCol w:w="3324"/>
        <w:gridCol w:w="3178"/>
        <w:gridCol w:w="3467"/>
        <w:gridCol w:w="3478"/>
      </w:tblGrid>
      <w:tr w:rsidR="00C02139" w:rsidRPr="00A35CF0" w14:paraId="54E2FBD8" w14:textId="77777777" w:rsidTr="00A35CF0">
        <w:trPr>
          <w:trHeight w:val="796"/>
        </w:trPr>
        <w:tc>
          <w:tcPr>
            <w:tcW w:w="724" w:type="dxa"/>
            <w:vMerge w:val="restart"/>
            <w:textDirection w:val="btLr"/>
            <w:vAlign w:val="center"/>
          </w:tcPr>
          <w:p w14:paraId="0BD32D9E" w14:textId="4CE59491" w:rsidR="00C02139" w:rsidRPr="00A35CF0" w:rsidRDefault="008D1B71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lastRenderedPageBreak/>
              <w:t xml:space="preserve">YEAR </w:t>
            </w:r>
            <w:r w:rsidR="00C02139" w:rsidRPr="00A35CF0">
              <w:rPr>
                <w:rFonts w:cstheme="minorHAnsi"/>
                <w:b/>
                <w:color w:val="C00000"/>
                <w:sz w:val="36"/>
                <w:szCs w:val="36"/>
              </w:rPr>
              <w:t>1</w:t>
            </w:r>
          </w:p>
        </w:tc>
        <w:tc>
          <w:tcPr>
            <w:tcW w:w="720" w:type="dxa"/>
            <w:textDirection w:val="btLr"/>
            <w:vAlign w:val="center"/>
          </w:tcPr>
          <w:p w14:paraId="09794907" w14:textId="12FCEB15" w:rsidR="00C02139" w:rsidRPr="00A35CF0" w:rsidRDefault="00C02139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467" w:type="dxa"/>
          </w:tcPr>
          <w:p w14:paraId="0CF33477" w14:textId="47967361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69305F11" w14:textId="023B52BC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 Local Area – (Shadwell)</w:t>
            </w:r>
          </w:p>
        </w:tc>
        <w:tc>
          <w:tcPr>
            <w:tcW w:w="3756" w:type="dxa"/>
          </w:tcPr>
          <w:p w14:paraId="7FBC04F6" w14:textId="0949F9E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6B173FE2" w14:textId="383D9938" w:rsidR="00C02139" w:rsidRPr="00A35CF0" w:rsidRDefault="00C02139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Shadwell over Time</w:t>
            </w:r>
          </w:p>
        </w:tc>
        <w:tc>
          <w:tcPr>
            <w:tcW w:w="3324" w:type="dxa"/>
          </w:tcPr>
          <w:p w14:paraId="75FABE4E" w14:textId="77777777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2F63A442" w14:textId="50EE4DE5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Toys, Past and Present</w:t>
            </w:r>
          </w:p>
        </w:tc>
        <w:tc>
          <w:tcPr>
            <w:tcW w:w="3178" w:type="dxa"/>
          </w:tcPr>
          <w:p w14:paraId="1CA13D70" w14:textId="335D392E" w:rsidR="00C02139" w:rsidRPr="00A35CF0" w:rsidRDefault="00C02139" w:rsidP="00A35CF0">
            <w:pPr>
              <w:pStyle w:val="NoSpacing"/>
              <w:rPr>
                <w:rFonts w:cstheme="minorHAnsi"/>
                <w:color w:val="00B050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70BEB3C6" w14:textId="7646699C" w:rsidR="00C02139" w:rsidRPr="00A35CF0" w:rsidRDefault="00C02139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People and their Communities</w:t>
            </w:r>
          </w:p>
        </w:tc>
        <w:tc>
          <w:tcPr>
            <w:tcW w:w="3467" w:type="dxa"/>
          </w:tcPr>
          <w:p w14:paraId="5F0394B6" w14:textId="3D4A0A19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276CE59B" w14:textId="03AEFA5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Walter Tull</w:t>
            </w:r>
          </w:p>
        </w:tc>
        <w:tc>
          <w:tcPr>
            <w:tcW w:w="3478" w:type="dxa"/>
          </w:tcPr>
          <w:p w14:paraId="17B13CD5" w14:textId="7777777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Summer: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057782D6" w14:textId="160F63F3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Animals and their Habitats</w:t>
            </w:r>
          </w:p>
        </w:tc>
      </w:tr>
      <w:tr w:rsidR="00C02139" w:rsidRPr="00A35CF0" w14:paraId="7446217E" w14:textId="77777777" w:rsidTr="00C02139">
        <w:trPr>
          <w:cantSplit/>
          <w:trHeight w:val="1134"/>
        </w:trPr>
        <w:tc>
          <w:tcPr>
            <w:tcW w:w="724" w:type="dxa"/>
            <w:vMerge/>
          </w:tcPr>
          <w:p w14:paraId="332AFB71" w14:textId="77777777" w:rsidR="00C02139" w:rsidRPr="00A35CF0" w:rsidRDefault="00C02139" w:rsidP="00C02139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22E47ED6" w14:textId="58065603" w:rsidR="00C02139" w:rsidRPr="008D1B71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8D1B71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5D6EF286" w14:textId="77777777" w:rsidR="000830CE" w:rsidRPr="009E3187" w:rsidRDefault="00C02139" w:rsidP="00C02139">
            <w:pPr>
              <w:pStyle w:val="NoSpacing"/>
              <w:rPr>
                <w:rFonts w:cstheme="minorHAnsi"/>
                <w:spacing w:val="10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This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unit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focuses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immediate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locality</w:t>
            </w:r>
            <w:r w:rsidR="000830CE" w:rsidRPr="009E3187">
              <w:rPr>
                <w:rFonts w:cstheme="minorHAnsi"/>
                <w:spacing w:val="10"/>
                <w:sz w:val="20"/>
                <w:szCs w:val="20"/>
              </w:rPr>
              <w:t>.</w:t>
            </w:r>
          </w:p>
          <w:p w14:paraId="40D97144" w14:textId="77777777" w:rsidR="000830CE" w:rsidRPr="009E3187" w:rsidRDefault="00C02139" w:rsidP="00C02139">
            <w:pPr>
              <w:pStyle w:val="NoSpacing"/>
              <w:rPr>
                <w:rFonts w:cstheme="minorHAnsi"/>
                <w:spacing w:val="12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develop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based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view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from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school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walks.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</w:p>
          <w:p w14:paraId="4D7FC38B" w14:textId="75FDDD0B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They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build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vocabulary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define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where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live,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="008D1B71">
              <w:rPr>
                <w:rFonts w:cstheme="minorHAnsi"/>
                <w:sz w:val="20"/>
                <w:szCs w:val="20"/>
              </w:rPr>
              <w:t xml:space="preserve">which </w:t>
            </w:r>
            <w:r w:rsidRPr="009E3187">
              <w:rPr>
                <w:rFonts w:cstheme="minorHAnsi"/>
                <w:sz w:val="20"/>
                <w:szCs w:val="20"/>
              </w:rPr>
              <w:t>is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deepened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through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fieldwork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experiences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using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maps.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Consider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varying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‘scales’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experience: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in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urban</w:t>
            </w:r>
            <w:r w:rsidRPr="009E3187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school,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your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locality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be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different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that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rural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 xml:space="preserve">school.             </w:t>
            </w:r>
          </w:p>
          <w:p w14:paraId="050109B5" w14:textId="222D9D2B" w:rsidR="000830C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Maps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you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have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drawn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examples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are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important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model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job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="000830CE" w:rsidRPr="009E3187">
              <w:rPr>
                <w:rFonts w:cstheme="minorHAnsi"/>
                <w:w w:val="105"/>
                <w:sz w:val="20"/>
                <w:szCs w:val="20"/>
              </w:rPr>
              <w:t>mapmaker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for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class.</w:t>
            </w:r>
          </w:p>
          <w:p w14:paraId="7B2C7EC3" w14:textId="5B48851F" w:rsidR="000830CE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also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use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add</w:t>
            </w:r>
            <w:r w:rsidRPr="009E3187">
              <w:rPr>
                <w:rFonts w:cstheme="minorHAnsi"/>
                <w:spacing w:val="-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5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classroom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plan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practise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sequencing</w:t>
            </w:r>
            <w:r w:rsidRPr="009E3187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events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journey.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</w:p>
          <w:p w14:paraId="0827CEE8" w14:textId="77777777" w:rsidR="008D1B71" w:rsidRPr="009E3187" w:rsidRDefault="008D1B71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2E2AAC4" w14:textId="372AAC9B" w:rsidR="00C02139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Reinforce their vocabulary through looking at photos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sketches.</w:t>
            </w:r>
          </w:p>
        </w:tc>
        <w:tc>
          <w:tcPr>
            <w:tcW w:w="3756" w:type="dxa"/>
          </w:tcPr>
          <w:p w14:paraId="1CCBC355" w14:textId="2B720A1D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Life </w:t>
            </w:r>
            <w:r w:rsidR="00DC4D89" w:rsidRPr="009E3187">
              <w:rPr>
                <w:rFonts w:cstheme="minorHAnsi"/>
                <w:sz w:val="20"/>
                <w:szCs w:val="20"/>
              </w:rPr>
              <w:t xml:space="preserve">in </w:t>
            </w:r>
            <w:r w:rsidRPr="009E3187">
              <w:rPr>
                <w:rFonts w:cstheme="minorHAnsi"/>
                <w:sz w:val="20"/>
                <w:szCs w:val="20"/>
              </w:rPr>
              <w:t>an area of London (Shadwell)</w:t>
            </w:r>
          </w:p>
          <w:p w14:paraId="5011566A" w14:textId="77777777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How people lived at different times.</w:t>
            </w:r>
          </w:p>
          <w:p w14:paraId="287F2B33" w14:textId="77777777" w:rsidR="000830CE" w:rsidRPr="009E3187" w:rsidRDefault="00C02139" w:rsidP="00C02139">
            <w:pPr>
              <w:pStyle w:val="NoSpacing"/>
              <w:rPr>
                <w:rFonts w:cstheme="minorHAnsi"/>
                <w:color w:val="0B0C0C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Changes within the environment.</w:t>
            </w:r>
            <w:r w:rsidRPr="009E3187">
              <w:rPr>
                <w:rFonts w:cstheme="minorHAnsi"/>
                <w:color w:val="0B0C0C"/>
                <w:sz w:val="20"/>
                <w:szCs w:val="20"/>
              </w:rPr>
              <w:t xml:space="preserve"> </w:t>
            </w:r>
          </w:p>
          <w:p w14:paraId="3CBDDE92" w14:textId="1F8DFACE" w:rsidR="00C02139" w:rsidRPr="009E3187" w:rsidRDefault="000830CE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0B0C0C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0B0C0C"/>
                <w:sz w:val="20"/>
                <w:szCs w:val="20"/>
              </w:rPr>
              <w:t>hanges within living memory – where appropriate, these should be used to reveal aspects of change in national life.</w:t>
            </w:r>
          </w:p>
        </w:tc>
        <w:tc>
          <w:tcPr>
            <w:tcW w:w="3324" w:type="dxa"/>
          </w:tcPr>
          <w:p w14:paraId="2D49A674" w14:textId="77777777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Changes within living memory- where appropriate, these should be used to reveal aspects of change in national life events beyond living memory. </w:t>
            </w:r>
          </w:p>
          <w:p w14:paraId="5B1057CF" w14:textId="7D83815C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Life over the past decades (1950 – 2000)</w:t>
            </w:r>
          </w:p>
        </w:tc>
        <w:tc>
          <w:tcPr>
            <w:tcW w:w="3178" w:type="dxa"/>
          </w:tcPr>
          <w:p w14:paraId="4C6F7720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1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In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this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unit,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take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four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different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journeys.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Starting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with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area,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they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then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look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coastal,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rainforest,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dry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(desert)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city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locations.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</w:p>
          <w:p w14:paraId="377C60E4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1"/>
                <w:sz w:val="20"/>
                <w:szCs w:val="20"/>
              </w:rPr>
            </w:pPr>
          </w:p>
          <w:p w14:paraId="08B8C163" w14:textId="7F9CA53F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Virtual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imagined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journeys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are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important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show</w:t>
            </w:r>
            <w:r w:rsidR="001C7548" w:rsidRPr="009E3187">
              <w:rPr>
                <w:rFonts w:cstheme="minorHAnsi"/>
                <w:color w:val="231F20"/>
                <w:sz w:val="20"/>
                <w:szCs w:val="20"/>
              </w:rPr>
              <w:t xml:space="preserve"> k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ey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similarities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contrasts.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</w:p>
          <w:p w14:paraId="2ACCBF8E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</w:p>
          <w:p w14:paraId="40E10889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1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Children move beyond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just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deeper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understanding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knowledge.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</w:p>
          <w:p w14:paraId="0C11228B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1"/>
                <w:sz w:val="20"/>
                <w:szCs w:val="20"/>
              </w:rPr>
            </w:pPr>
          </w:p>
          <w:p w14:paraId="50E77FF3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Presenting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simplistic,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single-view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images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countries</w:t>
            </w:r>
            <w:r w:rsidRPr="009E3187">
              <w:rPr>
                <w:rFonts w:cstheme="minorHAnsi"/>
                <w:color w:val="231F20"/>
                <w:spacing w:val="5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or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whole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continents;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how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can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ever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tell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complete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view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location?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</w:p>
          <w:p w14:paraId="71042185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</w:p>
          <w:p w14:paraId="7ACDADC3" w14:textId="23C25358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Balancing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images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specific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case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study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examples,</w:t>
            </w:r>
            <w:r w:rsidRPr="009E3187">
              <w:rPr>
                <w:rFonts w:cstheme="minorHAnsi"/>
                <w:color w:val="231F20"/>
                <w:spacing w:val="1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even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within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lesson,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allows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for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challenges</w:t>
            </w:r>
            <w:r w:rsidRPr="009E3187">
              <w:rPr>
                <w:rFonts w:cstheme="minorHAnsi"/>
                <w:color w:val="231F20"/>
                <w:spacing w:val="1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against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stereotypes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misconceptions.</w:t>
            </w:r>
          </w:p>
        </w:tc>
        <w:tc>
          <w:tcPr>
            <w:tcW w:w="3467" w:type="dxa"/>
          </w:tcPr>
          <w:p w14:paraId="3F8FFF76" w14:textId="3CD6D824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Lives of individuals in the past who have contributed to national and international achievements.</w:t>
            </w:r>
          </w:p>
        </w:tc>
        <w:tc>
          <w:tcPr>
            <w:tcW w:w="3478" w:type="dxa"/>
          </w:tcPr>
          <w:p w14:paraId="7365DCEC" w14:textId="77777777" w:rsidR="008D1B71" w:rsidRDefault="00C02139" w:rsidP="00C02139">
            <w:pPr>
              <w:spacing w:after="0" w:line="249" w:lineRule="auto"/>
              <w:ind w:right="452"/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This unit gives a geographical context to children’s interests in, and prior knowledge of, animals through a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study of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five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continents.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It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looks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pandas,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penguins,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sharks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elephants,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well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lesser-known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birds,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such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swallow.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</w:p>
          <w:p w14:paraId="798D66D5" w14:textId="1FCF6BC3" w:rsidR="00C02139" w:rsidRPr="009E3187" w:rsidRDefault="00C02139" w:rsidP="00C02139">
            <w:pPr>
              <w:spacing w:after="0" w:line="249" w:lineRule="auto"/>
              <w:ind w:right="452"/>
              <w:rPr>
                <w:rFonts w:cstheme="minorHAnsi"/>
                <w:color w:val="000000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unit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also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focuses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specific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landscapes,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people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issues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associated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with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real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places.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It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starts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by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showing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what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these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animals’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homes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are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like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addressing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misconceptions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they might have.</w:t>
            </w:r>
          </w:p>
          <w:p w14:paraId="124821D2" w14:textId="2571BC37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C02139" w:rsidRPr="00A35CF0" w14:paraId="71F7BF54" w14:textId="77777777" w:rsidTr="00C02139">
        <w:trPr>
          <w:trHeight w:val="3420"/>
        </w:trPr>
        <w:tc>
          <w:tcPr>
            <w:tcW w:w="724" w:type="dxa"/>
            <w:vMerge/>
          </w:tcPr>
          <w:p w14:paraId="37491725" w14:textId="77777777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7F345D2F" w14:textId="77777777" w:rsidR="00C02139" w:rsidRPr="00A35CF0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  <w:p w14:paraId="417FE56B" w14:textId="147A6A34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8"/>
                <w:szCs w:val="18"/>
              </w:rPr>
            </w:pPr>
          </w:p>
        </w:tc>
        <w:tc>
          <w:tcPr>
            <w:tcW w:w="3467" w:type="dxa"/>
          </w:tcPr>
          <w:p w14:paraId="44471766" w14:textId="749A34C6" w:rsidR="000830CE" w:rsidRPr="009E3187" w:rsidRDefault="00764B8A" w:rsidP="00C02139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>I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dentify</w:t>
            </w:r>
            <w:r w:rsidR="00C02139" w:rsidRPr="009E3187">
              <w:rPr>
                <w:rFonts w:cstheme="minorHAnsi"/>
                <w:color w:val="365F91" w:themeColor="accent1" w:themeShade="BF"/>
                <w:spacing w:val="7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significant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features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(landmarks)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area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consider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viewpoints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relation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this.     </w:t>
            </w:r>
          </w:p>
          <w:p w14:paraId="6CCDA72E" w14:textId="450FAA6E" w:rsidR="000830CE" w:rsidRPr="009E3187" w:rsidRDefault="00C02139" w:rsidP="00C02139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C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ompare</w:t>
            </w:r>
            <w:r w:rsidRPr="009E3187">
              <w:rPr>
                <w:rFonts w:cstheme="minorHAnsi"/>
                <w:color w:val="C00000"/>
                <w:spacing w:val="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journeys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landscapes</w:t>
            </w:r>
            <w:r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 understand near/far, often/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rarely.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</w:t>
            </w:r>
          </w:p>
          <w:p w14:paraId="75057AE6" w14:textId="55A65DF5" w:rsidR="00C02139" w:rsidRPr="00764B8A" w:rsidRDefault="00C02139" w:rsidP="00764B8A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Le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arn</w:t>
            </w:r>
            <w:r w:rsidRPr="009E3187">
              <w:rPr>
                <w:rFonts w:cstheme="minorHAnsi"/>
                <w:color w:val="C00000"/>
                <w:spacing w:val="1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about</w:t>
            </w:r>
            <w:r w:rsidRPr="009E3187">
              <w:rPr>
                <w:rFonts w:cstheme="minorHAnsi"/>
                <w:color w:val="C00000"/>
                <w:spacing w:val="1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1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map-making</w:t>
            </w:r>
            <w:r w:rsidRPr="009E3187">
              <w:rPr>
                <w:rFonts w:cstheme="minorHAnsi"/>
                <w:color w:val="C00000"/>
                <w:spacing w:val="18"/>
                <w:w w:val="105"/>
                <w:sz w:val="20"/>
                <w:szCs w:val="20"/>
              </w:rPr>
              <w:t xml:space="preserve"> </w:t>
            </w:r>
            <w:r w:rsidR="00876206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and key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symbols</w:t>
            </w:r>
            <w:r w:rsidRPr="009E3187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756" w:type="dxa"/>
          </w:tcPr>
          <w:p w14:paraId="27DD4BB4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old, new and a long time ago. </w:t>
            </w:r>
          </w:p>
          <w:p w14:paraId="4FCD2D7D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we celebrate certain events, such as bonfire night bec</w:t>
            </w:r>
            <w:r>
              <w:rPr>
                <w:rFonts w:cstheme="minorHAnsi"/>
                <w:color w:val="4A442A"/>
                <w:sz w:val="20"/>
                <w:szCs w:val="20"/>
              </w:rPr>
              <w:t>ause of what happened years ago</w:t>
            </w:r>
          </w:p>
          <w:p w14:paraId="474E4629" w14:textId="5DAD8AFB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ecognise that a story that is read to them may have happened a long time ago. </w:t>
            </w:r>
          </w:p>
          <w:p w14:paraId="125EB30F" w14:textId="77777777" w:rsidR="000830CE" w:rsidRPr="009E3187" w:rsidRDefault="000830CE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</w:p>
          <w:p w14:paraId="20E66073" w14:textId="233F6C68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ive examples of things that, are different in my life from that of the past.</w:t>
            </w:r>
          </w:p>
          <w:p w14:paraId="5D72D959" w14:textId="77777777" w:rsidR="000830CE" w:rsidRPr="009E3187" w:rsidRDefault="000830CE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410ECF2E" w14:textId="79A8C4D6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2F0EFC4C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</w:p>
          <w:p w14:paraId="702EE269" w14:textId="7ADDEE61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6D0DE959" w14:textId="674FE20C" w:rsidR="00C02139" w:rsidRPr="009E3187" w:rsidRDefault="00764B8A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ive a plausible explanation about what an object was used for in the past.</w:t>
            </w:r>
          </w:p>
        </w:tc>
        <w:tc>
          <w:tcPr>
            <w:tcW w:w="3324" w:type="dxa"/>
          </w:tcPr>
          <w:p w14:paraId="3906A2BB" w14:textId="1CC69059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ut up to three objects in chronological order. </w:t>
            </w:r>
          </w:p>
          <w:p w14:paraId="4A0E51D3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old, new and a long time ago. </w:t>
            </w:r>
          </w:p>
          <w:p w14:paraId="1026DE0F" w14:textId="3F48DA2C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ell others about things that happened when they were little?</w:t>
            </w:r>
          </w:p>
          <w:p w14:paraId="0E2351FD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</w:p>
          <w:p w14:paraId="3E219C13" w14:textId="67A6ADF5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B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egin to identify the main differences between old and new objects.</w:t>
            </w:r>
          </w:p>
          <w:p w14:paraId="3EEA3F71" w14:textId="77777777" w:rsidR="00764B8A" w:rsidRDefault="00C02139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 w:rsidRPr="009E3187">
              <w:rPr>
                <w:rFonts w:cstheme="minorHAnsi"/>
                <w:color w:val="984806"/>
                <w:sz w:val="20"/>
                <w:szCs w:val="20"/>
              </w:rPr>
              <w:t>Can I give examples of things that are different from my life from that of the past?</w:t>
            </w:r>
          </w:p>
          <w:p w14:paraId="1FBC6AE8" w14:textId="77777777" w:rsidR="00764B8A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3D7CF75D" w14:textId="5C79CF1C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nderstand that we have a queen who rules us and that Britain had a king or queen for many years</w:t>
            </w:r>
          </w:p>
          <w:p w14:paraId="76C70AF9" w14:textId="77777777" w:rsidR="000830CE" w:rsidRPr="009E3187" w:rsidRDefault="000830CE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7E2A88BE" w14:textId="0A297834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3DC9F76" w14:textId="40CCD8AF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7030A0"/>
                <w:sz w:val="20"/>
                <w:szCs w:val="20"/>
              </w:rPr>
              <w:t>To find out about something about the past talking to an older person.</w:t>
            </w:r>
          </w:p>
        </w:tc>
        <w:tc>
          <w:tcPr>
            <w:tcW w:w="3178" w:type="dxa"/>
          </w:tcPr>
          <w:p w14:paraId="40189417" w14:textId="0D7130AB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ocate and name the 7 continents on a world map. I can locate and label the 5 oceans.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</w:t>
            </w:r>
          </w:p>
          <w:p w14:paraId="300D33B2" w14:textId="66D1E873" w:rsidR="00895D62" w:rsidRPr="009E3187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</w:t>
            </w:r>
            <w:r w:rsidR="00764B8A">
              <w:rPr>
                <w:rFonts w:cstheme="minorHAnsi"/>
                <w:color w:val="00B050"/>
                <w:w w:val="105"/>
                <w:sz w:val="20"/>
                <w:szCs w:val="20"/>
              </w:rPr>
              <w:t>F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ind out about British beaches and seas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.</w:t>
            </w:r>
          </w:p>
          <w:p w14:paraId="236C18AC" w14:textId="77777777" w:rsidR="001C7548" w:rsidRPr="009E3187" w:rsidRDefault="001C7548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</w:p>
          <w:p w14:paraId="4246281E" w14:textId="726AE5EE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C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ompare a British beach with one from another country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</w:t>
            </w:r>
          </w:p>
          <w:p w14:paraId="17194D6B" w14:textId="391052D3" w:rsidR="00C02139" w:rsidRPr="009E3187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</w:t>
            </w:r>
          </w:p>
          <w:p w14:paraId="6A9C7B1F" w14:textId="147FFEFC" w:rsidR="00C02139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se fieldwork skills </w:t>
            </w:r>
            <w:r w:rsidR="001C7548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and research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to find out about a place.                                                    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                        </w:t>
            </w:r>
          </w:p>
          <w:p w14:paraId="41DE116A" w14:textId="2C86FAA1" w:rsidR="00C02139" w:rsidRPr="009E3187" w:rsidRDefault="00764B8A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a compass to move around a map.</w:t>
            </w:r>
          </w:p>
        </w:tc>
        <w:tc>
          <w:tcPr>
            <w:tcW w:w="3467" w:type="dxa"/>
          </w:tcPr>
          <w:p w14:paraId="192EA610" w14:textId="6E551244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ut events in chronological order.</w:t>
            </w:r>
          </w:p>
          <w:p w14:paraId="2DA56425" w14:textId="2053121E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nderstand that objects belong to the past.</w:t>
            </w:r>
          </w:p>
          <w:p w14:paraId="0B8E572B" w14:textId="77777777" w:rsidR="00895D62" w:rsidRPr="009E3187" w:rsidRDefault="00895D62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3CFF98FD" w14:textId="0ECE2F3D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ppreciate that some famous people have helped our lives be better today.</w:t>
            </w:r>
          </w:p>
          <w:p w14:paraId="7B4383FB" w14:textId="77777777" w:rsidR="00764B8A" w:rsidRDefault="00764B8A" w:rsidP="00C02139">
            <w:pPr>
              <w:spacing w:after="0"/>
              <w:rPr>
                <w:rFonts w:cstheme="minorHAnsi"/>
                <w:color w:val="7F7F7F"/>
                <w:sz w:val="20"/>
                <w:szCs w:val="20"/>
              </w:rPr>
            </w:pPr>
          </w:p>
          <w:p w14:paraId="349CE892" w14:textId="0C9A7F1F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F7F7F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nswer questions using a range of artefacts/ photographs provided.</w:t>
            </w:r>
          </w:p>
          <w:p w14:paraId="327DF8BE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</w:p>
          <w:p w14:paraId="5C66D7FF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ecount the life of someone famous from Britain who lived in the past giving attention to what they did earlier and what they did later. </w:t>
            </w:r>
          </w:p>
          <w:p w14:paraId="390A62B8" w14:textId="77777777" w:rsidR="00764B8A" w:rsidRDefault="00764B8A" w:rsidP="00764B8A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49D8B324" w14:textId="23CE1A66" w:rsidR="00C02139" w:rsidRPr="00764B8A" w:rsidRDefault="00764B8A" w:rsidP="00764B8A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ive a plausible explanation about what an object was used for in the past.</w:t>
            </w:r>
          </w:p>
        </w:tc>
        <w:tc>
          <w:tcPr>
            <w:tcW w:w="3478" w:type="dxa"/>
          </w:tcPr>
          <w:p w14:paraId="150152F9" w14:textId="26ADE0D2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>N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ame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locate</w:t>
            </w:r>
            <w:r w:rsidR="00C02139" w:rsidRPr="009E3187">
              <w:rPr>
                <w:rFonts w:cstheme="minorHAnsi"/>
                <w:color w:val="365F91" w:themeColor="accent1" w:themeShade="BF"/>
                <w:spacing w:val="2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world’s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seven</w:t>
            </w: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pacing w:val="-4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continents</w:t>
            </w:r>
            <w:r w:rsidR="00C02139" w:rsidRPr="009E3187">
              <w:rPr>
                <w:rFonts w:cstheme="minorHAnsi"/>
                <w:color w:val="365F91" w:themeColor="accent1" w:themeShade="BF"/>
                <w:spacing w:val="10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1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five</w:t>
            </w:r>
            <w:r w:rsidR="00C02139" w:rsidRPr="009E3187">
              <w:rPr>
                <w:rFonts w:cstheme="minorHAnsi"/>
                <w:color w:val="365F91" w:themeColor="accent1" w:themeShade="BF"/>
                <w:spacing w:val="1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oceans.</w:t>
            </w:r>
          </w:p>
          <w:p w14:paraId="29AFD3CC" w14:textId="77777777" w:rsidR="00764B8A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atlases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globes</w:t>
            </w:r>
            <w:r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C00000"/>
                <w:spacing w:val="9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identify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countries,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continents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oceans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</w:t>
            </w:r>
          </w:p>
          <w:p w14:paraId="48C7D2A6" w14:textId="77777777" w:rsidR="00764B8A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</w:p>
          <w:p w14:paraId="40AEEF17" w14:textId="3977ECE5" w:rsidR="00C02139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simple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fieldwork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observational</w:t>
            </w:r>
            <w:r w:rsidR="00C02139"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skills.</w:t>
            </w:r>
          </w:p>
          <w:p w14:paraId="38D22C3C" w14:textId="464BC5A6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</w:tbl>
    <w:p w14:paraId="1CE33BBB" w14:textId="31FFDD69" w:rsidR="001D5BFD" w:rsidRPr="00A35CF0" w:rsidRDefault="001D5BFD" w:rsidP="00E46D42">
      <w:pPr>
        <w:pStyle w:val="NoSpacing"/>
        <w:rPr>
          <w:rFonts w:cstheme="minorHAnsi"/>
          <w:sz w:val="32"/>
          <w:szCs w:val="32"/>
        </w:rPr>
      </w:pPr>
    </w:p>
    <w:p w14:paraId="3CAC808C" w14:textId="77777777" w:rsidR="00A01C48" w:rsidRPr="00A35CF0" w:rsidRDefault="00A01C48" w:rsidP="00A01C48">
      <w:pPr>
        <w:pStyle w:val="NoSpacing"/>
        <w:rPr>
          <w:rFonts w:cstheme="minorHAnsi"/>
          <w:sz w:val="32"/>
          <w:szCs w:val="32"/>
        </w:rPr>
      </w:pPr>
    </w:p>
    <w:p w14:paraId="40CC4F14" w14:textId="77777777" w:rsidR="00A01C48" w:rsidRPr="00A35CF0" w:rsidRDefault="00A01C48" w:rsidP="00A01C48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0F4E4EA7" w14:textId="4078BCB4" w:rsidR="006D6300" w:rsidRPr="009E3187" w:rsidRDefault="00A01C48" w:rsidP="009E318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11819C3F" w14:textId="3660B635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932"/>
        <w:gridCol w:w="3467"/>
        <w:gridCol w:w="3756"/>
        <w:gridCol w:w="3324"/>
        <w:gridCol w:w="3178"/>
        <w:gridCol w:w="3467"/>
        <w:gridCol w:w="3478"/>
      </w:tblGrid>
      <w:tr w:rsidR="00C02139" w:rsidRPr="00A35CF0" w14:paraId="40B10063" w14:textId="77777777" w:rsidTr="00C02139">
        <w:trPr>
          <w:trHeight w:val="796"/>
        </w:trPr>
        <w:tc>
          <w:tcPr>
            <w:tcW w:w="724" w:type="dxa"/>
            <w:vMerge w:val="restart"/>
            <w:textDirection w:val="btLr"/>
          </w:tcPr>
          <w:p w14:paraId="4E4688B7" w14:textId="1199316F" w:rsidR="00C02139" w:rsidRPr="00A35CF0" w:rsidRDefault="008D1B71" w:rsidP="006D6300">
            <w:pPr>
              <w:pStyle w:val="NoSpacing"/>
              <w:ind w:left="113" w:right="113"/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8D1B71">
              <w:rPr>
                <w:rFonts w:cstheme="minorHAnsi"/>
                <w:b/>
                <w:color w:val="C00000"/>
                <w:sz w:val="36"/>
                <w:szCs w:val="36"/>
              </w:rPr>
              <w:t xml:space="preserve">YEAR </w:t>
            </w:r>
            <w:r w:rsidR="00C02139" w:rsidRPr="008D1B71">
              <w:rPr>
                <w:rFonts w:cstheme="minorHAnsi"/>
                <w:b/>
                <w:color w:val="C00000"/>
                <w:sz w:val="36"/>
                <w:szCs w:val="36"/>
              </w:rPr>
              <w:t>2</w:t>
            </w:r>
          </w:p>
        </w:tc>
        <w:tc>
          <w:tcPr>
            <w:tcW w:w="932" w:type="dxa"/>
            <w:textDirection w:val="btLr"/>
          </w:tcPr>
          <w:p w14:paraId="14DC1998" w14:textId="3E2C8DBE" w:rsidR="00C02139" w:rsidRPr="00A35CF0" w:rsidRDefault="00C02139" w:rsidP="006D6300">
            <w:pPr>
              <w:pStyle w:val="NoSpacing"/>
              <w:ind w:left="113" w:right="113"/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</w:p>
        </w:tc>
        <w:tc>
          <w:tcPr>
            <w:tcW w:w="3467" w:type="dxa"/>
            <w:vAlign w:val="center"/>
          </w:tcPr>
          <w:p w14:paraId="5ACE87E7" w14:textId="2891AF84" w:rsidR="00C02139" w:rsidRPr="00A35CF0" w:rsidRDefault="00C02139" w:rsidP="00DE038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Autumn 1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40407EC9" w14:textId="01BCA7FE" w:rsidR="00C02139" w:rsidRPr="00A35CF0" w:rsidRDefault="00C02139" w:rsidP="00DE038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Weather and Seasons</w:t>
            </w:r>
          </w:p>
        </w:tc>
        <w:tc>
          <w:tcPr>
            <w:tcW w:w="3756" w:type="dxa"/>
            <w:vAlign w:val="center"/>
          </w:tcPr>
          <w:p w14:paraId="054CC502" w14:textId="20298014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Autumn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6D2E84FD" w14:textId="374F1D17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Great Fire of London</w:t>
            </w:r>
          </w:p>
        </w:tc>
        <w:tc>
          <w:tcPr>
            <w:tcW w:w="3324" w:type="dxa"/>
          </w:tcPr>
          <w:p w14:paraId="36B39FDE" w14:textId="5482CF6B" w:rsidR="006B7B26" w:rsidRPr="00A35CF0" w:rsidRDefault="006B7B26" w:rsidP="006B7B26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Spring 1</w:t>
            </w:r>
            <w:r w:rsidRPr="00A35CF0">
              <w:rPr>
                <w:rFonts w:cstheme="minorHAnsi"/>
                <w:b/>
                <w:sz w:val="32"/>
                <w:szCs w:val="32"/>
              </w:rPr>
              <w:t xml:space="preserve">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138E869A" w14:textId="2408D7E6" w:rsidR="00C02139" w:rsidRPr="00A35CF0" w:rsidRDefault="006B7B26" w:rsidP="006B7B26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Journeys - Food</w:t>
            </w:r>
          </w:p>
        </w:tc>
        <w:tc>
          <w:tcPr>
            <w:tcW w:w="3178" w:type="dxa"/>
          </w:tcPr>
          <w:p w14:paraId="17A5CD15" w14:textId="0BE405BB" w:rsidR="006B7B26" w:rsidRPr="00A35CF0" w:rsidRDefault="006B7B26" w:rsidP="006B7B26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Spring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56220EE5" w14:textId="4EB954F4" w:rsidR="00C02139" w:rsidRPr="00A35CF0" w:rsidRDefault="006B7B26" w:rsidP="006B7B26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Christopher Columbus</w:t>
            </w:r>
          </w:p>
        </w:tc>
        <w:tc>
          <w:tcPr>
            <w:tcW w:w="3467" w:type="dxa"/>
          </w:tcPr>
          <w:p w14:paraId="73A24898" w14:textId="61613A5D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Summer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33C7F484" w14:textId="0BF6DD77" w:rsidR="00C02139" w:rsidRPr="00A35CF0" w:rsidRDefault="00704C21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Moon Landing</w:t>
            </w:r>
          </w:p>
        </w:tc>
        <w:tc>
          <w:tcPr>
            <w:tcW w:w="3478" w:type="dxa"/>
            <w:vAlign w:val="center"/>
          </w:tcPr>
          <w:p w14:paraId="18FC4B31" w14:textId="68716E3A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Summer 2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 xml:space="preserve"> Geography</w:t>
            </w:r>
          </w:p>
          <w:p w14:paraId="21DD451C" w14:textId="36A79686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Going to the Seaside!</w:t>
            </w:r>
          </w:p>
        </w:tc>
      </w:tr>
      <w:tr w:rsidR="006B7B26" w:rsidRPr="00A35CF0" w14:paraId="18392989" w14:textId="77777777" w:rsidTr="00C02139">
        <w:trPr>
          <w:cantSplit/>
          <w:trHeight w:val="1134"/>
        </w:trPr>
        <w:tc>
          <w:tcPr>
            <w:tcW w:w="724" w:type="dxa"/>
            <w:vMerge/>
          </w:tcPr>
          <w:p w14:paraId="32A6A59F" w14:textId="77777777" w:rsidR="006B7B26" w:rsidRPr="00A35CF0" w:rsidRDefault="006B7B26" w:rsidP="006B7B26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32" w:type="dxa"/>
            <w:textDirection w:val="btLr"/>
            <w:vAlign w:val="center"/>
          </w:tcPr>
          <w:p w14:paraId="6168BF2A" w14:textId="13667B60" w:rsidR="006B7B26" w:rsidRPr="008D1B71" w:rsidRDefault="006B7B26" w:rsidP="006B7B26">
            <w:pPr>
              <w:pStyle w:val="NoSpacing"/>
              <w:ind w:left="113" w:right="113"/>
              <w:jc w:val="center"/>
              <w:rPr>
                <w:rFonts w:cstheme="minorHAnsi"/>
                <w:sz w:val="32"/>
                <w:szCs w:val="32"/>
              </w:rPr>
            </w:pPr>
            <w:r w:rsidRPr="008D1B71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7E8B1C01" w14:textId="77777777" w:rsidR="006B7B26" w:rsidRPr="009E3187" w:rsidRDefault="006B7B26" w:rsidP="006B7B26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 xml:space="preserve">In this unit, the children will learn about weather and seasons. </w:t>
            </w:r>
          </w:p>
          <w:p w14:paraId="3E01902A" w14:textId="77777777" w:rsidR="006B7B26" w:rsidRPr="009E3187" w:rsidRDefault="006B7B26" w:rsidP="006B7B26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This unit has a focus on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 local area, as well as looking at the wider perspective of the UK.</w:t>
            </w:r>
          </w:p>
          <w:p w14:paraId="13093FD5" w14:textId="2893AE86" w:rsidR="006B7B26" w:rsidRPr="009E3187" w:rsidRDefault="006B7B26" w:rsidP="006B7B26">
            <w:pPr>
              <w:pStyle w:val="NoSpacing"/>
              <w:rPr>
                <w:rFonts w:cstheme="minorHAnsi"/>
                <w:spacing w:val="2"/>
                <w:w w:val="105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 xml:space="preserve">Simply looking out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of the window, collecting data in the playground and thinking about what is happening</w:t>
            </w:r>
            <w:r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 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around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them,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can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be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perfect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ways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support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making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sense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changing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world.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</w:p>
          <w:p w14:paraId="0A7A8900" w14:textId="27A8D53D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children will observe, spot seasonal patterns and talk about changes by using weather-</w:t>
            </w:r>
            <w:r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related</w:t>
            </w:r>
            <w:r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vocabulary.</w:t>
            </w:r>
          </w:p>
        </w:tc>
        <w:tc>
          <w:tcPr>
            <w:tcW w:w="3756" w:type="dxa"/>
          </w:tcPr>
          <w:p w14:paraId="0353CDEA" w14:textId="38BF3C6D" w:rsidR="006B7B26" w:rsidRPr="009E3187" w:rsidRDefault="006B7B26" w:rsidP="006B7B2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how</w:t>
            </w:r>
            <w:r w:rsidRPr="009E3187">
              <w:rPr>
                <w:rFonts w:cstheme="minorHAnsi"/>
                <w:sz w:val="20"/>
                <w:szCs w:val="20"/>
              </w:rPr>
              <w:t xml:space="preserve"> people lived at different times.</w:t>
            </w:r>
          </w:p>
          <w:p w14:paraId="410F4653" w14:textId="5D87E9F2" w:rsidR="006B7B26" w:rsidRPr="009E3187" w:rsidRDefault="006B7B26" w:rsidP="006B7B2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the l</w:t>
            </w:r>
            <w:r w:rsidRPr="009E3187">
              <w:rPr>
                <w:rFonts w:cstheme="minorHAnsi"/>
                <w:sz w:val="20"/>
                <w:szCs w:val="20"/>
              </w:rPr>
              <w:t>ives of individuals in the past who have contributed to national and international achievements.</w:t>
            </w:r>
          </w:p>
          <w:p w14:paraId="19E67734" w14:textId="3A1289F3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</w:t>
            </w:r>
            <w:r>
              <w:rPr>
                <w:rFonts w:cstheme="minorHAnsi"/>
                <w:sz w:val="20"/>
                <w:szCs w:val="20"/>
              </w:rPr>
              <w:t>ooking at l</w:t>
            </w:r>
            <w:r w:rsidRPr="009E3187">
              <w:rPr>
                <w:rFonts w:cstheme="minorHAnsi"/>
                <w:sz w:val="20"/>
                <w:szCs w:val="20"/>
              </w:rPr>
              <w:t xml:space="preserve">ife in the 1660’s. </w:t>
            </w:r>
          </w:p>
        </w:tc>
        <w:tc>
          <w:tcPr>
            <w:tcW w:w="3324" w:type="dxa"/>
          </w:tcPr>
          <w:p w14:paraId="190D4CD4" w14:textId="77777777" w:rsidR="006B7B26" w:rsidRDefault="006B7B26" w:rsidP="006B7B26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This unit links the everyday experience of buying and eating food within the UK with the children’s growing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geographical understanding of the world.</w:t>
            </w:r>
          </w:p>
          <w:p w14:paraId="2E492D38" w14:textId="77777777" w:rsidR="006B7B26" w:rsidRPr="009E3187" w:rsidRDefault="006B7B26" w:rsidP="006B7B26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</w:p>
          <w:p w14:paraId="3977D431" w14:textId="000261C7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>There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 xml:space="preserve"> is a strong element of local area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study,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with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suggested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shop,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market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or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farm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recommended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visit.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This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begin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show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 xml:space="preserve">class </w:t>
            </w:r>
            <w:r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 xml:space="preserve">the connections between what we buy, where it comes from locally and how it might be able to be sourced </w:t>
            </w:r>
            <w:r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>from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UK</w:t>
            </w:r>
            <w:r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(and</w:t>
            </w:r>
            <w:r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beyond).</w:t>
            </w:r>
          </w:p>
        </w:tc>
        <w:tc>
          <w:tcPr>
            <w:tcW w:w="3178" w:type="dxa"/>
          </w:tcPr>
          <w:p w14:paraId="0E2369CB" w14:textId="77777777" w:rsidR="006B7B26" w:rsidRPr="009E3187" w:rsidRDefault="006B7B26" w:rsidP="006B7B2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c</w:t>
            </w:r>
            <w:r w:rsidRPr="009E3187">
              <w:rPr>
                <w:rFonts w:cstheme="minorHAnsi"/>
                <w:sz w:val="20"/>
                <w:szCs w:val="20"/>
              </w:rPr>
              <w:t>hanges within living memory- where appropriate, these should be used to reveal aspects of change in national life events in beyond living memory. Life in the 1450s</w:t>
            </w:r>
          </w:p>
          <w:p w14:paraId="32499289" w14:textId="7F9E48DD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l</w:t>
            </w:r>
            <w:r w:rsidRPr="009E3187">
              <w:rPr>
                <w:rFonts w:cstheme="minorHAnsi"/>
                <w:sz w:val="20"/>
                <w:szCs w:val="20"/>
              </w:rPr>
              <w:t>ives of individuals in the past who have contributed to national and international achievements.</w:t>
            </w:r>
          </w:p>
        </w:tc>
        <w:tc>
          <w:tcPr>
            <w:tcW w:w="3467" w:type="dxa"/>
          </w:tcPr>
          <w:p w14:paraId="0276BA47" w14:textId="77777777" w:rsidR="006B7B26" w:rsidRPr="009E3187" w:rsidRDefault="006B7B26" w:rsidP="006B7B26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Changes within living memory - where appropriate, these should be used to reveal aspects of change in national life events in beyond living memory. </w:t>
            </w:r>
          </w:p>
          <w:p w14:paraId="1FD4E3A7" w14:textId="7A61BC7C" w:rsidR="006B7B26" w:rsidRPr="009E3187" w:rsidRDefault="006B7B26" w:rsidP="006B7B26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Significant historical events-Moon landing.</w:t>
            </w:r>
          </w:p>
          <w:p w14:paraId="4B877307" w14:textId="452E3771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Lives of individuals in the past who have contributed to national and international achievements.</w:t>
            </w:r>
          </w:p>
        </w:tc>
        <w:tc>
          <w:tcPr>
            <w:tcW w:w="3478" w:type="dxa"/>
          </w:tcPr>
          <w:p w14:paraId="4DC4753A" w14:textId="0CA17395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9E3187">
              <w:rPr>
                <w:rFonts w:cstheme="minorHAnsi"/>
                <w:sz w:val="20"/>
                <w:szCs w:val="20"/>
              </w:rPr>
              <w:t>he focus is to name and locate the five oceans and seven continents.</w:t>
            </w:r>
          </w:p>
          <w:p w14:paraId="414723E2" w14:textId="77777777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The opportunity to locate some seas and countries. </w:t>
            </w:r>
          </w:p>
          <w:p w14:paraId="652E961B" w14:textId="77777777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Talk about British beaches, naming and locating human and physical features. Identify what an island is and locate the seas around the UK. </w:t>
            </w:r>
          </w:p>
          <w:p w14:paraId="1A39BCA1" w14:textId="77777777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Use fieldwork skills and ask questions by visiting a local area. </w:t>
            </w:r>
          </w:p>
          <w:p w14:paraId="2654A48B" w14:textId="02F875F8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Compare British and a non-British beach. Use a compass to travel around the world.</w:t>
            </w:r>
          </w:p>
        </w:tc>
      </w:tr>
      <w:tr w:rsidR="006B7B26" w:rsidRPr="00A35CF0" w14:paraId="427F4F01" w14:textId="77777777" w:rsidTr="00C02139">
        <w:trPr>
          <w:trHeight w:val="3135"/>
        </w:trPr>
        <w:tc>
          <w:tcPr>
            <w:tcW w:w="724" w:type="dxa"/>
            <w:vMerge/>
          </w:tcPr>
          <w:p w14:paraId="5F4B17F2" w14:textId="77777777" w:rsidR="006B7B26" w:rsidRPr="00A35CF0" w:rsidRDefault="006B7B26" w:rsidP="006B7B26">
            <w:pPr>
              <w:pStyle w:val="NoSpacing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932" w:type="dxa"/>
            <w:textDirection w:val="btLr"/>
            <w:vAlign w:val="center"/>
          </w:tcPr>
          <w:p w14:paraId="6FDE8A10" w14:textId="77777777" w:rsidR="006B7B26" w:rsidRPr="00A35CF0" w:rsidRDefault="006B7B26" w:rsidP="006B7B26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  <w:p w14:paraId="63FB39B8" w14:textId="3AB02ACB" w:rsidR="006B7B26" w:rsidRPr="00A35CF0" w:rsidRDefault="006B7B26" w:rsidP="006B7B26">
            <w:pPr>
              <w:pStyle w:val="NoSpacing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467" w:type="dxa"/>
          </w:tcPr>
          <w:p w14:paraId="70A63B74" w14:textId="0DF1043D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D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evelop</w:t>
            </w:r>
            <w:r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about</w:t>
            </w:r>
            <w:r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locality,</w:t>
            </w:r>
            <w:r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00B050"/>
                <w:spacing w:val="-5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00B05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UK</w:t>
            </w:r>
            <w:r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whole.</w:t>
            </w:r>
            <w:r w:rsidRPr="009E3187">
              <w:rPr>
                <w:rFonts w:cstheme="minorHAnsi"/>
                <w:sz w:val="20"/>
                <w:szCs w:val="20"/>
              </w:rPr>
              <w:t xml:space="preserve">      </w:t>
            </w:r>
          </w:p>
          <w:p w14:paraId="6A0A7E59" w14:textId="4B49FE1B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    </w:t>
            </w:r>
          </w:p>
          <w:p w14:paraId="531BFCA7" w14:textId="01E2F59C" w:rsidR="006B7B26" w:rsidRPr="009E3187" w:rsidRDefault="006B7B26" w:rsidP="006B7B26">
            <w:pPr>
              <w:pStyle w:val="NoSpacing"/>
              <w:rPr>
                <w:rFonts w:cstheme="minorHAnsi"/>
                <w:b/>
                <w:color w:val="E36C0A"/>
                <w:sz w:val="20"/>
                <w:szCs w:val="20"/>
              </w:rPr>
            </w:pPr>
            <w:r>
              <w:rPr>
                <w:rFonts w:cstheme="minorHAnsi"/>
                <w:b/>
                <w:color w:val="E36C0A"/>
                <w:sz w:val="20"/>
                <w:szCs w:val="20"/>
              </w:rPr>
              <w:t>U</w:t>
            </w:r>
            <w:r w:rsidRPr="009E3187">
              <w:rPr>
                <w:rFonts w:cstheme="minorHAnsi"/>
                <w:b/>
                <w:color w:val="E36C0A"/>
                <w:sz w:val="20"/>
                <w:szCs w:val="20"/>
              </w:rPr>
              <w:t>nderstand basic-specific vocabulary relating to physical geography.</w:t>
            </w:r>
          </w:p>
          <w:p w14:paraId="0F1CE30E" w14:textId="77777777" w:rsidR="006B7B26" w:rsidRDefault="006B7B26" w:rsidP="006B7B26">
            <w:pPr>
              <w:pStyle w:val="NoSpacing"/>
              <w:rPr>
                <w:rFonts w:cstheme="minorHAnsi"/>
                <w:b/>
                <w:color w:val="E36C0A"/>
                <w:sz w:val="20"/>
                <w:szCs w:val="20"/>
              </w:rPr>
            </w:pPr>
          </w:p>
          <w:p w14:paraId="5BDC33DE" w14:textId="17ED8BE7" w:rsidR="006B7B26" w:rsidRPr="009E3187" w:rsidRDefault="006B7B26" w:rsidP="006B7B26">
            <w:pPr>
              <w:pStyle w:val="NoSpacing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b/>
                <w:color w:val="E36C0A"/>
                <w:sz w:val="20"/>
                <w:szCs w:val="20"/>
              </w:rPr>
              <w:t>I</w:t>
            </w:r>
            <w:r w:rsidRPr="009E3187">
              <w:rPr>
                <w:rFonts w:cstheme="minorHAnsi"/>
                <w:b/>
                <w:color w:val="E36C0A"/>
                <w:sz w:val="20"/>
                <w:szCs w:val="20"/>
              </w:rPr>
              <w:t>dentify seasonal and daily weather patterns.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</w:t>
            </w:r>
          </w:p>
          <w:p w14:paraId="46F67370" w14:textId="0148AB31" w:rsidR="006B7B26" w:rsidRPr="009E3187" w:rsidRDefault="006B7B26" w:rsidP="006B7B26">
            <w:pPr>
              <w:pStyle w:val="NoSpacing"/>
              <w:rPr>
                <w:rFonts w:cstheme="minorHAnsi"/>
                <w:color w:val="F79646" w:themeColor="accent6"/>
                <w:sz w:val="20"/>
                <w:szCs w:val="20"/>
              </w:rPr>
            </w:pP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                                   </w:t>
            </w:r>
            <w:r w:rsidRPr="009E3187">
              <w:rPr>
                <w:rFonts w:cstheme="minorHAnsi"/>
                <w:color w:val="F79646" w:themeColor="accent6"/>
                <w:w w:val="105"/>
                <w:sz w:val="20"/>
                <w:szCs w:val="20"/>
              </w:rPr>
              <w:t>.</w:t>
            </w:r>
            <w:r w:rsidRPr="009E3187">
              <w:rPr>
                <w:rFonts w:cstheme="minorHAnsi"/>
                <w:color w:val="F79646" w:themeColor="accent6"/>
                <w:sz w:val="20"/>
                <w:szCs w:val="20"/>
              </w:rPr>
              <w:t xml:space="preserve">                                                                    </w:t>
            </w:r>
          </w:p>
          <w:p w14:paraId="2B75F5C8" w14:textId="77777777" w:rsidR="006B7B26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B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egin</w:t>
            </w:r>
            <w:r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use</w:t>
            </w:r>
            <w:r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geographical</w:t>
            </w:r>
            <w:r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skills,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including first-hand observation, to</w:t>
            </w:r>
            <w:r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enhance</w:t>
            </w:r>
            <w:r w:rsidRPr="009E3187">
              <w:rPr>
                <w:rFonts w:cstheme="minorHAnsi"/>
                <w:color w:val="C00000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C00000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color w:val="C00000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awareness.</w:t>
            </w:r>
            <w:r w:rsidRPr="009E3187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371988FB" w14:textId="77777777" w:rsidR="006B7B26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282BE5B" w14:textId="77777777" w:rsidR="006B7B26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Us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</w:t>
            </w:r>
            <w:r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simple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fieldwork</w:t>
            </w:r>
            <w:r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observational</w:t>
            </w:r>
            <w:r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skills</w:t>
            </w:r>
            <w:r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in</w:t>
            </w:r>
            <w:r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school,</w:t>
            </w:r>
            <w:r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its</w:t>
            </w:r>
            <w:r w:rsidRPr="009E3187">
              <w:rPr>
                <w:rFonts w:cstheme="minorHAnsi"/>
                <w:color w:val="C00000"/>
                <w:spacing w:val="-49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grounds</w:t>
            </w:r>
            <w:r w:rsidRPr="009E3187">
              <w:rPr>
                <w:rFonts w:cstheme="minorHAnsi"/>
                <w:color w:val="C0000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surroundings.</w:t>
            </w:r>
            <w:r w:rsidRPr="009E3187">
              <w:rPr>
                <w:rFonts w:cstheme="minorHAnsi"/>
                <w:sz w:val="20"/>
                <w:szCs w:val="20"/>
              </w:rPr>
              <w:t xml:space="preserve">           </w:t>
            </w:r>
          </w:p>
          <w:p w14:paraId="18A7BBDD" w14:textId="7B22D643" w:rsidR="006B7B26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                                                 </w:t>
            </w:r>
          </w:p>
          <w:p w14:paraId="06AF6FF1" w14:textId="2A0B9033" w:rsidR="006B7B26" w:rsidRPr="009E3187" w:rsidRDefault="006B7B26" w:rsidP="006B7B2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construct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basic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symbols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in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key. </w:t>
            </w:r>
          </w:p>
        </w:tc>
        <w:tc>
          <w:tcPr>
            <w:tcW w:w="3756" w:type="dxa"/>
          </w:tcPr>
          <w:p w14:paraId="315A73ED" w14:textId="77777777" w:rsidR="006B7B26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before, after, past, present, then, and now in my historical learning. </w:t>
            </w:r>
          </w:p>
          <w:p w14:paraId="0955BF40" w14:textId="25E6052B" w:rsidR="006B7B26" w:rsidRPr="009E3187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S</w:t>
            </w:r>
            <w:r w:rsidRPr="009E3187">
              <w:rPr>
                <w:rFonts w:cstheme="minorHAnsi"/>
                <w:color w:val="4A442A"/>
                <w:sz w:val="20"/>
                <w:szCs w:val="20"/>
              </w:rPr>
              <w:t>equence a set of events in order and give reasons for their order.</w:t>
            </w:r>
          </w:p>
          <w:p w14:paraId="3996BDE9" w14:textId="63DBA261" w:rsidR="006B7B26" w:rsidRPr="009E3187" w:rsidRDefault="006B7B26" w:rsidP="006B7B26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Pr="009E3187">
              <w:rPr>
                <w:rFonts w:cstheme="minorHAnsi"/>
                <w:color w:val="984806"/>
                <w:sz w:val="20"/>
                <w:szCs w:val="20"/>
              </w:rPr>
              <w:t xml:space="preserve">xplain how my local area was different in the past. To recount some interesting facts from an historical event, such as where the fire of London started? </w:t>
            </w:r>
          </w:p>
          <w:p w14:paraId="67006E4E" w14:textId="5F6F2F2D" w:rsidR="006B7B26" w:rsidRPr="009E3187" w:rsidRDefault="006B7B26" w:rsidP="006B7B26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Pr="009E3187">
              <w:rPr>
                <w:rFonts w:cstheme="minorHAnsi"/>
                <w:color w:val="984806"/>
                <w:sz w:val="20"/>
                <w:szCs w:val="20"/>
              </w:rPr>
              <w:t>xplain why someone in the past acted as they did?</w:t>
            </w:r>
          </w:p>
          <w:p w14:paraId="16949E4D" w14:textId="2040F3CC" w:rsidR="006B7B26" w:rsidRPr="009E3187" w:rsidRDefault="006B7B26" w:rsidP="006B7B26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Pr="009E3187">
              <w:rPr>
                <w:rFonts w:cstheme="minorHAnsi"/>
                <w:color w:val="984806"/>
                <w:sz w:val="20"/>
                <w:szCs w:val="20"/>
              </w:rPr>
              <w:t>xplain what is meant by parliament?</w:t>
            </w:r>
          </w:p>
          <w:p w14:paraId="074A72DE" w14:textId="77777777" w:rsidR="006B7B26" w:rsidRDefault="006B7B26" w:rsidP="006B7B26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B0A8C70" w14:textId="6C475310" w:rsidR="006B7B26" w:rsidRPr="00064829" w:rsidRDefault="006B7B26" w:rsidP="006B7B26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>esearch the life of a famous person who used to live in the area using the internet and other sources to find out about them.</w:t>
            </w:r>
          </w:p>
        </w:tc>
        <w:tc>
          <w:tcPr>
            <w:tcW w:w="3324" w:type="dxa"/>
          </w:tcPr>
          <w:p w14:paraId="081D29BA" w14:textId="171660F0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7" w:line="249" w:lineRule="auto"/>
              <w:ind w:right="262"/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nderstand</w:t>
            </w:r>
            <w:r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geographical</w:t>
            </w:r>
            <w:r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similarities</w:t>
            </w:r>
            <w:r w:rsidRPr="009E3187">
              <w:rPr>
                <w:rFonts w:cstheme="minorHAnsi"/>
                <w:color w:val="00B050"/>
                <w:spacing w:val="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differences through studying the human</w:t>
            </w:r>
            <w:r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geography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shops,</w:t>
            </w:r>
            <w:r w:rsidRPr="009E3187">
              <w:rPr>
                <w:rFonts w:cstheme="minorHAnsi"/>
                <w:color w:val="00B05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physica</w:t>
            </w:r>
            <w:r w:rsidR="0069189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l geography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through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studying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nearby</w:t>
            </w:r>
            <w:r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food</w:t>
            </w:r>
            <w:r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growing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or</w:t>
            </w:r>
            <w:r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production.</w:t>
            </w:r>
          </w:p>
          <w:p w14:paraId="61D674F9" w14:textId="77777777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directional</w:t>
            </w:r>
            <w:r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language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(e.g.</w:t>
            </w:r>
            <w:r w:rsidRPr="009E3187">
              <w:rPr>
                <w:rFonts w:cstheme="minorHAnsi"/>
                <w:color w:val="C00000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near</w:t>
            </w:r>
            <w:r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far)</w:t>
            </w:r>
            <w:r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C00000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describe</w:t>
            </w:r>
            <w:r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</w:t>
            </w:r>
            <w:r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features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routes</w:t>
            </w:r>
            <w:r w:rsidRPr="009E3187">
              <w:rPr>
                <w:rFonts w:cstheme="minorHAnsi"/>
                <w:color w:val="C0000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map. </w:t>
            </w:r>
          </w:p>
          <w:p w14:paraId="7B525B55" w14:textId="77777777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atlases</w:t>
            </w:r>
            <w:r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globes</w:t>
            </w:r>
            <w:r w:rsidRPr="009E3187">
              <w:rPr>
                <w:rFonts w:cstheme="minorHAnsi"/>
                <w:color w:val="C00000"/>
                <w:spacing w:val="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identify the UK and its countries, as well as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countries,</w:t>
            </w:r>
            <w:r w:rsidRPr="009E3187">
              <w:rPr>
                <w:rFonts w:cstheme="minorHAnsi"/>
                <w:color w:val="C00000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continents</w:t>
            </w:r>
            <w:r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oceans</w:t>
            </w:r>
            <w:r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studied</w:t>
            </w:r>
            <w:r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this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key</w:t>
            </w:r>
            <w:r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stage.</w:t>
            </w:r>
          </w:p>
          <w:p w14:paraId="2186B4C8" w14:textId="77777777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166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N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ame, locate and identify characteristics of</w:t>
            </w:r>
            <w:r w:rsidRPr="009E3187">
              <w:rPr>
                <w:rFonts w:cstheme="minorHAnsi"/>
                <w:color w:val="365F91" w:themeColor="accent1" w:themeShade="BF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365F91" w:themeColor="accent1" w:themeShade="BF"/>
                <w:spacing w:val="-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four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countries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capital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cities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UK,</w:t>
            </w:r>
            <w:r w:rsidRPr="009E3187">
              <w:rPr>
                <w:rFonts w:cstheme="minorHAnsi"/>
                <w:color w:val="365F91" w:themeColor="accent1" w:themeShade="BF"/>
                <w:spacing w:val="-5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its</w:t>
            </w:r>
            <w:r w:rsidRPr="009E3187">
              <w:rPr>
                <w:rFonts w:cstheme="minorHAnsi"/>
                <w:color w:val="365F91" w:themeColor="accent1" w:themeShade="BF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surrounding</w:t>
            </w:r>
            <w:r w:rsidRPr="009E3187">
              <w:rPr>
                <w:rFonts w:cstheme="minorHAnsi"/>
                <w:color w:val="365F91" w:themeColor="accent1" w:themeShade="BF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seas.</w:t>
            </w:r>
          </w:p>
          <w:p w14:paraId="1B1852DE" w14:textId="5AB8DE15" w:rsidR="006B7B26" w:rsidRPr="009E3187" w:rsidRDefault="006B7B26" w:rsidP="006B7B26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178" w:type="dxa"/>
          </w:tcPr>
          <w:p w14:paraId="012CB8CE" w14:textId="77777777" w:rsidR="006B7B26" w:rsidRPr="009E3187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before, after, past, present, then, and now in my historical learning. </w:t>
            </w:r>
          </w:p>
          <w:p w14:paraId="2BBA5CE7" w14:textId="77777777" w:rsidR="006B7B26" w:rsidRPr="009E3187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Pr="009E3187">
              <w:rPr>
                <w:rFonts w:cstheme="minorHAnsi"/>
                <w:color w:val="4A442A"/>
                <w:sz w:val="20"/>
                <w:szCs w:val="20"/>
              </w:rPr>
              <w:t>ecognise that a story that is read to them may have happened a long time ago,</w:t>
            </w:r>
          </w:p>
          <w:p w14:paraId="278AC7E3" w14:textId="77777777" w:rsidR="006B7B26" w:rsidRPr="009E3187" w:rsidRDefault="006B7B26" w:rsidP="006B7B26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Pr="009E3187">
              <w:rPr>
                <w:rFonts w:cstheme="minorHAnsi"/>
                <w:color w:val="984806"/>
                <w:sz w:val="20"/>
                <w:szCs w:val="20"/>
              </w:rPr>
              <w:t xml:space="preserve">xplain why Britain has a special history by naming some famous events and some famous people. </w:t>
            </w:r>
          </w:p>
          <w:p w14:paraId="122316C3" w14:textId="77777777" w:rsidR="006B7B26" w:rsidRPr="009E3187" w:rsidRDefault="006B7B26" w:rsidP="006B7B26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Pr="009E3187">
              <w:rPr>
                <w:rFonts w:cstheme="minorHAnsi"/>
                <w:color w:val="984806"/>
                <w:sz w:val="20"/>
                <w:szCs w:val="20"/>
              </w:rPr>
              <w:t>xplain why someone in the past acted as they did?</w:t>
            </w:r>
          </w:p>
          <w:p w14:paraId="672CF704" w14:textId="77777777" w:rsidR="006B7B26" w:rsidRPr="009E3187" w:rsidRDefault="006B7B26" w:rsidP="006B7B26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F2FDDA0" w14:textId="430D312D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7" w:line="249" w:lineRule="auto"/>
              <w:ind w:right="262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</w:t>
            </w:r>
          </w:p>
        </w:tc>
        <w:tc>
          <w:tcPr>
            <w:tcW w:w="3467" w:type="dxa"/>
          </w:tcPr>
          <w:p w14:paraId="55B2C149" w14:textId="77777777" w:rsidR="006B7B26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Pr="009E3187">
              <w:rPr>
                <w:rFonts w:cstheme="minorHAnsi"/>
                <w:color w:val="4A442A"/>
                <w:sz w:val="20"/>
                <w:szCs w:val="20"/>
              </w:rPr>
              <w:t>ut events in chronological order.</w:t>
            </w:r>
          </w:p>
          <w:p w14:paraId="74E8C1DA" w14:textId="3C8BAB7A" w:rsidR="006B7B26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Pr="009E3187">
              <w:rPr>
                <w:rFonts w:cstheme="minorHAnsi"/>
                <w:color w:val="4A442A"/>
                <w:sz w:val="20"/>
                <w:szCs w:val="20"/>
              </w:rPr>
              <w:t>ecognise that a story that is read to them ma</w:t>
            </w:r>
            <w:r>
              <w:rPr>
                <w:rFonts w:cstheme="minorHAnsi"/>
                <w:color w:val="4A442A"/>
                <w:sz w:val="20"/>
                <w:szCs w:val="20"/>
              </w:rPr>
              <w:t>y have happened a long time ago.</w:t>
            </w:r>
          </w:p>
          <w:p w14:paraId="577366CA" w14:textId="393038D1" w:rsidR="006B7B26" w:rsidRPr="00064829" w:rsidRDefault="006B7B26" w:rsidP="006B7B26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984806"/>
                <w:sz w:val="20"/>
                <w:szCs w:val="20"/>
              </w:rPr>
              <w:t>ppreciate that some famous people have helped our lives be better today.</w:t>
            </w:r>
          </w:p>
          <w:p w14:paraId="013B2A27" w14:textId="78A044FE" w:rsidR="006B7B26" w:rsidRPr="009E3187" w:rsidRDefault="006B7B26" w:rsidP="006B7B26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>nswer questions using a specific source, such as an information book.</w:t>
            </w:r>
          </w:p>
          <w:p w14:paraId="55CCDAAE" w14:textId="7EFED79B" w:rsidR="006B7B26" w:rsidRPr="009E3187" w:rsidRDefault="006B7B26" w:rsidP="006B7B26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 xml:space="preserve">esearch the life of a famous person from the past using different resources to help them. To research about a famous event that happened. </w:t>
            </w:r>
          </w:p>
          <w:p w14:paraId="2EEE2E1D" w14:textId="779C74AE" w:rsidR="006B7B26" w:rsidRPr="009E3187" w:rsidRDefault="006B7B26" w:rsidP="006B7B26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58BB2022" w14:textId="77777777" w:rsidR="006B7B26" w:rsidRPr="009E3187" w:rsidRDefault="006B7B26" w:rsidP="006B7B26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478" w:type="dxa"/>
          </w:tcPr>
          <w:p w14:paraId="001E0336" w14:textId="77777777" w:rsidR="006B7B26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</w:t>
            </w:r>
            <w:r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ocate and name the 7 continents on a world map. I can locate and label the 5 oceans.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</w:t>
            </w:r>
          </w:p>
          <w:p w14:paraId="403DDA12" w14:textId="7A3C8DEF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</w:t>
            </w: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F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ind out about British beaches and seas. </w:t>
            </w:r>
          </w:p>
          <w:p w14:paraId="7F75E75B" w14:textId="71454154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C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ompare a British beach with one from another country.           </w:t>
            </w:r>
          </w:p>
          <w:p w14:paraId="693988DD" w14:textId="096E8F38" w:rsidR="006B7B26" w:rsidRPr="009E3187" w:rsidRDefault="006B7B26" w:rsidP="006B7B26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fieldwork skills to find out about a place.</w:t>
            </w:r>
          </w:p>
          <w:p w14:paraId="3C91DAAF" w14:textId="6296F10B" w:rsidR="006B7B26" w:rsidRPr="009E3187" w:rsidRDefault="006B7B26" w:rsidP="006B7B26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a compass to move around a map.</w:t>
            </w:r>
          </w:p>
        </w:tc>
      </w:tr>
    </w:tbl>
    <w:p w14:paraId="373ACF18" w14:textId="3B4AE8CD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p w14:paraId="5DFD0AF6" w14:textId="77777777" w:rsidR="00DC1E47" w:rsidRPr="00A35CF0" w:rsidRDefault="00DC1E47" w:rsidP="00DC1E47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4F9A5E13" w14:textId="77777777" w:rsidR="00DC1E47" w:rsidRPr="00A35CF0" w:rsidRDefault="00DC1E47" w:rsidP="00DC1E4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43D1DDC2" w14:textId="77777777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sectPr w:rsidR="00B92F4D" w:rsidRPr="00A35CF0" w:rsidSect="008D1B71">
      <w:headerReference w:type="default" r:id="rId9"/>
      <w:footerReference w:type="default" r:id="rId10"/>
      <w:pgSz w:w="23800" w:h="16820" w:orient="landscape"/>
      <w:pgMar w:top="142" w:right="553" w:bottom="8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6FBA9" w14:textId="77777777" w:rsidR="00AF6527" w:rsidRDefault="00AF6527" w:rsidP="00D44056">
      <w:pPr>
        <w:spacing w:after="0" w:line="240" w:lineRule="auto"/>
      </w:pPr>
      <w:r>
        <w:separator/>
      </w:r>
    </w:p>
  </w:endnote>
  <w:endnote w:type="continuationSeparator" w:id="0">
    <w:p w14:paraId="6C81385D" w14:textId="77777777" w:rsidR="00AF6527" w:rsidRDefault="00AF6527" w:rsidP="00D4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BF63" w14:textId="16504940" w:rsidR="00AF6527" w:rsidRDefault="00AF652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116EAB4" wp14:editId="3B4928DE">
              <wp:simplePos x="0" y="0"/>
              <wp:positionH relativeFrom="page">
                <wp:posOffset>8791575</wp:posOffset>
              </wp:positionH>
              <wp:positionV relativeFrom="bottomMargin">
                <wp:posOffset>112395</wp:posOffset>
              </wp:positionV>
              <wp:extent cx="6324600" cy="33147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4600" cy="331470"/>
                        <a:chOff x="-152400" y="-57150"/>
                        <a:chExt cx="6324600" cy="33147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-152400" y="-57150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F31C3" w14:textId="4DBCFF07" w:rsidR="00AF6527" w:rsidRDefault="004E1333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4F81BD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35CF0">
                                  <w:rPr>
                                    <w:caps/>
                                    <w:color w:val="4F81BD" w:themeColor="accent1"/>
                                    <w:sz w:val="20"/>
                                    <w:szCs w:val="20"/>
                                  </w:rPr>
                                  <w:t>Humanities</w:t>
                                </w:r>
                              </w:sdtContent>
                            </w:sdt>
                            <w:r w:rsidR="003F5D9C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group w14:anchorId="2116EAB4" id="Group 164" o:spid="_x0000_s1027" style="position:absolute;margin-left:692.25pt;margin-top:8.85pt;width:498pt;height:26.1pt;z-index:251661312;mso-position-horizontal-relative:page;mso-position-vertical-relative:bottom-margin-area;mso-width-relative:margin;mso-height-relative:margin" coordorigin="-1524,-571" coordsize="63246,3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">
              <v:rect id="Rectangle 165" o:spid="_x0000_s1028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9" type="#_x0000_t202" style="position:absolute;left:-1524;top:-571;width:59436;height:2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70F31C3" w14:textId="4DBCFF07" w:rsidR="00AF6527" w:rsidRDefault="003F5D9C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aps/>
                            <w:color w:val="4F81BD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35CF0">
                            <w:rPr>
                              <w:caps/>
                              <w:color w:val="4F81BD" w:themeColor="accent1"/>
                              <w:sz w:val="20"/>
                              <w:szCs w:val="20"/>
                            </w:rPr>
                            <w:t>Humanities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8CBBA" w14:textId="77777777" w:rsidR="00AF6527" w:rsidRDefault="00AF6527" w:rsidP="00D44056">
      <w:pPr>
        <w:spacing w:after="0" w:line="240" w:lineRule="auto"/>
      </w:pPr>
      <w:r>
        <w:separator/>
      </w:r>
    </w:p>
  </w:footnote>
  <w:footnote w:type="continuationSeparator" w:id="0">
    <w:p w14:paraId="1BCD92AE" w14:textId="77777777" w:rsidR="00AF6527" w:rsidRDefault="00AF6527" w:rsidP="00D44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6000536"/>
      <w:docPartObj>
        <w:docPartGallery w:val="Page Numbers (Margins)"/>
        <w:docPartUnique/>
      </w:docPartObj>
    </w:sdtPr>
    <w:sdtEndPr/>
    <w:sdtContent>
      <w:p w14:paraId="22AF98B2" w14:textId="3DF10EBB" w:rsidR="00AF6527" w:rsidRDefault="00AF6527">
        <w:pPr>
          <w:pStyle w:val="Head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BE0F406" wp14:editId="022F24BA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FE684B" w14:textId="2727AC45" w:rsidR="00AF6527" w:rsidRDefault="00AF6527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F5D9C">
                                <w:rPr>
                                  <w:noProof/>
                                </w:rPr>
                                <w:t>4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rect w14:anchorId="6BE0F406" id="Rectangle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" o:allowincell="f" stroked="f">
                  <v:textbox>
                    <w:txbxContent>
                      <w:p w14:paraId="2FFE684B" w14:textId="2727AC45" w:rsidR="00AF6527" w:rsidRDefault="00AF6527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F5D9C">
                          <w:rPr>
                            <w:noProof/>
                          </w:rPr>
                          <w:t>4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5F2D1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4659C"/>
    <w:multiLevelType w:val="hybridMultilevel"/>
    <w:tmpl w:val="E1AE6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A42B3"/>
    <w:multiLevelType w:val="hybridMultilevel"/>
    <w:tmpl w:val="1C38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D6D"/>
    <w:multiLevelType w:val="multilevel"/>
    <w:tmpl w:val="D03E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90063C"/>
    <w:multiLevelType w:val="hybridMultilevel"/>
    <w:tmpl w:val="603670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E1FE0"/>
    <w:multiLevelType w:val="hybridMultilevel"/>
    <w:tmpl w:val="92124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2D"/>
    <w:multiLevelType w:val="hybridMultilevel"/>
    <w:tmpl w:val="B2E0D3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842F03"/>
    <w:multiLevelType w:val="hybridMultilevel"/>
    <w:tmpl w:val="69127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E71852"/>
    <w:multiLevelType w:val="hybridMultilevel"/>
    <w:tmpl w:val="7DC8F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76D40"/>
    <w:multiLevelType w:val="hybridMultilevel"/>
    <w:tmpl w:val="006C8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953D1"/>
    <w:multiLevelType w:val="hybridMultilevel"/>
    <w:tmpl w:val="913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A11C3"/>
    <w:multiLevelType w:val="hybridMultilevel"/>
    <w:tmpl w:val="3BFECFF6"/>
    <w:lvl w:ilvl="0" w:tplc="08090005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2977628">
    <w:abstractNumId w:val="11"/>
  </w:num>
  <w:num w:numId="2" w16cid:durableId="328485276">
    <w:abstractNumId w:val="9"/>
  </w:num>
  <w:num w:numId="3" w16cid:durableId="1590500525">
    <w:abstractNumId w:val="0"/>
  </w:num>
  <w:num w:numId="4" w16cid:durableId="2049210097">
    <w:abstractNumId w:val="1"/>
  </w:num>
  <w:num w:numId="5" w16cid:durableId="1855803989">
    <w:abstractNumId w:val="5"/>
  </w:num>
  <w:num w:numId="6" w16cid:durableId="1548370719">
    <w:abstractNumId w:val="7"/>
  </w:num>
  <w:num w:numId="7" w16cid:durableId="1478373261">
    <w:abstractNumId w:val="6"/>
  </w:num>
  <w:num w:numId="8" w16cid:durableId="564338339">
    <w:abstractNumId w:val="8"/>
  </w:num>
  <w:num w:numId="9" w16cid:durableId="1224870291">
    <w:abstractNumId w:val="2"/>
  </w:num>
  <w:num w:numId="10" w16cid:durableId="609430648">
    <w:abstractNumId w:val="4"/>
  </w:num>
  <w:num w:numId="11" w16cid:durableId="1161776644">
    <w:abstractNumId w:val="3"/>
  </w:num>
  <w:num w:numId="12" w16cid:durableId="3334559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3D"/>
    <w:rsid w:val="00004F1E"/>
    <w:rsid w:val="0001635C"/>
    <w:rsid w:val="00020DBC"/>
    <w:rsid w:val="0002373E"/>
    <w:rsid w:val="0003248E"/>
    <w:rsid w:val="00041150"/>
    <w:rsid w:val="00064829"/>
    <w:rsid w:val="00081092"/>
    <w:rsid w:val="00082EB8"/>
    <w:rsid w:val="000830CE"/>
    <w:rsid w:val="00087BB9"/>
    <w:rsid w:val="0009016E"/>
    <w:rsid w:val="000A2008"/>
    <w:rsid w:val="000B523C"/>
    <w:rsid w:val="000C0E68"/>
    <w:rsid w:val="000C632A"/>
    <w:rsid w:val="000C7418"/>
    <w:rsid w:val="000D09E2"/>
    <w:rsid w:val="000D1844"/>
    <w:rsid w:val="000E517E"/>
    <w:rsid w:val="000F4D47"/>
    <w:rsid w:val="0010311D"/>
    <w:rsid w:val="00110493"/>
    <w:rsid w:val="00126546"/>
    <w:rsid w:val="00127182"/>
    <w:rsid w:val="00140AD5"/>
    <w:rsid w:val="00146B15"/>
    <w:rsid w:val="00177F11"/>
    <w:rsid w:val="00196D56"/>
    <w:rsid w:val="001B5CE8"/>
    <w:rsid w:val="001C64D9"/>
    <w:rsid w:val="001C7548"/>
    <w:rsid w:val="001D4D59"/>
    <w:rsid w:val="001D5BFD"/>
    <w:rsid w:val="001E0D14"/>
    <w:rsid w:val="001E59C7"/>
    <w:rsid w:val="002010A9"/>
    <w:rsid w:val="002010DA"/>
    <w:rsid w:val="002040F8"/>
    <w:rsid w:val="0022480B"/>
    <w:rsid w:val="00235F37"/>
    <w:rsid w:val="00246855"/>
    <w:rsid w:val="00254F26"/>
    <w:rsid w:val="00290C64"/>
    <w:rsid w:val="00297AB0"/>
    <w:rsid w:val="002A55BD"/>
    <w:rsid w:val="002A7DFA"/>
    <w:rsid w:val="002C0987"/>
    <w:rsid w:val="002C4792"/>
    <w:rsid w:val="002E5D58"/>
    <w:rsid w:val="002F29CB"/>
    <w:rsid w:val="002F7215"/>
    <w:rsid w:val="00303A0C"/>
    <w:rsid w:val="00317F22"/>
    <w:rsid w:val="00320A5C"/>
    <w:rsid w:val="00333945"/>
    <w:rsid w:val="0034040E"/>
    <w:rsid w:val="00342FD0"/>
    <w:rsid w:val="00352477"/>
    <w:rsid w:val="00353BFE"/>
    <w:rsid w:val="00353EE1"/>
    <w:rsid w:val="00354263"/>
    <w:rsid w:val="00376C62"/>
    <w:rsid w:val="00377F18"/>
    <w:rsid w:val="00385992"/>
    <w:rsid w:val="003862FA"/>
    <w:rsid w:val="0039045C"/>
    <w:rsid w:val="00392DAB"/>
    <w:rsid w:val="003952A2"/>
    <w:rsid w:val="003B1983"/>
    <w:rsid w:val="003B2D4F"/>
    <w:rsid w:val="003B3D5F"/>
    <w:rsid w:val="003B789E"/>
    <w:rsid w:val="003C7D5C"/>
    <w:rsid w:val="003E15D0"/>
    <w:rsid w:val="003E2A26"/>
    <w:rsid w:val="003E782A"/>
    <w:rsid w:val="003F4F5A"/>
    <w:rsid w:val="003F5D9C"/>
    <w:rsid w:val="003F7324"/>
    <w:rsid w:val="004053A9"/>
    <w:rsid w:val="00412E94"/>
    <w:rsid w:val="00413B49"/>
    <w:rsid w:val="0042711E"/>
    <w:rsid w:val="00430950"/>
    <w:rsid w:val="00436671"/>
    <w:rsid w:val="004522E5"/>
    <w:rsid w:val="00457E6C"/>
    <w:rsid w:val="00460FFB"/>
    <w:rsid w:val="004627CA"/>
    <w:rsid w:val="00463F15"/>
    <w:rsid w:val="00467336"/>
    <w:rsid w:val="00473F45"/>
    <w:rsid w:val="00483633"/>
    <w:rsid w:val="004A754F"/>
    <w:rsid w:val="004B1867"/>
    <w:rsid w:val="004B6322"/>
    <w:rsid w:val="004C2BCE"/>
    <w:rsid w:val="004C58AF"/>
    <w:rsid w:val="004D15C4"/>
    <w:rsid w:val="004D59D7"/>
    <w:rsid w:val="004E1333"/>
    <w:rsid w:val="004E155F"/>
    <w:rsid w:val="00503F97"/>
    <w:rsid w:val="0050407F"/>
    <w:rsid w:val="005055E7"/>
    <w:rsid w:val="00510BD7"/>
    <w:rsid w:val="005223C4"/>
    <w:rsid w:val="00525EAE"/>
    <w:rsid w:val="005315D6"/>
    <w:rsid w:val="00540BF4"/>
    <w:rsid w:val="00540C34"/>
    <w:rsid w:val="00547949"/>
    <w:rsid w:val="005510E3"/>
    <w:rsid w:val="0055276B"/>
    <w:rsid w:val="005607D0"/>
    <w:rsid w:val="00560FCD"/>
    <w:rsid w:val="00566E03"/>
    <w:rsid w:val="00570EAD"/>
    <w:rsid w:val="00572BF1"/>
    <w:rsid w:val="005742E1"/>
    <w:rsid w:val="005838AA"/>
    <w:rsid w:val="00586E37"/>
    <w:rsid w:val="00587572"/>
    <w:rsid w:val="005909DF"/>
    <w:rsid w:val="00590AA4"/>
    <w:rsid w:val="00595434"/>
    <w:rsid w:val="00596E20"/>
    <w:rsid w:val="005A2DED"/>
    <w:rsid w:val="005A5A1C"/>
    <w:rsid w:val="005A6E0E"/>
    <w:rsid w:val="005B095E"/>
    <w:rsid w:val="005B747E"/>
    <w:rsid w:val="005C6515"/>
    <w:rsid w:val="005C6A24"/>
    <w:rsid w:val="005F5A2E"/>
    <w:rsid w:val="00604F1A"/>
    <w:rsid w:val="00604FA1"/>
    <w:rsid w:val="00607C4F"/>
    <w:rsid w:val="00611CBB"/>
    <w:rsid w:val="006145AE"/>
    <w:rsid w:val="00620A25"/>
    <w:rsid w:val="00627A1C"/>
    <w:rsid w:val="00627F4E"/>
    <w:rsid w:val="0064054F"/>
    <w:rsid w:val="00654E9D"/>
    <w:rsid w:val="00657967"/>
    <w:rsid w:val="00677125"/>
    <w:rsid w:val="00677F7E"/>
    <w:rsid w:val="0068228F"/>
    <w:rsid w:val="00691897"/>
    <w:rsid w:val="00691E48"/>
    <w:rsid w:val="006A55C2"/>
    <w:rsid w:val="006A7532"/>
    <w:rsid w:val="006B3402"/>
    <w:rsid w:val="006B7B26"/>
    <w:rsid w:val="006C30EA"/>
    <w:rsid w:val="006D1DF8"/>
    <w:rsid w:val="006D23E2"/>
    <w:rsid w:val="006D6300"/>
    <w:rsid w:val="006D7724"/>
    <w:rsid w:val="006E06FF"/>
    <w:rsid w:val="006E1DB7"/>
    <w:rsid w:val="00704C21"/>
    <w:rsid w:val="007112C0"/>
    <w:rsid w:val="00714E4E"/>
    <w:rsid w:val="00715A48"/>
    <w:rsid w:val="0073009C"/>
    <w:rsid w:val="00736850"/>
    <w:rsid w:val="00736F0F"/>
    <w:rsid w:val="00743002"/>
    <w:rsid w:val="007477DC"/>
    <w:rsid w:val="00760093"/>
    <w:rsid w:val="00764B8A"/>
    <w:rsid w:val="00773B7A"/>
    <w:rsid w:val="00786C59"/>
    <w:rsid w:val="00793E84"/>
    <w:rsid w:val="007A6F63"/>
    <w:rsid w:val="007B67EF"/>
    <w:rsid w:val="007C16C7"/>
    <w:rsid w:val="007C31A6"/>
    <w:rsid w:val="007C550A"/>
    <w:rsid w:val="007D6BF7"/>
    <w:rsid w:val="007D6D33"/>
    <w:rsid w:val="007E4295"/>
    <w:rsid w:val="007F1F09"/>
    <w:rsid w:val="007F3418"/>
    <w:rsid w:val="008078BE"/>
    <w:rsid w:val="00811C3E"/>
    <w:rsid w:val="008149C7"/>
    <w:rsid w:val="00837FBC"/>
    <w:rsid w:val="008473F4"/>
    <w:rsid w:val="00876206"/>
    <w:rsid w:val="0087648A"/>
    <w:rsid w:val="0088369C"/>
    <w:rsid w:val="00895D62"/>
    <w:rsid w:val="008A0FF8"/>
    <w:rsid w:val="008A286F"/>
    <w:rsid w:val="008B6A21"/>
    <w:rsid w:val="008D1B71"/>
    <w:rsid w:val="008D43D3"/>
    <w:rsid w:val="008E0D5B"/>
    <w:rsid w:val="008F1C8C"/>
    <w:rsid w:val="008F1D5D"/>
    <w:rsid w:val="008F2759"/>
    <w:rsid w:val="00900D61"/>
    <w:rsid w:val="009177D7"/>
    <w:rsid w:val="0093132A"/>
    <w:rsid w:val="0093786D"/>
    <w:rsid w:val="0095396D"/>
    <w:rsid w:val="00954CDA"/>
    <w:rsid w:val="00960CBF"/>
    <w:rsid w:val="009619AD"/>
    <w:rsid w:val="00962741"/>
    <w:rsid w:val="009762E8"/>
    <w:rsid w:val="00980D0B"/>
    <w:rsid w:val="00984581"/>
    <w:rsid w:val="00995692"/>
    <w:rsid w:val="009A6128"/>
    <w:rsid w:val="009A63B5"/>
    <w:rsid w:val="009C0779"/>
    <w:rsid w:val="009C4303"/>
    <w:rsid w:val="009C66F6"/>
    <w:rsid w:val="009C7131"/>
    <w:rsid w:val="009D7BE6"/>
    <w:rsid w:val="009E2380"/>
    <w:rsid w:val="009E3187"/>
    <w:rsid w:val="009E6D0C"/>
    <w:rsid w:val="009F7ACB"/>
    <w:rsid w:val="00A01C48"/>
    <w:rsid w:val="00A07AAA"/>
    <w:rsid w:val="00A25164"/>
    <w:rsid w:val="00A278AA"/>
    <w:rsid w:val="00A33557"/>
    <w:rsid w:val="00A35CF0"/>
    <w:rsid w:val="00A42247"/>
    <w:rsid w:val="00A437E1"/>
    <w:rsid w:val="00A60913"/>
    <w:rsid w:val="00A6158D"/>
    <w:rsid w:val="00A63B99"/>
    <w:rsid w:val="00A70501"/>
    <w:rsid w:val="00A71337"/>
    <w:rsid w:val="00A7278C"/>
    <w:rsid w:val="00A83E3E"/>
    <w:rsid w:val="00A90C72"/>
    <w:rsid w:val="00A9317D"/>
    <w:rsid w:val="00AA71C5"/>
    <w:rsid w:val="00AD0457"/>
    <w:rsid w:val="00AF2CAA"/>
    <w:rsid w:val="00AF6527"/>
    <w:rsid w:val="00AF6BFD"/>
    <w:rsid w:val="00AF7042"/>
    <w:rsid w:val="00B03471"/>
    <w:rsid w:val="00B13241"/>
    <w:rsid w:val="00B13B3D"/>
    <w:rsid w:val="00B13E9C"/>
    <w:rsid w:val="00B15FF1"/>
    <w:rsid w:val="00B16EE5"/>
    <w:rsid w:val="00B21EB7"/>
    <w:rsid w:val="00B23F23"/>
    <w:rsid w:val="00B244DE"/>
    <w:rsid w:val="00B36975"/>
    <w:rsid w:val="00B439C2"/>
    <w:rsid w:val="00B4661F"/>
    <w:rsid w:val="00B46BAA"/>
    <w:rsid w:val="00B50829"/>
    <w:rsid w:val="00B5768F"/>
    <w:rsid w:val="00B67A44"/>
    <w:rsid w:val="00B70D8B"/>
    <w:rsid w:val="00B80274"/>
    <w:rsid w:val="00B8082C"/>
    <w:rsid w:val="00B840B7"/>
    <w:rsid w:val="00B92F4D"/>
    <w:rsid w:val="00BA40EB"/>
    <w:rsid w:val="00BA7F5C"/>
    <w:rsid w:val="00BB4D73"/>
    <w:rsid w:val="00BB7B60"/>
    <w:rsid w:val="00BD04EF"/>
    <w:rsid w:val="00BE0B6F"/>
    <w:rsid w:val="00BE1EC8"/>
    <w:rsid w:val="00BE21E7"/>
    <w:rsid w:val="00BE367B"/>
    <w:rsid w:val="00BE4325"/>
    <w:rsid w:val="00BF4907"/>
    <w:rsid w:val="00C02139"/>
    <w:rsid w:val="00C04CC2"/>
    <w:rsid w:val="00C05BB2"/>
    <w:rsid w:val="00C06FD8"/>
    <w:rsid w:val="00C204CA"/>
    <w:rsid w:val="00C24C6E"/>
    <w:rsid w:val="00C31C65"/>
    <w:rsid w:val="00C61C0F"/>
    <w:rsid w:val="00C7664B"/>
    <w:rsid w:val="00C92ECB"/>
    <w:rsid w:val="00C958DE"/>
    <w:rsid w:val="00CB09EC"/>
    <w:rsid w:val="00CB3820"/>
    <w:rsid w:val="00CB416A"/>
    <w:rsid w:val="00CB55D7"/>
    <w:rsid w:val="00CC4707"/>
    <w:rsid w:val="00CD09B2"/>
    <w:rsid w:val="00CD3E6D"/>
    <w:rsid w:val="00CD4465"/>
    <w:rsid w:val="00CD640F"/>
    <w:rsid w:val="00CE3614"/>
    <w:rsid w:val="00CE5009"/>
    <w:rsid w:val="00D05741"/>
    <w:rsid w:val="00D15FAB"/>
    <w:rsid w:val="00D41B57"/>
    <w:rsid w:val="00D44056"/>
    <w:rsid w:val="00D4734E"/>
    <w:rsid w:val="00D531D7"/>
    <w:rsid w:val="00D56A78"/>
    <w:rsid w:val="00D56FCE"/>
    <w:rsid w:val="00D60955"/>
    <w:rsid w:val="00D63146"/>
    <w:rsid w:val="00D70E30"/>
    <w:rsid w:val="00D77B2B"/>
    <w:rsid w:val="00D834E3"/>
    <w:rsid w:val="00D954AE"/>
    <w:rsid w:val="00D978EB"/>
    <w:rsid w:val="00DA2645"/>
    <w:rsid w:val="00DA6AE8"/>
    <w:rsid w:val="00DB7B94"/>
    <w:rsid w:val="00DC1E47"/>
    <w:rsid w:val="00DC4906"/>
    <w:rsid w:val="00DC4D89"/>
    <w:rsid w:val="00DD2603"/>
    <w:rsid w:val="00DE211B"/>
    <w:rsid w:val="00E00463"/>
    <w:rsid w:val="00E370C7"/>
    <w:rsid w:val="00E46D42"/>
    <w:rsid w:val="00E540A4"/>
    <w:rsid w:val="00E610BD"/>
    <w:rsid w:val="00E66916"/>
    <w:rsid w:val="00E706A4"/>
    <w:rsid w:val="00E71A35"/>
    <w:rsid w:val="00E726B3"/>
    <w:rsid w:val="00E74B52"/>
    <w:rsid w:val="00E74BB0"/>
    <w:rsid w:val="00E8049E"/>
    <w:rsid w:val="00E853F2"/>
    <w:rsid w:val="00E858B1"/>
    <w:rsid w:val="00E93878"/>
    <w:rsid w:val="00E93ACC"/>
    <w:rsid w:val="00E97804"/>
    <w:rsid w:val="00EA3640"/>
    <w:rsid w:val="00EA6EB0"/>
    <w:rsid w:val="00EB1AE6"/>
    <w:rsid w:val="00EB2033"/>
    <w:rsid w:val="00EB4A4E"/>
    <w:rsid w:val="00EC4FB4"/>
    <w:rsid w:val="00ED1A37"/>
    <w:rsid w:val="00ED7B6D"/>
    <w:rsid w:val="00EE5271"/>
    <w:rsid w:val="00EF04B3"/>
    <w:rsid w:val="00EF05D3"/>
    <w:rsid w:val="00EF5EC2"/>
    <w:rsid w:val="00F05113"/>
    <w:rsid w:val="00F41F5C"/>
    <w:rsid w:val="00F567FE"/>
    <w:rsid w:val="00F71EBF"/>
    <w:rsid w:val="00F81A04"/>
    <w:rsid w:val="00F86C0C"/>
    <w:rsid w:val="00F873E6"/>
    <w:rsid w:val="00F92A29"/>
    <w:rsid w:val="00FB5D81"/>
    <w:rsid w:val="00FB7893"/>
    <w:rsid w:val="00FC0250"/>
    <w:rsid w:val="00FC031D"/>
    <w:rsid w:val="00FC1FA8"/>
    <w:rsid w:val="00FC5521"/>
    <w:rsid w:val="00FC69EA"/>
    <w:rsid w:val="00FC79CB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5777"/>
    <o:shapelayout v:ext="edit">
      <o:idmap v:ext="edit" data="1"/>
    </o:shapelayout>
  </w:shapeDefaults>
  <w:decimalSymbol w:val="."/>
  <w:listSeparator w:val=","/>
  <w14:docId w14:val="79F0F02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8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04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056"/>
  </w:style>
  <w:style w:type="paragraph" w:styleId="Footer">
    <w:name w:val="footer"/>
    <w:basedOn w:val="Normal"/>
    <w:link w:val="Foot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056"/>
  </w:style>
  <w:style w:type="character" w:styleId="CommentReference">
    <w:name w:val="annotation reference"/>
    <w:basedOn w:val="DefaultParagraphFont"/>
    <w:uiPriority w:val="99"/>
    <w:semiHidden/>
    <w:unhideWhenUsed/>
    <w:rsid w:val="00C0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B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B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BB2"/>
    <w:rPr>
      <w:b/>
      <w:bCs/>
      <w:sz w:val="20"/>
      <w:szCs w:val="20"/>
    </w:rPr>
  </w:style>
  <w:style w:type="paragraph" w:styleId="NoSpacing">
    <w:name w:val="No Spacing"/>
    <w:uiPriority w:val="1"/>
    <w:qFormat/>
    <w:rsid w:val="002E5D58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qFormat/>
    <w:rsid w:val="0034040E"/>
    <w:pPr>
      <w:numPr>
        <w:numId w:val="3"/>
      </w:numPr>
      <w:spacing w:after="160" w:line="240" w:lineRule="auto"/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619A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E0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744EE-5A99-4FBC-A11A-B2298A0CE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2850</Words>
  <Characters>16250</Characters>
  <Application>Microsoft Office Word</Application>
  <DocSecurity>4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Humanities</vt:lpstr>
    </vt:vector>
  </TitlesOfParts>
  <Company>Blue Gate</Company>
  <LinksUpToDate>false</LinksUpToDate>
  <CharactersWithSpaces>19062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Humanities</dc:title>
  <dc:subject>Spring upd202</dc:subject>
  <dc:creator>Ali, Salma</dc:creator>
  <cp:lastModifiedBy>Catherine Jones</cp:lastModifiedBy>
  <cp:revision>2</cp:revision>
  <cp:lastPrinted>2024-02-21T11:25:00Z</cp:lastPrinted>
  <dcterms:created xsi:type="dcterms:W3CDTF">2024-02-21T17:27:00Z</dcterms:created>
  <dcterms:modified xsi:type="dcterms:W3CDTF">2024-02-21T17:27:00Z</dcterms:modified>
</cp:coreProperties>
</file>