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6CB" w:rsidRPr="007C07C2" w:rsidRDefault="00FB39F3" w:rsidP="00FB39F3">
      <w:pPr>
        <w:jc w:val="center"/>
        <w:rPr>
          <w:rFonts w:ascii="Segoe Print" w:hAnsi="Segoe Print"/>
          <w:b/>
          <w:color w:val="2F5496" w:themeColor="accent5" w:themeShade="BF"/>
          <w:sz w:val="56"/>
          <w:szCs w:val="56"/>
        </w:rPr>
      </w:pPr>
      <w:bookmarkStart w:id="0" w:name="_GoBack"/>
      <w:bookmarkEnd w:id="0"/>
      <w:r w:rsidRPr="007C07C2">
        <w:rPr>
          <w:rFonts w:ascii="Segoe Print" w:hAnsi="Segoe Print"/>
          <w:b/>
          <w:color w:val="2F5496" w:themeColor="accent5" w:themeShade="BF"/>
          <w:sz w:val="56"/>
          <w:szCs w:val="56"/>
        </w:rPr>
        <w:t xml:space="preserve">Humanities in the </w:t>
      </w:r>
      <w:r w:rsidR="00E4119A">
        <w:rPr>
          <w:rFonts w:ascii="Segoe Print" w:hAnsi="Segoe Print"/>
          <w:b/>
          <w:color w:val="2F5496" w:themeColor="accent5" w:themeShade="BF"/>
          <w:sz w:val="56"/>
          <w:szCs w:val="56"/>
        </w:rPr>
        <w:t>spring</w:t>
      </w:r>
      <w:r w:rsidRPr="007C07C2">
        <w:rPr>
          <w:rFonts w:ascii="Segoe Print" w:hAnsi="Segoe Print"/>
          <w:b/>
          <w:color w:val="2F5496" w:themeColor="accent5" w:themeShade="BF"/>
          <w:sz w:val="56"/>
          <w:szCs w:val="56"/>
        </w:rPr>
        <w:t xml:space="preserve"> term</w:t>
      </w:r>
    </w:p>
    <w:p w:rsidR="00737BDE" w:rsidRDefault="00E4119A" w:rsidP="00E4119A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What a great term it has been with the children in Blue Gate Fields Infant School, trying out some new topics</w:t>
      </w:r>
      <w:r w:rsidR="00737BDE">
        <w:rPr>
          <w:rFonts w:ascii="Segoe Print" w:hAnsi="Segoe Print"/>
          <w:color w:val="2F5496" w:themeColor="accent5" w:themeShade="BF"/>
          <w:sz w:val="40"/>
          <w:szCs w:val="40"/>
        </w:rPr>
        <w:t>.</w:t>
      </w:r>
    </w:p>
    <w:p w:rsidR="00FB39F3" w:rsidRDefault="00FB39F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="006C5277" w:rsidRPr="00FE0C23">
        <w:rPr>
          <w:noProof/>
          <w:lang w:eastAsia="en-GB"/>
        </w:rPr>
        <w:drawing>
          <wp:inline distT="0" distB="0" distL="0" distR="0" wp14:anchorId="3ABE67AD" wp14:editId="359C3AD4">
            <wp:extent cx="3215319" cy="1787703"/>
            <wp:effectExtent l="0" t="0" r="4445" b="3175"/>
            <wp:docPr id="5" name="Picture 5" descr="N:\IMG_9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IMG_95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23" b="14369"/>
                    <a:stretch/>
                  </pic:blipFill>
                  <pic:spPr bwMode="auto">
                    <a:xfrm>
                      <a:off x="0" y="0"/>
                      <a:ext cx="3255858" cy="181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 xml:space="preserve">  </w:t>
      </w:r>
      <w:r w:rsidR="006C5277" w:rsidRPr="00FE0C23">
        <w:rPr>
          <w:noProof/>
          <w:lang w:eastAsia="en-GB"/>
        </w:rPr>
        <w:drawing>
          <wp:inline distT="0" distB="0" distL="0" distR="0" wp14:anchorId="1BD626C7" wp14:editId="019A5280">
            <wp:extent cx="2373330" cy="1782177"/>
            <wp:effectExtent l="0" t="0" r="8255" b="8890"/>
            <wp:docPr id="14" name="Picture 14" descr="N:\IMG_952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N:\IMG_9526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167" cy="1812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9F3" w:rsidRDefault="00FB39F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</w:t>
      </w:r>
      <w:r w:rsidRPr="007C07C2">
        <w:rPr>
          <w:rFonts w:ascii="Segoe Print" w:hAnsi="Segoe Print"/>
          <w:b/>
          <w:color w:val="1F3864" w:themeColor="accent5" w:themeShade="80"/>
          <w:sz w:val="40"/>
          <w:szCs w:val="40"/>
        </w:rPr>
        <w:t>Early Years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they looked at the topics of ‘</w:t>
      </w:r>
      <w:r w:rsidR="00941190">
        <w:rPr>
          <w:rFonts w:ascii="Segoe Print" w:hAnsi="Segoe Print"/>
          <w:color w:val="2F5496" w:themeColor="accent5" w:themeShade="BF"/>
          <w:sz w:val="40"/>
          <w:szCs w:val="40"/>
        </w:rPr>
        <w:t>Transport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’ and ‘</w:t>
      </w:r>
      <w:r w:rsidR="00941190">
        <w:rPr>
          <w:rFonts w:ascii="Segoe Print" w:hAnsi="Segoe Print"/>
          <w:color w:val="2F5496" w:themeColor="accent5" w:themeShade="BF"/>
          <w:sz w:val="40"/>
          <w:szCs w:val="40"/>
        </w:rPr>
        <w:t>Going places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’.</w:t>
      </w:r>
    </w:p>
    <w:p w:rsidR="00FB39F3" w:rsidRDefault="006C5277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noProof/>
          <w:lang w:eastAsia="en-GB"/>
        </w:rPr>
        <w:t xml:space="preserve">  </w:t>
      </w:r>
      <w:r w:rsidRPr="00FE0C23">
        <w:rPr>
          <w:noProof/>
          <w:lang w:eastAsia="en-GB"/>
        </w:rPr>
        <w:drawing>
          <wp:inline distT="0" distB="0" distL="0" distR="0" wp14:anchorId="6B112F52" wp14:editId="0D5156B3">
            <wp:extent cx="3030876" cy="2275941"/>
            <wp:effectExtent l="0" t="0" r="0" b="0"/>
            <wp:docPr id="11" name="Picture 11" descr="N:\IMG_9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:\IMG_952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077" cy="231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</w:t>
      </w:r>
      <w:r w:rsidRPr="007E418C">
        <w:rPr>
          <w:noProof/>
          <w:lang w:eastAsia="en-GB"/>
        </w:rPr>
        <w:drawing>
          <wp:inline distT="0" distB="0" distL="0" distR="0" wp14:anchorId="1000956C" wp14:editId="01711147">
            <wp:extent cx="2845941" cy="2277519"/>
            <wp:effectExtent l="0" t="0" r="0" b="8890"/>
            <wp:docPr id="20" name="Picture 20" descr="N:\IMG_9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:\IMG_95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01" r="19427" b="7128"/>
                    <a:stretch/>
                  </pic:blipFill>
                  <pic:spPr bwMode="auto">
                    <a:xfrm>
                      <a:off x="0" y="0"/>
                      <a:ext cx="2878481" cy="230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E21E6"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  <w:r w:rsidR="005E21E6">
        <w:rPr>
          <w:rFonts w:ascii="Segoe Print" w:hAnsi="Segoe Print"/>
          <w:color w:val="2F5496" w:themeColor="accent5" w:themeShade="BF"/>
          <w:sz w:val="40"/>
          <w:szCs w:val="40"/>
        </w:rPr>
        <w:t xml:space="preserve">  </w:t>
      </w:r>
    </w:p>
    <w:p w:rsidR="00737BDE" w:rsidRDefault="00737BDE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The children enjoyed th</w:t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>e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topic</w:t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>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very much and sharing </w:t>
      </w:r>
      <w:r w:rsidR="00AF31E0">
        <w:rPr>
          <w:rFonts w:ascii="Segoe Print" w:hAnsi="Segoe Print"/>
          <w:color w:val="2F5496" w:themeColor="accent5" w:themeShade="BF"/>
          <w:sz w:val="40"/>
          <w:szCs w:val="40"/>
        </w:rPr>
        <w:t>their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>knowledge about past and present concerning transport and going places</w:t>
      </w:r>
      <w:r w:rsidR="00AF31E0">
        <w:rPr>
          <w:rFonts w:ascii="Segoe Print" w:hAnsi="Segoe Print"/>
          <w:color w:val="2F5496" w:themeColor="accent5" w:themeShade="BF"/>
          <w:sz w:val="40"/>
          <w:szCs w:val="40"/>
        </w:rPr>
        <w:t>,</w:t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 xml:space="preserve"> as in </w:t>
      </w:r>
      <w:r w:rsidR="00C42C98">
        <w:rPr>
          <w:rFonts w:ascii="Segoe Print" w:hAnsi="Segoe Print"/>
          <w:color w:val="2F5496" w:themeColor="accent5" w:themeShade="BF"/>
          <w:sz w:val="40"/>
          <w:szCs w:val="40"/>
        </w:rPr>
        <w:t xml:space="preserve">on </w:t>
      </w:r>
      <w:r w:rsidR="006C5277">
        <w:rPr>
          <w:rFonts w:ascii="Segoe Print" w:hAnsi="Segoe Print"/>
          <w:color w:val="2F5496" w:themeColor="accent5" w:themeShade="BF"/>
          <w:sz w:val="40"/>
          <w:szCs w:val="40"/>
        </w:rPr>
        <w:t>a spaceship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.</w:t>
      </w:r>
    </w:p>
    <w:p w:rsidR="00AF31E0" w:rsidRDefault="00AF31E0" w:rsidP="00AF31E0">
      <w:pPr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lastRenderedPageBreak/>
        <w:t>Early Years Cont’d</w:t>
      </w:r>
    </w:p>
    <w:p w:rsidR="00AF31E0" w:rsidRDefault="00AF31E0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noProof/>
          <w:lang w:eastAsia="en-GB"/>
        </w:rPr>
        <w:t xml:space="preserve">  </w:t>
      </w:r>
      <w:r w:rsidRPr="008B1464">
        <w:rPr>
          <w:noProof/>
          <w:lang w:eastAsia="en-GB"/>
        </w:rPr>
        <w:drawing>
          <wp:inline distT="0" distB="0" distL="0" distR="0" wp14:anchorId="5BDD79B3" wp14:editId="5A929E45">
            <wp:extent cx="2509751" cy="2792550"/>
            <wp:effectExtent l="0" t="7938" r="0" b="0"/>
            <wp:docPr id="6" name="Picture 6" descr="N:\IMG_9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:\IMG_95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8" r="13394"/>
                    <a:stretch/>
                  </pic:blipFill>
                  <pic:spPr bwMode="auto">
                    <a:xfrm rot="5400000">
                      <a:off x="0" y="0"/>
                      <a:ext cx="2530431" cy="281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</w:t>
      </w:r>
      <w:r w:rsidRPr="007E418C">
        <w:rPr>
          <w:noProof/>
          <w:lang w:eastAsia="en-GB"/>
        </w:rPr>
        <w:drawing>
          <wp:inline distT="0" distB="0" distL="0" distR="0" wp14:anchorId="71FA8A4E" wp14:editId="3398CABF">
            <wp:extent cx="2445250" cy="2487169"/>
            <wp:effectExtent l="0" t="0" r="0" b="8890"/>
            <wp:docPr id="25" name="Picture 25" descr="N:\IMG_9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:\IMG_95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47" t="819" r="22280" b="1960"/>
                    <a:stretch/>
                  </pic:blipFill>
                  <pic:spPr bwMode="auto">
                    <a:xfrm>
                      <a:off x="0" y="0"/>
                      <a:ext cx="2467728" cy="2510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1E0" w:rsidRDefault="00AF31E0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Map work and transport model making took place within the topics</w:t>
      </w:r>
      <w:r w:rsidR="00C42C98">
        <w:rPr>
          <w:rFonts w:ascii="Segoe Print" w:hAnsi="Segoe Print"/>
          <w:color w:val="2F5496" w:themeColor="accent5" w:themeShade="BF"/>
          <w:sz w:val="40"/>
          <w:szCs w:val="40"/>
        </w:rPr>
        <w:t xml:space="preserve"> too!</w:t>
      </w:r>
    </w:p>
    <w:p w:rsidR="00737BDE" w:rsidRDefault="00737BDE" w:rsidP="00AF31E0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</w:t>
      </w:r>
      <w:r w:rsidRPr="007C07C2">
        <w:rPr>
          <w:rFonts w:ascii="Segoe Print" w:hAnsi="Segoe Print"/>
          <w:b/>
          <w:color w:val="1F3864" w:themeColor="accent5" w:themeShade="80"/>
          <w:sz w:val="40"/>
          <w:szCs w:val="40"/>
        </w:rPr>
        <w:t>Year 1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 children learnt about </w:t>
      </w:r>
      <w:r w:rsidR="00AD1694">
        <w:rPr>
          <w:rFonts w:ascii="Segoe Print" w:hAnsi="Segoe Print"/>
          <w:color w:val="2F5496" w:themeColor="accent5" w:themeShade="BF"/>
          <w:sz w:val="40"/>
          <w:szCs w:val="40"/>
        </w:rPr>
        <w:t>‘People and Communities, and ‘Toys, Past and Present’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.</w:t>
      </w:r>
    </w:p>
    <w:p w:rsidR="00133B9D" w:rsidRDefault="00FE6A53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1B510F">
        <w:rPr>
          <w:noProof/>
          <w:lang w:eastAsia="en-GB"/>
        </w:rPr>
        <w:drawing>
          <wp:inline distT="0" distB="0" distL="0" distR="0" wp14:anchorId="021B200B" wp14:editId="65A906CF">
            <wp:extent cx="2917861" cy="2190997"/>
            <wp:effectExtent l="0" t="0" r="0" b="0"/>
            <wp:docPr id="9" name="Picture 9" descr="N:\IMG_9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N:\IMG_954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71" cy="2228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3B9D">
        <w:rPr>
          <w:rFonts w:ascii="Segoe Print" w:hAnsi="Segoe Print"/>
          <w:color w:val="2F5496" w:themeColor="accent5" w:themeShade="BF"/>
          <w:sz w:val="40"/>
          <w:szCs w:val="40"/>
        </w:rPr>
        <w:t xml:space="preserve">    </w:t>
      </w:r>
      <w:r w:rsidRPr="001B510F">
        <w:rPr>
          <w:noProof/>
          <w:lang w:eastAsia="en-GB"/>
        </w:rPr>
        <w:drawing>
          <wp:inline distT="0" distB="0" distL="0" distR="0" wp14:anchorId="6E9DDF5A" wp14:editId="398E6599">
            <wp:extent cx="2907586" cy="2183359"/>
            <wp:effectExtent l="0" t="0" r="7620" b="7620"/>
            <wp:docPr id="10" name="Picture 10" descr="N:\IMG_9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N:\IMG_954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042" cy="2220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B9D" w:rsidRPr="00C42C98" w:rsidRDefault="00133B9D" w:rsidP="00FB39F3">
      <w:pPr>
        <w:jc w:val="center"/>
        <w:rPr>
          <w:rFonts w:ascii="Segoe Print" w:hAnsi="Segoe Print"/>
          <w:color w:val="2F5496" w:themeColor="accent5" w:themeShade="BF"/>
          <w:sz w:val="4"/>
          <w:szCs w:val="4"/>
        </w:rPr>
      </w:pPr>
    </w:p>
    <w:p w:rsidR="00941190" w:rsidRDefault="00FE6A53" w:rsidP="00AF31E0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Children looked at the chronology of toy</w:t>
      </w:r>
      <w:r w:rsidR="00C42C98">
        <w:rPr>
          <w:rFonts w:ascii="Segoe Print" w:hAnsi="Segoe Print"/>
          <w:color w:val="2F5496" w:themeColor="accent5" w:themeShade="BF"/>
          <w:sz w:val="40"/>
          <w:szCs w:val="40"/>
        </w:rPr>
        <w:t>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from grandparents to now and with peoples and </w:t>
      </w:r>
      <w:r w:rsidR="00C42C98">
        <w:rPr>
          <w:rFonts w:ascii="Segoe Print" w:hAnsi="Segoe Print"/>
          <w:color w:val="2F5496" w:themeColor="accent5" w:themeShade="BF"/>
          <w:sz w:val="40"/>
          <w:szCs w:val="40"/>
        </w:rPr>
        <w:t>communities, from local and far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away</w:t>
      </w:r>
      <w:r w:rsidR="00C42C98">
        <w:rPr>
          <w:rFonts w:ascii="Segoe Print" w:hAnsi="Segoe Print"/>
          <w:color w:val="2F5496" w:themeColor="accent5" w:themeShade="BF"/>
          <w:sz w:val="40"/>
          <w:szCs w:val="40"/>
        </w:rPr>
        <w:t xml:space="preserve"> places as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in Kenya</w:t>
      </w:r>
      <w:r w:rsidR="00133B9D">
        <w:rPr>
          <w:rFonts w:ascii="Segoe Print" w:hAnsi="Segoe Print"/>
          <w:color w:val="2F5496" w:themeColor="accent5" w:themeShade="BF"/>
          <w:sz w:val="40"/>
          <w:szCs w:val="40"/>
        </w:rPr>
        <w:t>.</w:t>
      </w:r>
    </w:p>
    <w:p w:rsidR="00133B9D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lastRenderedPageBreak/>
        <w:t xml:space="preserve">In </w:t>
      </w:r>
      <w:r w:rsidRPr="007C07C2">
        <w:rPr>
          <w:rFonts w:ascii="Segoe Print" w:hAnsi="Segoe Print"/>
          <w:b/>
          <w:color w:val="2F5496" w:themeColor="accent5" w:themeShade="BF"/>
          <w:sz w:val="40"/>
          <w:szCs w:val="40"/>
        </w:rPr>
        <w:t>Year 2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the children </w:t>
      </w:r>
      <w:r w:rsidR="00AD1694">
        <w:rPr>
          <w:rFonts w:ascii="Segoe Print" w:hAnsi="Segoe Print"/>
          <w:color w:val="2F5496" w:themeColor="accent5" w:themeShade="BF"/>
          <w:sz w:val="40"/>
          <w:szCs w:val="40"/>
        </w:rPr>
        <w:t xml:space="preserve">have 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learnt about </w:t>
      </w:r>
    </w:p>
    <w:p w:rsidR="00737BDE" w:rsidRDefault="00133B9D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>‘</w:t>
      </w:r>
      <w:r w:rsidR="00AD1694">
        <w:rPr>
          <w:rFonts w:ascii="Segoe Print" w:hAnsi="Segoe Print"/>
          <w:color w:val="2F5496" w:themeColor="accent5" w:themeShade="BF"/>
          <w:sz w:val="40"/>
          <w:szCs w:val="40"/>
        </w:rPr>
        <w:t>Christopher Columbus’ and ‘Journeys ~ Food’.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</w:p>
    <w:p w:rsidR="00CE6A9E" w:rsidRDefault="00941190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7E418C">
        <w:rPr>
          <w:noProof/>
          <w:lang w:eastAsia="en-GB"/>
        </w:rPr>
        <w:drawing>
          <wp:inline distT="0" distB="0" distL="0" distR="0" wp14:anchorId="476383B6" wp14:editId="4FC0C4E4">
            <wp:extent cx="2964873" cy="2226297"/>
            <wp:effectExtent l="0" t="0" r="6985" b="3175"/>
            <wp:docPr id="31" name="Picture 31" descr="N:\IMG_9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:\IMG_954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377" cy="2255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A9E"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7E418C">
        <w:rPr>
          <w:noProof/>
          <w:lang w:eastAsia="en-GB"/>
        </w:rPr>
        <w:drawing>
          <wp:inline distT="0" distB="0" distL="0" distR="0" wp14:anchorId="3294DE7D" wp14:editId="14282BAB">
            <wp:extent cx="3020291" cy="2267992"/>
            <wp:effectExtent l="0" t="0" r="8890" b="0"/>
            <wp:docPr id="32" name="Picture 32" descr="N:\IMG_9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N:\IMG_954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560" cy="2283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</w:t>
      </w:r>
    </w:p>
    <w:p w:rsidR="00133B9D" w:rsidRDefault="00AD1694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history the children have been learning about the </w:t>
      </w:r>
      <w:r w:rsidR="007C07C2">
        <w:rPr>
          <w:rFonts w:ascii="Segoe Print" w:hAnsi="Segoe Print"/>
          <w:color w:val="2F5496" w:themeColor="accent5" w:themeShade="BF"/>
          <w:sz w:val="40"/>
          <w:szCs w:val="40"/>
        </w:rPr>
        <w:t xml:space="preserve">chronology of 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>significant</w:t>
      </w:r>
      <w:r w:rsidR="007C07C2">
        <w:rPr>
          <w:rFonts w:ascii="Segoe Print" w:hAnsi="Segoe Print"/>
          <w:color w:val="2F5496" w:themeColor="accent5" w:themeShade="BF"/>
          <w:sz w:val="40"/>
          <w:szCs w:val="40"/>
        </w:rPr>
        <w:t xml:space="preserve"> events</w:t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in Christopher Columbus’s life and whether he, was deemed to be a hero or not</w:t>
      </w:r>
      <w:r w:rsidR="007C07C2">
        <w:rPr>
          <w:rFonts w:ascii="Segoe Print" w:hAnsi="Segoe Print"/>
          <w:color w:val="2F5496" w:themeColor="accent5" w:themeShade="BF"/>
          <w:sz w:val="40"/>
          <w:szCs w:val="40"/>
        </w:rPr>
        <w:t>.</w:t>
      </w:r>
    </w:p>
    <w:p w:rsidR="00941190" w:rsidRDefault="00941190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 w:rsidRPr="007E418C">
        <w:rPr>
          <w:noProof/>
          <w:lang w:eastAsia="en-GB"/>
        </w:rPr>
        <w:drawing>
          <wp:inline distT="0" distB="0" distL="0" distR="0" wp14:anchorId="15CFB8C7" wp14:editId="5CF05706">
            <wp:extent cx="2873245" cy="2157573"/>
            <wp:effectExtent l="0" t="0" r="3810" b="0"/>
            <wp:docPr id="27" name="Picture 27" descr="N:\IMG_9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N:\IMG_953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848" cy="219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   </w:t>
      </w:r>
      <w:r w:rsidRPr="007E418C">
        <w:rPr>
          <w:noProof/>
          <w:lang w:eastAsia="en-GB"/>
        </w:rPr>
        <w:drawing>
          <wp:inline distT="0" distB="0" distL="0" distR="0" wp14:anchorId="4CABC633" wp14:editId="74DF6851">
            <wp:extent cx="2496621" cy="2138730"/>
            <wp:effectExtent l="0" t="0" r="0" b="0"/>
            <wp:docPr id="29" name="Picture 29" descr="N:\IMG_9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:\IMG_95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5" t="11661" r="18252" b="5305"/>
                    <a:stretch/>
                  </pic:blipFill>
                  <pic:spPr bwMode="auto">
                    <a:xfrm>
                      <a:off x="0" y="0"/>
                      <a:ext cx="2542871" cy="217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1E0" w:rsidRPr="00FB39F3" w:rsidRDefault="00AF31E0" w:rsidP="00FB39F3">
      <w:pPr>
        <w:jc w:val="center"/>
        <w:rPr>
          <w:rFonts w:ascii="Segoe Print" w:hAnsi="Segoe Print"/>
          <w:color w:val="2F5496" w:themeColor="accent5" w:themeShade="BF"/>
          <w:sz w:val="40"/>
          <w:szCs w:val="40"/>
        </w:rPr>
      </w:pPr>
      <w:r>
        <w:rPr>
          <w:rFonts w:ascii="Segoe Print" w:hAnsi="Segoe Print"/>
          <w:color w:val="2F5496" w:themeColor="accent5" w:themeShade="BF"/>
          <w:sz w:val="40"/>
          <w:szCs w:val="40"/>
        </w:rPr>
        <w:t xml:space="preserve">In the Journeys ~ Food topic the children learnt about different kinds of food, processing of food and where farming and traditional foods can be found in the UK. </w:t>
      </w:r>
    </w:p>
    <w:sectPr w:rsidR="00AF31E0" w:rsidRPr="00FB39F3" w:rsidSect="00FB3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9F3"/>
    <w:rsid w:val="00133B9D"/>
    <w:rsid w:val="001D268A"/>
    <w:rsid w:val="0046795A"/>
    <w:rsid w:val="005E21E6"/>
    <w:rsid w:val="006C5277"/>
    <w:rsid w:val="00737BDE"/>
    <w:rsid w:val="007C07C2"/>
    <w:rsid w:val="00940991"/>
    <w:rsid w:val="00941190"/>
    <w:rsid w:val="00AD1694"/>
    <w:rsid w:val="00AF31E0"/>
    <w:rsid w:val="00B836CB"/>
    <w:rsid w:val="00C42C98"/>
    <w:rsid w:val="00C97273"/>
    <w:rsid w:val="00CE6A9E"/>
    <w:rsid w:val="00DD7F69"/>
    <w:rsid w:val="00E4119A"/>
    <w:rsid w:val="00FB39F3"/>
    <w:rsid w:val="00FC48FB"/>
    <w:rsid w:val="00FE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3F7450-7900-404C-848A-01D658FF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7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</dc:creator>
  <cp:keywords/>
  <dc:description/>
  <cp:lastModifiedBy>Catherine Jones</cp:lastModifiedBy>
  <cp:revision>2</cp:revision>
  <cp:lastPrinted>2022-04-01T12:47:00Z</cp:lastPrinted>
  <dcterms:created xsi:type="dcterms:W3CDTF">2022-04-01T12:47:00Z</dcterms:created>
  <dcterms:modified xsi:type="dcterms:W3CDTF">2022-04-01T12:47:00Z</dcterms:modified>
</cp:coreProperties>
</file>